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BA8" w:rsidRDefault="00B061BD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1788160</wp:posOffset>
                </wp:positionH>
                <wp:positionV relativeFrom="paragraph">
                  <wp:posOffset>240665</wp:posOffset>
                </wp:positionV>
                <wp:extent cx="2258695" cy="859790"/>
                <wp:effectExtent l="1905" t="2540" r="15875" b="2349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8695" cy="8597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ED8" w:rsidRPr="00D02881" w:rsidRDefault="00456ED8" w:rsidP="00AD701B">
                            <w:pPr>
                              <w:bidi/>
                              <w:jc w:val="center"/>
                              <w:rPr>
                                <w:rFonts w:cs="Simplified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المقاربة الليبرالية</w:t>
                            </w:r>
                          </w:p>
                          <w:p w:rsidR="00456ED8" w:rsidRPr="00D02881" w:rsidRDefault="00456ED8" w:rsidP="00AD701B">
                            <w:pPr>
                              <w:jc w:val="center"/>
                              <w:rPr>
                                <w:rFonts w:ascii="Agency FB" w:hAnsi="Agency FB"/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  <w:lang w:bidi="ar-DZ"/>
                              </w:rPr>
                              <w:t>Liberalism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8pt;margin-top:18.95pt;width:177.85pt;height:6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" fillcolor="#ffc000 [3207]" stroked="f" strokeweight="0">
                <v:fill color2="#bc8d00 [2375]" focusposition=".5,.5" focussize="" focus="100%" type="gradientRadial"/>
                <v:shadow on="t" color="#7f5f00 [1607]" offset="1pt"/>
                <v:textbox>
                  <w:txbxContent>
                    <w:p w:rsidR="00456ED8" w:rsidRPr="00D02881" w:rsidRDefault="00456ED8" w:rsidP="00AD701B">
                      <w:pPr>
                        <w:bidi/>
                        <w:jc w:val="center"/>
                        <w:rPr>
                          <w:rFonts w:cs="Simplified Arabic"/>
                          <w:sz w:val="28"/>
                          <w:szCs w:val="28"/>
                          <w:rtl/>
                          <w:lang w:bidi="ar-DZ"/>
                        </w:rPr>
                      </w:pPr>
                      <w:r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المقاربة الليبرالية</w:t>
                      </w:r>
                    </w:p>
                    <w:p w:rsidR="00456ED8" w:rsidRPr="00D02881" w:rsidRDefault="00456ED8" w:rsidP="00AD701B">
                      <w:pPr>
                        <w:jc w:val="center"/>
                        <w:rPr>
                          <w:rFonts w:ascii="Agency FB" w:hAnsi="Agency FB"/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rFonts w:ascii="Agency FB" w:hAnsi="Agency FB"/>
                          <w:sz w:val="28"/>
                          <w:szCs w:val="28"/>
                          <w:lang w:bidi="ar-DZ"/>
                        </w:rPr>
                        <w:t>Liberalism</w:t>
                      </w:r>
                    </w:p>
                  </w:txbxContent>
                </v:textbox>
              </v:shape>
            </w:pict>
          </mc:Fallback>
        </mc:AlternateContent>
      </w:r>
    </w:p>
    <w:p w:rsidR="007C7BA8" w:rsidRPr="007C7BA8" w:rsidRDefault="007C7BA8" w:rsidP="007C7BA8"/>
    <w:p w:rsidR="007C7BA8" w:rsidRPr="007C7BA8" w:rsidRDefault="007C7BA8" w:rsidP="007C7BA8"/>
    <w:p w:rsidR="007C7BA8" w:rsidRPr="007C7BA8" w:rsidRDefault="007C7BA8" w:rsidP="007C7BA8"/>
    <w:p w:rsidR="007C7BA8" w:rsidRPr="007C7BA8" w:rsidRDefault="00B061BD" w:rsidP="007C7BA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510540</wp:posOffset>
                </wp:positionH>
                <wp:positionV relativeFrom="paragraph">
                  <wp:posOffset>147955</wp:posOffset>
                </wp:positionV>
                <wp:extent cx="2340610" cy="1674495"/>
                <wp:effectExtent l="19685" t="23495" r="1373505" b="45085"/>
                <wp:wrapNone/>
                <wp:docPr id="2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0610" cy="1674495"/>
                        </a:xfrm>
                        <a:prstGeom prst="cloudCallout">
                          <a:avLst>
                            <a:gd name="adj1" fmla="val 104505"/>
                            <a:gd name="adj2" fmla="val -21634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56ED8" w:rsidRPr="008547B5" w:rsidRDefault="00456ED8" w:rsidP="007C7BA8">
                            <w:pPr>
                              <w:bidi/>
                              <w:jc w:val="center"/>
                              <w:rPr>
                                <w:rFonts w:cs="Simplified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ما الذي تخبرنا به النظرية الليبرالية عن العلاقات الدولية؟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4" o:spid="_x0000_s1027" type="#_x0000_t106" style="position:absolute;margin-left:40.2pt;margin-top:11.65pt;width:184.3pt;height:13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" adj="33373,6127" fillcolor="#5b9bd5 [3204]" strokecolor="#f2f2f2 [3041]" strokeweight="3pt">
                <v:shadow on="t" color="#1f4d78 [1604]" opacity=".5" offset="1pt"/>
                <v:textbox>
                  <w:txbxContent>
                    <w:p w:rsidR="00456ED8" w:rsidRPr="008547B5" w:rsidRDefault="00456ED8" w:rsidP="007C7BA8">
                      <w:pPr>
                        <w:bidi/>
                        <w:jc w:val="center"/>
                        <w:rPr>
                          <w:rFonts w:cs="Simplified Arabic"/>
                          <w:sz w:val="28"/>
                          <w:szCs w:val="28"/>
                          <w:rtl/>
                          <w:lang w:bidi="ar-DZ"/>
                        </w:rPr>
                      </w:pPr>
                      <w:r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ما الذي تخبرنا به النظرية الليبرالية عن العلاقات الدولية؟</w:t>
                      </w:r>
                    </w:p>
                  </w:txbxContent>
                </v:textbox>
              </v:shape>
            </w:pict>
          </mc:Fallback>
        </mc:AlternateContent>
      </w:r>
    </w:p>
    <w:p w:rsidR="007C7BA8" w:rsidRPr="007C7BA8" w:rsidRDefault="007C7BA8" w:rsidP="007C7BA8">
      <w:pPr>
        <w:bidi/>
      </w:pPr>
      <w:r w:rsidRPr="007C7BA8">
        <w:rPr>
          <w:noProof/>
          <w:lang w:eastAsia="fr-FR"/>
        </w:rPr>
        <w:drawing>
          <wp:inline distT="0" distB="0" distL="0" distR="0">
            <wp:extent cx="1247140" cy="1247140"/>
            <wp:effectExtent l="19050" t="0" r="0" b="0"/>
            <wp:docPr id="1" name="Image 1" descr="C:\Users\user\Desktop\bonhomme\3d-homme-appuye-contre-d-interrogation-rouge-et-la-reflexion-sur-blanc-400-244998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onhomme\3d-homme-appuye-contre-d-interrogation-rouge-et-la-reflexion-sur-blanc-400-2449986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1247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BA8" w:rsidRPr="007C7BA8" w:rsidRDefault="007C7BA8" w:rsidP="007C7BA8"/>
    <w:p w:rsidR="007C7BA8" w:rsidRPr="007C7BA8" w:rsidRDefault="00B061BD" w:rsidP="007C7BA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120015</wp:posOffset>
                </wp:positionV>
                <wp:extent cx="3070860" cy="1046480"/>
                <wp:effectExtent l="26035" t="24130" r="1027430" b="53340"/>
                <wp:wrapNone/>
                <wp:docPr id="2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0860" cy="1046480"/>
                        </a:xfrm>
                        <a:prstGeom prst="wedgeRoundRectCallout">
                          <a:avLst>
                            <a:gd name="adj1" fmla="val 78204"/>
                            <a:gd name="adj2" fmla="val -12500"/>
                            <a:gd name="adj3" fmla="val 16667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56ED8" w:rsidRPr="00894772" w:rsidRDefault="00456ED8" w:rsidP="00894772">
                            <w:pPr>
                              <w:bidi/>
                              <w:jc w:val="center"/>
                              <w:rPr>
                                <w:rFonts w:cs="Traditional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الليبرالية كلمة مشتقة من </w:t>
                            </w:r>
                            <w:r>
                              <w:rPr>
                                <w:rFonts w:cs="Traditional Arabic"/>
                                <w:sz w:val="28"/>
                                <w:szCs w:val="28"/>
                                <w:lang w:bidi="ar-DZ"/>
                              </w:rPr>
                              <w:t>Liberal</w:t>
                            </w:r>
                            <w:r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و التي تعني الحرية والتحرر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5" o:spid="_x0000_s1028" type="#_x0000_t62" style="position:absolute;margin-left:-5.8pt;margin-top:9.45pt;width:241.8pt;height:8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" adj="27692,8100" fillcolor="#ffc000 [3207]" strokecolor="#f2f2f2 [3041]" strokeweight="3pt">
                <v:shadow on="t" color="#7f5f00 [1607]" opacity=".5" offset="1pt"/>
                <v:textbox>
                  <w:txbxContent>
                    <w:p w:rsidR="00456ED8" w:rsidRPr="00894772" w:rsidRDefault="00456ED8" w:rsidP="00894772">
                      <w:pPr>
                        <w:bidi/>
                        <w:jc w:val="center"/>
                        <w:rPr>
                          <w:rFonts w:cs="Traditional Arabic"/>
                          <w:sz w:val="28"/>
                          <w:szCs w:val="28"/>
                          <w:rtl/>
                          <w:lang w:bidi="ar-DZ"/>
                        </w:rPr>
                      </w:pPr>
                      <w:r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 xml:space="preserve">الليبرالية كلمة مشتقة من </w:t>
                      </w:r>
                      <w:r>
                        <w:rPr>
                          <w:rFonts w:cs="Traditional Arabic"/>
                          <w:sz w:val="28"/>
                          <w:szCs w:val="28"/>
                          <w:lang w:bidi="ar-DZ"/>
                        </w:rPr>
                        <w:t>Liberal</w:t>
                      </w:r>
                      <w:r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 xml:space="preserve"> و التي تعني الحرية والتحرر</w:t>
                      </w:r>
                    </w:p>
                  </w:txbxContent>
                </v:textbox>
              </v:shape>
            </w:pict>
          </mc:Fallback>
        </mc:AlternateContent>
      </w:r>
    </w:p>
    <w:p w:rsidR="00C316F4" w:rsidRDefault="00B061BD" w:rsidP="003A572C">
      <w:pPr>
        <w:tabs>
          <w:tab w:val="left" w:pos="5899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1176655</wp:posOffset>
                </wp:positionV>
                <wp:extent cx="3070860" cy="1743710"/>
                <wp:effectExtent l="26035" t="432435" r="817880" b="52705"/>
                <wp:wrapNone/>
                <wp:docPr id="1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0860" cy="1743710"/>
                        </a:xfrm>
                        <a:prstGeom prst="wedgeRoundRectCallout">
                          <a:avLst>
                            <a:gd name="adj1" fmla="val 72477"/>
                            <a:gd name="adj2" fmla="val -67296"/>
                            <a:gd name="adj3" fmla="val 16667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56ED8" w:rsidRDefault="00456ED8" w:rsidP="00894772">
                            <w:pPr>
                              <w:bidi/>
                              <w:jc w:val="center"/>
                              <w:rPr>
                                <w:rFonts w:cs="Traditional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موضوع النظرية الليبرالية في العلاقات الدولية يتمحور حول العلاقة بين السياستين الداخلية والخارجية.</w:t>
                            </w:r>
                          </w:p>
                          <w:p w:rsidR="00456ED8" w:rsidRDefault="00456ED8" w:rsidP="00A96EC6">
                            <w:pPr>
                              <w:bidi/>
                              <w:jc w:val="center"/>
                              <w:rPr>
                                <w:rFonts w:cs="Traditional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تتحدث عن الحرب والسلام والديمقراطية</w:t>
                            </w:r>
                          </w:p>
                          <w:p w:rsidR="00456ED8" w:rsidRPr="00894772" w:rsidRDefault="00456ED8" w:rsidP="00A96EC6">
                            <w:pPr>
                              <w:bidi/>
                              <w:jc w:val="center"/>
                              <w:rPr>
                                <w:rFonts w:cs="Traditional Arabic"/>
                                <w:sz w:val="28"/>
                                <w:szCs w:val="28"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9" type="#_x0000_t62" style="position:absolute;margin-left:6.2pt;margin-top:92.65pt;width:241.8pt;height:13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" adj="26455,-3736" fillcolor="#ffc000 [3207]" strokecolor="#f2f2f2 [3041]" strokeweight="3pt">
                <v:shadow on="t" color="#7f5f00 [1607]" opacity=".5" offset="1pt"/>
                <v:textbox>
                  <w:txbxContent>
                    <w:p w:rsidR="00456ED8" w:rsidRDefault="00456ED8" w:rsidP="00894772">
                      <w:pPr>
                        <w:bidi/>
                        <w:jc w:val="center"/>
                        <w:rPr>
                          <w:rFonts w:cs="Traditional Arabic"/>
                          <w:sz w:val="28"/>
                          <w:szCs w:val="28"/>
                          <w:rtl/>
                          <w:lang w:bidi="ar-DZ"/>
                        </w:rPr>
                      </w:pPr>
                      <w:r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>موضوع النظرية الليبرالية في العلاقات الدولية يتمحور حول العلاقة بين السياستين الداخلية والخارجية.</w:t>
                      </w:r>
                    </w:p>
                    <w:p w:rsidR="00456ED8" w:rsidRDefault="00456ED8" w:rsidP="00A96EC6">
                      <w:pPr>
                        <w:bidi/>
                        <w:jc w:val="center"/>
                        <w:rPr>
                          <w:rFonts w:cs="Traditional Arabic"/>
                          <w:sz w:val="28"/>
                          <w:szCs w:val="28"/>
                          <w:rtl/>
                          <w:lang w:bidi="ar-DZ"/>
                        </w:rPr>
                      </w:pPr>
                      <w:r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>تتحدث عن الحرب والسلام والديمقراطية</w:t>
                      </w:r>
                    </w:p>
                    <w:p w:rsidR="00456ED8" w:rsidRPr="00894772" w:rsidRDefault="00456ED8" w:rsidP="00A96EC6">
                      <w:pPr>
                        <w:bidi/>
                        <w:jc w:val="center"/>
                        <w:rPr>
                          <w:rFonts w:cs="Traditional Arabic"/>
                          <w:sz w:val="28"/>
                          <w:szCs w:val="28"/>
                          <w:lang w:bidi="ar-D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7BA8">
        <w:tab/>
      </w:r>
      <w:r w:rsidR="003A572C" w:rsidRPr="003A572C">
        <w:rPr>
          <w:noProof/>
          <w:lang w:eastAsia="fr-FR"/>
        </w:rPr>
        <w:drawing>
          <wp:inline distT="0" distB="0" distL="0" distR="0">
            <wp:extent cx="1443210" cy="1619480"/>
            <wp:effectExtent l="0" t="0" r="0" b="0"/>
            <wp:docPr id="420" name="Image 2" descr="C:\Users\user\Desktop\bonhomme\ob_14ccc0_bonhomme-orate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bonhomme\ob_14ccc0_bonhomme-orateu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703" cy="162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6F4" w:rsidRPr="00C316F4" w:rsidRDefault="00C316F4" w:rsidP="00C316F4"/>
    <w:p w:rsidR="00C316F4" w:rsidRPr="00C316F4" w:rsidRDefault="00C316F4" w:rsidP="00C316F4"/>
    <w:p w:rsidR="00C316F4" w:rsidRPr="00C316F4" w:rsidRDefault="00C316F4" w:rsidP="00C316F4"/>
    <w:p w:rsidR="00C65DA9" w:rsidRPr="00C65DA9" w:rsidRDefault="00B061BD" w:rsidP="00A96EC6">
      <w:pPr>
        <w:tabs>
          <w:tab w:val="left" w:pos="8102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499110</wp:posOffset>
                </wp:positionH>
                <wp:positionV relativeFrom="paragraph">
                  <wp:posOffset>5741035</wp:posOffset>
                </wp:positionV>
                <wp:extent cx="4902835" cy="1873250"/>
                <wp:effectExtent l="65405" t="63500" r="70485" b="63500"/>
                <wp:wrapNone/>
                <wp:docPr id="1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2835" cy="1873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56ED8" w:rsidRPr="00C65DA9" w:rsidRDefault="00456ED8" w:rsidP="00183B0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rFonts w:cs="Traditional Arabic"/>
                                <w:sz w:val="28"/>
                                <w:szCs w:val="28"/>
                              </w:rPr>
                            </w:pPr>
                            <w:r w:rsidRPr="00C65DA9"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تتحدى النظريات التقليدية،</w:t>
                            </w:r>
                          </w:p>
                          <w:p w:rsidR="00456ED8" w:rsidRPr="00C65DA9" w:rsidRDefault="00456ED8" w:rsidP="00C65DA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rFonts w:cs="Traditional Arabic"/>
                                <w:sz w:val="28"/>
                                <w:szCs w:val="28"/>
                              </w:rPr>
                            </w:pPr>
                            <w:r w:rsidRPr="00C65DA9"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تناقش الأفكار التي جاءت بها من حيث المفاهيم المستخدمة فيها كالدولة و القوة،</w:t>
                            </w:r>
                          </w:p>
                          <w:p w:rsidR="00456ED8" w:rsidRPr="00C65DA9" w:rsidRDefault="00456ED8" w:rsidP="00C65DA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rFonts w:cs="Traditional Arabic"/>
                                <w:sz w:val="28"/>
                                <w:szCs w:val="28"/>
                              </w:rPr>
                            </w:pPr>
                            <w:r w:rsidRPr="00C65DA9"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تنطلق من وجود هيمنة في عملية إنتاج المعرفة و بالتالي النظريات أيضا،</w:t>
                            </w:r>
                          </w:p>
                          <w:p w:rsidR="00456ED8" w:rsidRPr="00C65DA9" w:rsidRDefault="00456ED8" w:rsidP="00C65DA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rFonts w:cs="Traditional Arabic"/>
                                <w:sz w:val="28"/>
                                <w:szCs w:val="28"/>
                              </w:rPr>
                            </w:pPr>
                            <w:r w:rsidRPr="00C65DA9"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تبحث في العلاقة بين تلك المعرفة و إعادة إنتاج علاقات القوة، و ب</w:t>
                            </w:r>
                            <w:r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التالي إعادة إنتاج الوضع القائم.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30" style="position:absolute;margin-left:39.3pt;margin-top:452.05pt;width:386.05pt;height:14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" fillcolor="#4472c4 [3208]" strokecolor="#4472c4 [3208]" strokeweight="10pt">
                <v:stroke linestyle="thinThin"/>
                <v:shadow color="#868686"/>
                <v:textbox>
                  <w:txbxContent>
                    <w:p w:rsidR="00456ED8" w:rsidRPr="00C65DA9" w:rsidRDefault="00456ED8" w:rsidP="00183B0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bidi/>
                        <w:rPr>
                          <w:rFonts w:cs="Traditional Arabic"/>
                          <w:sz w:val="28"/>
                          <w:szCs w:val="28"/>
                        </w:rPr>
                      </w:pPr>
                      <w:r w:rsidRPr="00C65DA9"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>تتحدى النظريات التقليدية،</w:t>
                      </w:r>
                    </w:p>
                    <w:p w:rsidR="00456ED8" w:rsidRPr="00C65DA9" w:rsidRDefault="00456ED8" w:rsidP="00C65DA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bidi/>
                        <w:rPr>
                          <w:rFonts w:cs="Traditional Arabic"/>
                          <w:sz w:val="28"/>
                          <w:szCs w:val="28"/>
                        </w:rPr>
                      </w:pPr>
                      <w:r w:rsidRPr="00C65DA9"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>تناقش الأفكار التي جاءت بها من حيث المفاهيم المستخدمة فيها كالدولة و القوة،</w:t>
                      </w:r>
                    </w:p>
                    <w:p w:rsidR="00456ED8" w:rsidRPr="00C65DA9" w:rsidRDefault="00456ED8" w:rsidP="00C65DA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bidi/>
                        <w:rPr>
                          <w:rFonts w:cs="Traditional Arabic"/>
                          <w:sz w:val="28"/>
                          <w:szCs w:val="28"/>
                        </w:rPr>
                      </w:pPr>
                      <w:r w:rsidRPr="00C65DA9"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>تنطلق من وجود هيمنة في عملية إنتاج المعرفة و بالتالي النظريات أيضا،</w:t>
                      </w:r>
                    </w:p>
                    <w:p w:rsidR="00456ED8" w:rsidRPr="00C65DA9" w:rsidRDefault="00456ED8" w:rsidP="00C65DA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bidi/>
                        <w:rPr>
                          <w:rFonts w:cs="Traditional Arabic"/>
                          <w:sz w:val="28"/>
                          <w:szCs w:val="28"/>
                        </w:rPr>
                      </w:pPr>
                      <w:r w:rsidRPr="00C65DA9"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>تبحث في العلاقة بين تلك المعرفة و إعادة إنتاج علاقات القوة، و ب</w:t>
                      </w:r>
                      <w:r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>التالي إعادة إنتاج الوضع القائم.</w:t>
                      </w:r>
                    </w:p>
                  </w:txbxContent>
                </v:textbox>
              </v:roundrect>
            </w:pict>
          </mc:Fallback>
        </mc:AlternateContent>
      </w:r>
    </w:p>
    <w:p w:rsidR="00C65DA9" w:rsidRPr="00C65DA9" w:rsidRDefault="00C65DA9" w:rsidP="00C65DA9"/>
    <w:p w:rsidR="00C316F4" w:rsidRDefault="00C316F4" w:rsidP="00C65DA9">
      <w:pPr>
        <w:tabs>
          <w:tab w:val="left" w:pos="7790"/>
        </w:tabs>
        <w:rPr>
          <w:rtl/>
        </w:rPr>
      </w:pPr>
    </w:p>
    <w:p w:rsidR="00C65DA9" w:rsidRDefault="00C65DA9" w:rsidP="00C65DA9">
      <w:pPr>
        <w:tabs>
          <w:tab w:val="left" w:pos="7790"/>
        </w:tabs>
        <w:rPr>
          <w:rtl/>
        </w:rPr>
      </w:pPr>
    </w:p>
    <w:p w:rsidR="00C65DA9" w:rsidRDefault="00B061BD" w:rsidP="00BF33E1">
      <w:pPr>
        <w:tabs>
          <w:tab w:val="left" w:pos="7790"/>
        </w:tabs>
        <w:bidi/>
        <w:rPr>
          <w:rFonts w:cs="Traditional Arabic"/>
          <w:sz w:val="28"/>
          <w:szCs w:val="28"/>
          <w:rtl/>
        </w:rPr>
      </w:pPr>
      <w:r>
        <w:rPr>
          <w:rFonts w:cs="Traditional Arabic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401320</wp:posOffset>
                </wp:positionH>
                <wp:positionV relativeFrom="paragraph">
                  <wp:posOffset>33655</wp:posOffset>
                </wp:positionV>
                <wp:extent cx="2733040" cy="1895475"/>
                <wp:effectExtent l="24765" t="20955" r="937895" b="45720"/>
                <wp:wrapNone/>
                <wp:docPr id="1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040" cy="1895475"/>
                        </a:xfrm>
                        <a:prstGeom prst="cloudCallout">
                          <a:avLst>
                            <a:gd name="adj1" fmla="val 80319"/>
                            <a:gd name="adj2" fmla="val -28759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56ED8" w:rsidRPr="008F1E1B" w:rsidRDefault="00456ED8" w:rsidP="00811654">
                            <w:pPr>
                              <w:bidi/>
                              <w:jc w:val="center"/>
                              <w:rPr>
                                <w:rFonts w:cs="Simplified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ما هي الافتراضات التي تقوم عليها النظرية الليبرالية؟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31" type="#_x0000_t106" style="position:absolute;left:0;text-align:left;margin-left:31.6pt;margin-top:2.65pt;width:215.2pt;height:14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" adj="28149,4588" fillcolor="#a5a5a5 [3206]" strokecolor="#f2f2f2 [3041]" strokeweight="3pt">
                <v:shadow on="t" color="#525252 [1606]" opacity=".5" offset="1pt"/>
                <v:textbox>
                  <w:txbxContent>
                    <w:p w:rsidR="00456ED8" w:rsidRPr="008F1E1B" w:rsidRDefault="00456ED8" w:rsidP="00811654">
                      <w:pPr>
                        <w:bidi/>
                        <w:jc w:val="center"/>
                        <w:rPr>
                          <w:rFonts w:cs="Simplified Arabic"/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ما هي الافتراضات التي تقوم عليها النظرية الليبرالية؟</w:t>
                      </w:r>
                    </w:p>
                  </w:txbxContent>
                </v:textbox>
              </v:shape>
            </w:pict>
          </mc:Fallback>
        </mc:AlternateContent>
      </w:r>
      <w:r w:rsidR="00811654" w:rsidRPr="00811654">
        <w:rPr>
          <w:rFonts w:cs="Traditional Arabic"/>
          <w:noProof/>
          <w:sz w:val="28"/>
          <w:szCs w:val="28"/>
          <w:rtl/>
          <w:lang w:eastAsia="fr-FR"/>
        </w:rPr>
        <w:drawing>
          <wp:inline distT="0" distB="0" distL="0" distR="0">
            <wp:extent cx="1464945" cy="1464945"/>
            <wp:effectExtent l="19050" t="0" r="1905" b="0"/>
            <wp:docPr id="16" name="Image 3" descr="C:\Users\user\Desktop\bonhomme\3d-homme-appuye-contre-d-interrogation-rouge-et-la-reflexion-sur-blanc-400-244998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bonhomme\3d-homme-appuye-contre-d-interrogation-rouge-et-la-reflexion-sur-blanc-400-2449986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45" cy="1464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654" w:rsidRDefault="00811654" w:rsidP="00811654">
      <w:pPr>
        <w:tabs>
          <w:tab w:val="left" w:pos="7790"/>
        </w:tabs>
        <w:bidi/>
        <w:rPr>
          <w:rFonts w:cs="Traditional Arabic"/>
          <w:sz w:val="28"/>
          <w:szCs w:val="28"/>
          <w:rtl/>
        </w:rPr>
      </w:pPr>
    </w:p>
    <w:p w:rsidR="00811654" w:rsidRDefault="00B061BD" w:rsidP="00811654">
      <w:pPr>
        <w:tabs>
          <w:tab w:val="left" w:pos="7790"/>
        </w:tabs>
        <w:bidi/>
        <w:rPr>
          <w:rFonts w:cs="Traditional Arabic"/>
          <w:sz w:val="28"/>
          <w:szCs w:val="28"/>
          <w:rtl/>
        </w:rPr>
      </w:pPr>
      <w:r>
        <w:rPr>
          <w:rFonts w:cs="Traditional Arabic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2030730</wp:posOffset>
                </wp:positionH>
                <wp:positionV relativeFrom="paragraph">
                  <wp:posOffset>138430</wp:posOffset>
                </wp:positionV>
                <wp:extent cx="3625850" cy="5750560"/>
                <wp:effectExtent l="63500" t="69215" r="63500" b="66675"/>
                <wp:wrapNone/>
                <wp:docPr id="1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850" cy="57505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56ED8" w:rsidRPr="00456ED8" w:rsidRDefault="00456ED8" w:rsidP="00456ED8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bidi/>
                              <w:jc w:val="both"/>
                              <w:rPr>
                                <w:rFonts w:cs="Traditional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</w:t>
                            </w:r>
                            <w:r w:rsidRPr="00456ED8"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لطبيعة البشرية خيرة.</w:t>
                            </w:r>
                          </w:p>
                          <w:p w:rsidR="00456ED8" w:rsidRDefault="00456ED8" w:rsidP="00456ED8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bidi/>
                              <w:jc w:val="both"/>
                              <w:rPr>
                                <w:rFonts w:cs="Traditional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الحرب ظاهرة آيلة للزوال</w:t>
                            </w:r>
                          </w:p>
                          <w:p w:rsidR="00456ED8" w:rsidRDefault="00456ED8" w:rsidP="00456ED8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bidi/>
                              <w:jc w:val="both"/>
                              <w:rPr>
                                <w:rFonts w:cs="Traditional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الداخل يؤثر على الخارج</w:t>
                            </w:r>
                          </w:p>
                          <w:p w:rsidR="00456ED8" w:rsidRPr="00D80FC0" w:rsidRDefault="00456ED8" w:rsidP="00D80FC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bidi/>
                              <w:jc w:val="both"/>
                              <w:rPr>
                                <w:rFonts w:cs="Traditional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الخارج يؤثر على الداخل</w:t>
                            </w:r>
                          </w:p>
                          <w:p w:rsidR="00456ED8" w:rsidRDefault="00456ED8" w:rsidP="00456ED8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bidi/>
                              <w:jc w:val="both"/>
                              <w:rPr>
                                <w:rFonts w:cs="Traditional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تهدف كل الحكومات إلى ضمان حق الأفراد في الحياة، الحرية والملكية،</w:t>
                            </w:r>
                          </w:p>
                          <w:p w:rsidR="00456ED8" w:rsidRDefault="00456ED8" w:rsidP="00A96EC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bidi/>
                              <w:jc w:val="both"/>
                              <w:rPr>
                                <w:rFonts w:cs="Traditional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النظام السياسي الذي يقوم على رفاهية الفرد هو نظام عادل</w:t>
                            </w:r>
                          </w:p>
                          <w:p w:rsidR="00456ED8" w:rsidRDefault="00456ED8" w:rsidP="00A96EC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bidi/>
                              <w:jc w:val="both"/>
                              <w:rPr>
                                <w:rFonts w:cs="Traditional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عندما لا تكون السلطة السياسية خاضعة للرقابة فإنها تعرض تلك الحقوق للخطر (الالتزامات العسكرية خلال الحرب مثلا) و لا يعود بإمكانها توفير الحماية.</w:t>
                            </w:r>
                          </w:p>
                          <w:p w:rsidR="00456ED8" w:rsidRDefault="00456ED8" w:rsidP="00A96EC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bidi/>
                              <w:jc w:val="both"/>
                              <w:rPr>
                                <w:rFonts w:cs="Traditional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تتطلب الحرب ناء قوة عسكرية قد تستخدم في محاربة دول أخرى كما قد تستخدم لقمع المواطنين</w:t>
                            </w:r>
                          </w:p>
                          <w:p w:rsidR="00456ED8" w:rsidRDefault="00456ED8" w:rsidP="00A96EC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bidi/>
                              <w:jc w:val="both"/>
                              <w:rPr>
                                <w:rFonts w:cs="Traditional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القوة العسكرية تكون محدودة إذا كانت هناك رقابة</w:t>
                            </w:r>
                          </w:p>
                          <w:p w:rsidR="00456ED8" w:rsidRDefault="00456ED8" w:rsidP="00456ED8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bidi/>
                              <w:jc w:val="both"/>
                              <w:rPr>
                                <w:rFonts w:cs="Traditional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حرية الإنسان و حقوقه الأساسية تكون معرضة للتهديد في غياب الانتخابات النزيهة التي تكفل للمواطنين تغيير الحكام في حالة التعرض للخطر.</w:t>
                            </w:r>
                          </w:p>
                          <w:p w:rsidR="00456ED8" w:rsidRPr="00456ED8" w:rsidRDefault="00456ED8" w:rsidP="00456ED8">
                            <w:pPr>
                              <w:bidi/>
                              <w:ind w:left="360"/>
                              <w:jc w:val="both"/>
                              <w:rPr>
                                <w:rFonts w:cs="Traditional Arabic"/>
                                <w:sz w:val="28"/>
                                <w:szCs w:val="28"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2" style="position:absolute;left:0;text-align:left;margin-left:159.9pt;margin-top:10.9pt;width:285.5pt;height:45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" fillcolor="#70ad47 [3209]" strokecolor="#70ad47 [3209]" strokeweight="10pt">
                <v:stroke linestyle="thinThin"/>
                <v:shadow color="#868686"/>
                <v:textbox>
                  <w:txbxContent>
                    <w:p w:rsidR="00456ED8" w:rsidRPr="00456ED8" w:rsidRDefault="00456ED8" w:rsidP="00456ED8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bidi/>
                        <w:jc w:val="both"/>
                        <w:rPr>
                          <w:rFonts w:cs="Traditional Arabic"/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>ا</w:t>
                      </w:r>
                      <w:r w:rsidRPr="00456ED8"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>لطبيعة البشرية خيرة.</w:t>
                      </w:r>
                    </w:p>
                    <w:p w:rsidR="00456ED8" w:rsidRDefault="00456ED8" w:rsidP="00456ED8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bidi/>
                        <w:jc w:val="both"/>
                        <w:rPr>
                          <w:rFonts w:cs="Traditional Arabic"/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>الحرب ظاهرة آيلة للزوال</w:t>
                      </w:r>
                    </w:p>
                    <w:p w:rsidR="00456ED8" w:rsidRDefault="00456ED8" w:rsidP="00456ED8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bidi/>
                        <w:jc w:val="both"/>
                        <w:rPr>
                          <w:rFonts w:cs="Traditional Arabic"/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>الداخل يؤثر على الخارج</w:t>
                      </w:r>
                    </w:p>
                    <w:p w:rsidR="00456ED8" w:rsidRPr="00D80FC0" w:rsidRDefault="00456ED8" w:rsidP="00D80FC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bidi/>
                        <w:jc w:val="both"/>
                        <w:rPr>
                          <w:rFonts w:cs="Traditional Arabic"/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>الخارج يؤثر على الداخل</w:t>
                      </w:r>
                    </w:p>
                    <w:p w:rsidR="00456ED8" w:rsidRDefault="00456ED8" w:rsidP="00456ED8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bidi/>
                        <w:jc w:val="both"/>
                        <w:rPr>
                          <w:rFonts w:cs="Traditional Arabic"/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>تهدف كل الحكومات إلى ضمان حق الأفراد في الحياة، الحرية والملكية،</w:t>
                      </w:r>
                    </w:p>
                    <w:p w:rsidR="00456ED8" w:rsidRDefault="00456ED8" w:rsidP="00A96EC6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bidi/>
                        <w:jc w:val="both"/>
                        <w:rPr>
                          <w:rFonts w:cs="Traditional Arabic"/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>النظام السياسي الذي يقوم على رفاهية الفرد هو نظام عادل</w:t>
                      </w:r>
                    </w:p>
                    <w:p w:rsidR="00456ED8" w:rsidRDefault="00456ED8" w:rsidP="00A96EC6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bidi/>
                        <w:jc w:val="both"/>
                        <w:rPr>
                          <w:rFonts w:cs="Traditional Arabic"/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>عندما لا تكون السلطة السياسية خاضعة للرقابة فإنها تعرض تلك الحقوق للخطر (الالتزامات العسكرية خلال الحرب مثلا) و لا يعود بإمكانها توفير الحماية.</w:t>
                      </w:r>
                    </w:p>
                    <w:p w:rsidR="00456ED8" w:rsidRDefault="00456ED8" w:rsidP="00A96EC6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bidi/>
                        <w:jc w:val="both"/>
                        <w:rPr>
                          <w:rFonts w:cs="Traditional Arabic"/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>تتطلب الحرب ناء قوة عسكرية قد تستخدم في محاربة دول أخرى كما قد تستخدم لقمع المواطنين</w:t>
                      </w:r>
                    </w:p>
                    <w:p w:rsidR="00456ED8" w:rsidRDefault="00456ED8" w:rsidP="00A96EC6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bidi/>
                        <w:jc w:val="both"/>
                        <w:rPr>
                          <w:rFonts w:cs="Traditional Arabic"/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>القوة العسكرية تكون محدودة إذا كانت هناك رقابة</w:t>
                      </w:r>
                    </w:p>
                    <w:p w:rsidR="00456ED8" w:rsidRDefault="00456ED8" w:rsidP="00456ED8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bidi/>
                        <w:jc w:val="both"/>
                        <w:rPr>
                          <w:rFonts w:cs="Traditional Arabic"/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>حرية الإنسان و حقوقه الأساسية تكون معرضة للتهديد في غياب الانتخابات النزيهة التي تكفل للمواطنين تغيير الحكام في حالة التعرض للخطر.</w:t>
                      </w:r>
                    </w:p>
                    <w:p w:rsidR="00456ED8" w:rsidRPr="00456ED8" w:rsidRDefault="00456ED8" w:rsidP="00456ED8">
                      <w:pPr>
                        <w:bidi/>
                        <w:ind w:left="360"/>
                        <w:jc w:val="both"/>
                        <w:rPr>
                          <w:rFonts w:cs="Traditional Arabic"/>
                          <w:sz w:val="28"/>
                          <w:szCs w:val="28"/>
                          <w:lang w:bidi="ar-DZ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11654" w:rsidRDefault="00811654" w:rsidP="00811654">
      <w:pPr>
        <w:tabs>
          <w:tab w:val="right" w:pos="9072"/>
        </w:tabs>
        <w:rPr>
          <w:rFonts w:cs="Traditional Arabic"/>
          <w:sz w:val="28"/>
          <w:szCs w:val="28"/>
          <w:rtl/>
        </w:rPr>
      </w:pPr>
      <w:r w:rsidRPr="00811654">
        <w:rPr>
          <w:rFonts w:cs="Traditional Arabic"/>
          <w:noProof/>
          <w:sz w:val="28"/>
          <w:szCs w:val="28"/>
          <w:rtl/>
          <w:lang w:eastAsia="fr-FR"/>
        </w:rPr>
        <w:drawing>
          <wp:inline distT="0" distB="0" distL="0" distR="0">
            <wp:extent cx="1795749" cy="3786613"/>
            <wp:effectExtent l="19050" t="0" r="0" b="0"/>
            <wp:docPr id="13" name="Image 8" descr="C:\Users\user\Desktop\bonhomme\f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bonhomme\fg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704" cy="379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9E2" w:rsidRDefault="00ED19E2" w:rsidP="00811654">
      <w:pPr>
        <w:tabs>
          <w:tab w:val="right" w:pos="9072"/>
        </w:tabs>
        <w:rPr>
          <w:rFonts w:cs="Traditional Arabic"/>
          <w:sz w:val="28"/>
          <w:szCs w:val="28"/>
          <w:rtl/>
        </w:rPr>
      </w:pPr>
    </w:p>
    <w:p w:rsidR="00ED19E2" w:rsidRDefault="00ED19E2" w:rsidP="00811654">
      <w:pPr>
        <w:tabs>
          <w:tab w:val="right" w:pos="9072"/>
        </w:tabs>
        <w:rPr>
          <w:rFonts w:cs="Traditional Arabic"/>
          <w:sz w:val="28"/>
          <w:szCs w:val="28"/>
          <w:rtl/>
        </w:rPr>
      </w:pPr>
    </w:p>
    <w:p w:rsidR="00ED19E2" w:rsidRDefault="00ED19E2" w:rsidP="00811654">
      <w:pPr>
        <w:tabs>
          <w:tab w:val="right" w:pos="9072"/>
        </w:tabs>
        <w:rPr>
          <w:rFonts w:cs="Traditional Arabic"/>
          <w:sz w:val="28"/>
          <w:szCs w:val="28"/>
          <w:rtl/>
        </w:rPr>
      </w:pPr>
    </w:p>
    <w:p w:rsidR="00ED19E2" w:rsidRDefault="00ED19E2" w:rsidP="00811654">
      <w:pPr>
        <w:tabs>
          <w:tab w:val="right" w:pos="9072"/>
        </w:tabs>
        <w:rPr>
          <w:rFonts w:cs="Traditional Arabic"/>
          <w:sz w:val="28"/>
          <w:szCs w:val="28"/>
          <w:rtl/>
        </w:rPr>
      </w:pPr>
    </w:p>
    <w:p w:rsidR="00ED19E2" w:rsidRDefault="00B061BD" w:rsidP="00A96EC6">
      <w:pPr>
        <w:tabs>
          <w:tab w:val="center" w:pos="4536"/>
        </w:tabs>
        <w:rPr>
          <w:rFonts w:cs="Traditional Arabic"/>
          <w:sz w:val="28"/>
          <w:szCs w:val="28"/>
          <w:rtl/>
        </w:rPr>
      </w:pPr>
      <w:r>
        <w:rPr>
          <w:rFonts w:cs="Traditional Arabic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323215</wp:posOffset>
                </wp:positionH>
                <wp:positionV relativeFrom="paragraph">
                  <wp:posOffset>243840</wp:posOffset>
                </wp:positionV>
                <wp:extent cx="2212975" cy="1105535"/>
                <wp:effectExtent l="13335" t="15240" r="1545590" b="31750"/>
                <wp:wrapNone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2975" cy="1105535"/>
                        </a:xfrm>
                        <a:prstGeom prst="cloudCallout">
                          <a:avLst>
                            <a:gd name="adj1" fmla="val 116255"/>
                            <a:gd name="adj2" fmla="val -25588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456ED8" w:rsidRDefault="00456ED8" w:rsidP="00B36B17">
                            <w:pPr>
                              <w:bidi/>
                              <w:rPr>
                                <w:lang w:bidi="ar-DZ"/>
                              </w:rPr>
                            </w:pPr>
                            <w:r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و ماذا بعد؟ </w:t>
                            </w:r>
                            <w:r>
                              <w:rPr>
                                <w:rFonts w:cs="Simplified Arabic"/>
                                <w:sz w:val="28"/>
                                <w:szCs w:val="28"/>
                                <w:lang w:bidi="ar-DZ"/>
                              </w:rPr>
                              <w:t>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33" type="#_x0000_t106" style="position:absolute;margin-left:25.45pt;margin-top:19.2pt;width:174.25pt;height:87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" adj="35911,5273" fillcolor="#f4b083 [1941]" strokecolor="#ed7d31 [3205]" strokeweight="1pt">
                <v:fill color2="#ed7d31 [3205]" focus="50%" type="gradient"/>
                <v:shadow on="t" color="#823b0b [1605]" offset="1pt"/>
                <v:textbox>
                  <w:txbxContent>
                    <w:p w:rsidR="00456ED8" w:rsidRDefault="00456ED8" w:rsidP="00B36B17">
                      <w:pPr>
                        <w:bidi/>
                        <w:rPr>
                          <w:lang w:bidi="ar-DZ"/>
                        </w:rPr>
                      </w:pPr>
                      <w:r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و ماذا بعد؟ </w:t>
                      </w:r>
                      <w:r>
                        <w:rPr>
                          <w:rFonts w:cs="Simplified Arabic"/>
                          <w:sz w:val="28"/>
                          <w:szCs w:val="28"/>
                          <w:lang w:bidi="ar-DZ"/>
                        </w:rPr>
                        <w:t>!!</w:t>
                      </w:r>
                    </w:p>
                  </w:txbxContent>
                </v:textbox>
              </v:shape>
            </w:pict>
          </mc:Fallback>
        </mc:AlternateContent>
      </w:r>
    </w:p>
    <w:p w:rsidR="00ED19E2" w:rsidRDefault="00B36B17" w:rsidP="00B36B17">
      <w:pPr>
        <w:tabs>
          <w:tab w:val="right" w:pos="9072"/>
        </w:tabs>
        <w:bidi/>
        <w:rPr>
          <w:rFonts w:cs="Traditional Arabic"/>
          <w:sz w:val="28"/>
          <w:szCs w:val="28"/>
        </w:rPr>
      </w:pPr>
      <w:r w:rsidRPr="00B36B17">
        <w:rPr>
          <w:rFonts w:cs="Traditional Arabic"/>
          <w:noProof/>
          <w:sz w:val="28"/>
          <w:szCs w:val="28"/>
          <w:lang w:eastAsia="fr-FR"/>
        </w:rPr>
        <w:drawing>
          <wp:inline distT="0" distB="0" distL="0" distR="0">
            <wp:extent cx="1444625" cy="2026285"/>
            <wp:effectExtent l="19050" t="0" r="3175" b="0"/>
            <wp:docPr id="12" name="Image 7" descr="C:\Users\user\Desktop\bonhomme\bonhommeblanc-pointinterrogation2-214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bonhomme\bonhommeblanc-pointinterrogation2-214x30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202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B17" w:rsidRDefault="00B36B17" w:rsidP="00B36B17">
      <w:pPr>
        <w:tabs>
          <w:tab w:val="right" w:pos="9072"/>
        </w:tabs>
        <w:bidi/>
        <w:rPr>
          <w:rFonts w:cs="Traditional Arabic"/>
          <w:sz w:val="28"/>
          <w:szCs w:val="28"/>
        </w:rPr>
      </w:pPr>
    </w:p>
    <w:p w:rsidR="00B36B17" w:rsidRDefault="00B36B17" w:rsidP="00B36B17">
      <w:pPr>
        <w:tabs>
          <w:tab w:val="right" w:pos="9072"/>
        </w:tabs>
        <w:bidi/>
        <w:rPr>
          <w:rFonts w:cs="Traditional Arabic"/>
          <w:sz w:val="28"/>
          <w:szCs w:val="28"/>
        </w:rPr>
      </w:pPr>
    </w:p>
    <w:p w:rsidR="00B36B17" w:rsidRDefault="00B061BD" w:rsidP="00B36B17">
      <w:pPr>
        <w:tabs>
          <w:tab w:val="right" w:pos="9072"/>
        </w:tabs>
        <w:bidi/>
        <w:rPr>
          <w:rFonts w:cs="Traditional Arabic"/>
          <w:sz w:val="28"/>
          <w:szCs w:val="28"/>
        </w:rPr>
      </w:pPr>
      <w:r>
        <w:rPr>
          <w:rFonts w:cs="Traditional Arabic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191135</wp:posOffset>
                </wp:positionH>
                <wp:positionV relativeFrom="paragraph">
                  <wp:posOffset>189230</wp:posOffset>
                </wp:positionV>
                <wp:extent cx="3382010" cy="3029585"/>
                <wp:effectExtent l="71755" t="69850" r="813435" b="72390"/>
                <wp:wrapNone/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2010" cy="3029585"/>
                        </a:xfrm>
                        <a:prstGeom prst="wedgeRoundRectCallout">
                          <a:avLst>
                            <a:gd name="adj1" fmla="val 68421"/>
                            <a:gd name="adj2" fmla="val -17806"/>
                            <a:gd name="adj3" fmla="val 16667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56ED8" w:rsidRDefault="00456ED8" w:rsidP="00456ED8">
                            <w:pPr>
                              <w:bidi/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DZ"/>
                              </w:rPr>
                            </w:pPr>
                            <w:r w:rsidRPr="00456ED8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DZ"/>
                              </w:rPr>
                              <w:t>نظرية السلام الديمقراطي</w:t>
                            </w:r>
                          </w:p>
                          <w:p w:rsidR="00456ED8" w:rsidRDefault="00456ED8" w:rsidP="00456ED8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bidi/>
                              <w:rPr>
                                <w:rFonts w:cs="Traditional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456ED8"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الدول الديمقراطية لا تحارب بعضها البعض</w:t>
                            </w:r>
                            <w:r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، لان:</w:t>
                            </w:r>
                          </w:p>
                          <w:p w:rsidR="00456ED8" w:rsidRDefault="00456ED8" w:rsidP="00456ED8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bidi/>
                              <w:rPr>
                                <w:rFonts w:cs="Traditional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هناك قيود على السلطة في كل منها</w:t>
                            </w:r>
                          </w:p>
                          <w:p w:rsidR="00456ED8" w:rsidRDefault="00456ED8" w:rsidP="00456ED8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bidi/>
                              <w:rPr>
                                <w:rFonts w:cs="Traditional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كل دولة تنظر إلى الأخرى بأنها دولة شرعية تشبهها و بالتالي:</w:t>
                            </w:r>
                          </w:p>
                          <w:p w:rsidR="00456ED8" w:rsidRPr="00456ED8" w:rsidRDefault="00456ED8" w:rsidP="00456ED8">
                            <w:pPr>
                              <w:pStyle w:val="Paragraphedeliste"/>
                              <w:bidi/>
                              <w:ind w:left="862"/>
                              <w:rPr>
                                <w:rFonts w:cs="Traditional Arabic"/>
                                <w:sz w:val="28"/>
                                <w:szCs w:val="28"/>
                                <w:u w:val="single"/>
                                <w:rtl/>
                                <w:lang w:bidi="ar-DZ"/>
                              </w:rPr>
                            </w:pPr>
                            <w:r w:rsidRPr="00456ED8">
                              <w:rPr>
                                <w:rFonts w:cs="Traditional Arabic" w:hint="cs"/>
                                <w:sz w:val="28"/>
                                <w:szCs w:val="28"/>
                                <w:u w:val="single"/>
                                <w:rtl/>
                                <w:lang w:bidi="ar-DZ"/>
                              </w:rPr>
                              <w:t xml:space="preserve">لا تعتبر بعضها البعض تهديدا </w:t>
                            </w:r>
                          </w:p>
                          <w:p w:rsidR="00456ED8" w:rsidRPr="00456ED8" w:rsidRDefault="00456ED8" w:rsidP="00456ED8">
                            <w:pPr>
                              <w:pStyle w:val="Paragraphedeliste"/>
                              <w:bidi/>
                              <w:ind w:left="862"/>
                              <w:rPr>
                                <w:rFonts w:cs="Traditional Arabic"/>
                                <w:sz w:val="28"/>
                                <w:szCs w:val="28"/>
                                <w:u w:val="single"/>
                                <w:rtl/>
                                <w:lang w:bidi="ar-DZ"/>
                              </w:rPr>
                            </w:pPr>
                            <w:r w:rsidRPr="00456ED8">
                              <w:rPr>
                                <w:rFonts w:cs="Traditional Arabic" w:hint="cs"/>
                                <w:sz w:val="28"/>
                                <w:szCs w:val="28"/>
                                <w:u w:val="single"/>
                                <w:rtl/>
                                <w:lang w:bidi="ar-DZ"/>
                              </w:rPr>
                              <w:t>هناك قدرة اكبر على التعاون فيما بينها عكس الحالة التي تتعامل فيها مع دولة غير ديمقراطية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34" type="#_x0000_t62" style="position:absolute;left:0;text-align:left;margin-left:15.05pt;margin-top:14.9pt;width:266.3pt;height:238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" adj="25579,6954" fillcolor="#ed7d31 [3205]" strokecolor="#ed7d31 [3205]" strokeweight="10pt">
                <v:stroke linestyle="thinThin"/>
                <v:shadow color="#868686"/>
                <v:textbox>
                  <w:txbxContent>
                    <w:p w:rsidR="00456ED8" w:rsidRDefault="00456ED8" w:rsidP="00456ED8">
                      <w:pPr>
                        <w:bidi/>
                        <w:jc w:val="center"/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DZ"/>
                        </w:rPr>
                      </w:pPr>
                      <w:r w:rsidRPr="00456ED8"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DZ"/>
                        </w:rPr>
                        <w:t>نظرية السلام الديمقراطي</w:t>
                      </w:r>
                    </w:p>
                    <w:p w:rsidR="00456ED8" w:rsidRDefault="00456ED8" w:rsidP="00456ED8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bidi/>
                        <w:rPr>
                          <w:rFonts w:cs="Traditional Arabic"/>
                          <w:sz w:val="28"/>
                          <w:szCs w:val="28"/>
                          <w:lang w:bidi="ar-DZ"/>
                        </w:rPr>
                      </w:pPr>
                      <w:r w:rsidRPr="00456ED8"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>الدول الديمقراطية لا تحارب بعضها البعض</w:t>
                      </w:r>
                      <w:r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>، لان:</w:t>
                      </w:r>
                    </w:p>
                    <w:p w:rsidR="00456ED8" w:rsidRDefault="00456ED8" w:rsidP="00456ED8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bidi/>
                        <w:rPr>
                          <w:rFonts w:cs="Traditional Arabic"/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>هناك قيود على السلطة في كل منها</w:t>
                      </w:r>
                    </w:p>
                    <w:p w:rsidR="00456ED8" w:rsidRDefault="00456ED8" w:rsidP="00456ED8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bidi/>
                        <w:rPr>
                          <w:rFonts w:cs="Traditional Arabic"/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>كل دولة تنظر إلى الأخرى بأنها دولة شرعية تشبهها و بالتالي:</w:t>
                      </w:r>
                    </w:p>
                    <w:p w:rsidR="00456ED8" w:rsidRPr="00456ED8" w:rsidRDefault="00456ED8" w:rsidP="00456ED8">
                      <w:pPr>
                        <w:pStyle w:val="Paragraphedeliste"/>
                        <w:bidi/>
                        <w:ind w:left="862"/>
                        <w:rPr>
                          <w:rFonts w:cs="Traditional Arabic"/>
                          <w:sz w:val="28"/>
                          <w:szCs w:val="28"/>
                          <w:u w:val="single"/>
                          <w:rtl/>
                          <w:lang w:bidi="ar-DZ"/>
                        </w:rPr>
                      </w:pPr>
                      <w:r w:rsidRPr="00456ED8">
                        <w:rPr>
                          <w:rFonts w:cs="Traditional Arabic" w:hint="cs"/>
                          <w:sz w:val="28"/>
                          <w:szCs w:val="28"/>
                          <w:u w:val="single"/>
                          <w:rtl/>
                          <w:lang w:bidi="ar-DZ"/>
                        </w:rPr>
                        <w:t xml:space="preserve">لا تعتبر بعضها البعض تهديدا </w:t>
                      </w:r>
                    </w:p>
                    <w:p w:rsidR="00456ED8" w:rsidRPr="00456ED8" w:rsidRDefault="00456ED8" w:rsidP="00456ED8">
                      <w:pPr>
                        <w:pStyle w:val="Paragraphedeliste"/>
                        <w:bidi/>
                        <w:ind w:left="862"/>
                        <w:rPr>
                          <w:rFonts w:cs="Traditional Arabic"/>
                          <w:sz w:val="28"/>
                          <w:szCs w:val="28"/>
                          <w:u w:val="single"/>
                          <w:rtl/>
                          <w:lang w:bidi="ar-DZ"/>
                        </w:rPr>
                      </w:pPr>
                      <w:r w:rsidRPr="00456ED8">
                        <w:rPr>
                          <w:rFonts w:cs="Traditional Arabic" w:hint="cs"/>
                          <w:sz w:val="28"/>
                          <w:szCs w:val="28"/>
                          <w:u w:val="single"/>
                          <w:rtl/>
                          <w:lang w:bidi="ar-DZ"/>
                        </w:rPr>
                        <w:t>هناك قدرة اكبر على التعاون فيما بينها عكس الحالة التي تتعامل فيها مع دولة غير ديمقراطية</w:t>
                      </w:r>
                    </w:p>
                  </w:txbxContent>
                </v:textbox>
              </v:shape>
            </w:pict>
          </mc:Fallback>
        </mc:AlternateContent>
      </w:r>
    </w:p>
    <w:p w:rsidR="00A96EC6" w:rsidRDefault="00B36B17" w:rsidP="00456ED8">
      <w:pPr>
        <w:tabs>
          <w:tab w:val="right" w:pos="9072"/>
        </w:tabs>
        <w:bidi/>
        <w:rPr>
          <w:rFonts w:cs="Traditional Arabic"/>
          <w:sz w:val="28"/>
          <w:szCs w:val="28"/>
          <w:rtl/>
        </w:rPr>
      </w:pPr>
      <w:r w:rsidRPr="00B36B17">
        <w:rPr>
          <w:rFonts w:cs="Traditional Arabic"/>
          <w:noProof/>
          <w:sz w:val="28"/>
          <w:szCs w:val="28"/>
          <w:rtl/>
          <w:lang w:eastAsia="fr-FR"/>
        </w:rPr>
        <w:drawing>
          <wp:inline distT="0" distB="0" distL="0" distR="0">
            <wp:extent cx="1495451" cy="3558448"/>
            <wp:effectExtent l="0" t="0" r="0" b="0"/>
            <wp:docPr id="20" name="Image 11" descr="C:\Users\user\Desktop\bonhomme\ob_14ccc0_bonhomme-orate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bonhomme\ob_14ccc0_bonhomme-orateur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77" cy="3559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EC6" w:rsidRDefault="00A96EC6" w:rsidP="00A96EC6">
      <w:pPr>
        <w:tabs>
          <w:tab w:val="right" w:pos="9072"/>
        </w:tabs>
        <w:bidi/>
        <w:rPr>
          <w:rFonts w:cs="Traditional Arabic"/>
          <w:sz w:val="28"/>
          <w:szCs w:val="28"/>
          <w:rtl/>
        </w:rPr>
      </w:pPr>
    </w:p>
    <w:p w:rsidR="00B87549" w:rsidRDefault="00B061BD" w:rsidP="00B87549">
      <w:pPr>
        <w:tabs>
          <w:tab w:val="right" w:pos="9072"/>
        </w:tabs>
        <w:bidi/>
        <w:rPr>
          <w:rFonts w:cs="Traditional Arabic"/>
          <w:sz w:val="28"/>
          <w:szCs w:val="28"/>
        </w:rPr>
      </w:pPr>
      <w:r>
        <w:rPr>
          <w:rFonts w:cs="Traditional Arabic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1403350</wp:posOffset>
                </wp:positionH>
                <wp:positionV relativeFrom="paragraph">
                  <wp:posOffset>948690</wp:posOffset>
                </wp:positionV>
                <wp:extent cx="374015" cy="330835"/>
                <wp:effectExtent l="45720" t="5080" r="8890" b="54610"/>
                <wp:wrapNone/>
                <wp:docPr id="1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4015" cy="330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1C78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110.5pt;margin-top:74.7pt;width:29.45pt;height:26.0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">
                <v:stroke endarrow="block"/>
              </v:shape>
            </w:pict>
          </mc:Fallback>
        </mc:AlternateContent>
      </w:r>
      <w:r>
        <w:rPr>
          <w:rFonts w:cs="Traditional Arabic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2163445</wp:posOffset>
                </wp:positionH>
                <wp:positionV relativeFrom="paragraph">
                  <wp:posOffset>882650</wp:posOffset>
                </wp:positionV>
                <wp:extent cx="0" cy="804545"/>
                <wp:effectExtent l="53340" t="5715" r="60960" b="18415"/>
                <wp:wrapNone/>
                <wp:docPr id="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4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D76AC" id="AutoShape 23" o:spid="_x0000_s1026" type="#_x0000_t32" style="position:absolute;margin-left:170.35pt;margin-top:69.5pt;width:0;height:63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CsMMQIAAF0EAAAOAAAAZHJzL2Uyb0RvYy54bWysVMGO2jAQvVfqP1i+QxI2U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">
                <v:stroke endarrow="block"/>
              </v:shape>
            </w:pict>
          </mc:Fallback>
        </mc:AlternateContent>
      </w:r>
      <w:r>
        <w:rPr>
          <w:rFonts w:cs="Traditional Arabic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3881755</wp:posOffset>
                </wp:positionH>
                <wp:positionV relativeFrom="paragraph">
                  <wp:posOffset>882650</wp:posOffset>
                </wp:positionV>
                <wp:extent cx="21590" cy="804545"/>
                <wp:effectExtent l="38100" t="5715" r="54610" b="18415"/>
                <wp:wrapNone/>
                <wp:docPr id="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" cy="804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DA955" id="AutoShape 22" o:spid="_x0000_s1026" type="#_x0000_t32" style="position:absolute;margin-left:305.65pt;margin-top:69.5pt;width:1.7pt;height:63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">
                <v:stroke endarrow="block"/>
              </v:shape>
            </w:pict>
          </mc:Fallback>
        </mc:AlternateContent>
      </w:r>
      <w:r>
        <w:rPr>
          <w:rFonts w:cs="Traditional Arabic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4277995</wp:posOffset>
                </wp:positionH>
                <wp:positionV relativeFrom="paragraph">
                  <wp:posOffset>948690</wp:posOffset>
                </wp:positionV>
                <wp:extent cx="473710" cy="264795"/>
                <wp:effectExtent l="5715" t="5080" r="44450" b="53975"/>
                <wp:wrapNone/>
                <wp:docPr id="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710" cy="264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13D62" id="AutoShape 20" o:spid="_x0000_s1026" type="#_x0000_t32" style="position:absolute;margin-left:336.85pt;margin-top:74.7pt;width:37.3pt;height:20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">
                <v:stroke endarrow="block"/>
              </v:shape>
            </w:pict>
          </mc:Fallback>
        </mc:AlternateContent>
      </w:r>
      <w:r>
        <w:rPr>
          <w:rFonts w:cs="Traditional Arabic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1490980</wp:posOffset>
                </wp:positionH>
                <wp:positionV relativeFrom="paragraph">
                  <wp:posOffset>221615</wp:posOffset>
                </wp:positionV>
                <wp:extent cx="2787015" cy="507365"/>
                <wp:effectExtent l="9525" t="11430" r="13335" b="33655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015" cy="5073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456ED8" w:rsidRPr="00F87386" w:rsidRDefault="00456ED8" w:rsidP="00F87386">
                            <w:pPr>
                              <w:bidi/>
                              <w:jc w:val="center"/>
                              <w:rPr>
                                <w:rFonts w:cs="Traditional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منطق النظرية اللبرالية في العلاقات الدولية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5" style="position:absolute;left:0;text-align:left;margin-left:117.4pt;margin-top:17.45pt;width:219.45pt;height:39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" fillcolor="#a8d08d [1945]" strokecolor="#70ad47 [3209]" strokeweight="1pt">
                <v:fill color2="#70ad47 [3209]" focus="50%" type="gradient"/>
                <v:shadow on="t" color="#375623 [1609]" offset="1pt"/>
                <v:textbox>
                  <w:txbxContent>
                    <w:p w:rsidR="00456ED8" w:rsidRPr="00F87386" w:rsidRDefault="00456ED8" w:rsidP="00F87386">
                      <w:pPr>
                        <w:bidi/>
                        <w:jc w:val="center"/>
                        <w:rPr>
                          <w:rFonts w:cs="Traditional Arabic"/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>منطق النظرية اللبرالية في العلاقات الدولية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Traditional Arabic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1403350</wp:posOffset>
                </wp:positionH>
                <wp:positionV relativeFrom="paragraph">
                  <wp:posOffset>1863090</wp:posOffset>
                </wp:positionV>
                <wp:extent cx="1520190" cy="1388110"/>
                <wp:effectExtent l="7620" t="14605" r="15240" b="26035"/>
                <wp:wrapNone/>
                <wp:docPr id="5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0190" cy="138811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56ED8" w:rsidRDefault="00456ED8">
                            <w:pPr>
                              <w:rPr>
                                <w:lang w:bidi="ar-DZ"/>
                              </w:rPr>
                            </w:pPr>
                            <w:r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هناك فواعل أخرى غير الدولة على رأسها الرأي العام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" o:spid="_x0000_s1036" style="position:absolute;left:0;text-align:left;margin-left:110.5pt;margin-top:146.7pt;width:119.7pt;height:109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" fillcolor="#a8d08d [1945]" strokecolor="#a8d08d [1945]" strokeweight="1pt">
                <v:fill color2="#e2efd9 [665]" angle="135" focus="50%" type="gradient"/>
                <v:shadow on="t" color="#375623 [1609]" opacity=".5" offset="1pt"/>
                <v:textbox>
                  <w:txbxContent>
                    <w:p w:rsidR="00456ED8" w:rsidRDefault="00456ED8">
                      <w:pPr>
                        <w:rPr>
                          <w:lang w:bidi="ar-DZ"/>
                        </w:rPr>
                      </w:pPr>
                      <w:r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>هناك فواعل أخرى غير الدولة على رأسها الرأي العام</w:t>
                      </w:r>
                    </w:p>
                  </w:txbxContent>
                </v:textbox>
              </v:oval>
            </w:pict>
          </mc:Fallback>
        </mc:AlternateContent>
      </w:r>
    </w:p>
    <w:p w:rsidR="00B87549" w:rsidRDefault="00B87549" w:rsidP="00B87549">
      <w:pPr>
        <w:bidi/>
        <w:rPr>
          <w:rFonts w:cs="Traditional Arabic"/>
          <w:sz w:val="28"/>
          <w:szCs w:val="28"/>
          <w:rtl/>
        </w:rPr>
      </w:pPr>
    </w:p>
    <w:p w:rsidR="00456ED8" w:rsidRDefault="00456ED8" w:rsidP="00456ED8">
      <w:pPr>
        <w:bidi/>
        <w:rPr>
          <w:rFonts w:cs="Traditional Arabic"/>
          <w:sz w:val="28"/>
          <w:szCs w:val="28"/>
          <w:rtl/>
        </w:rPr>
      </w:pPr>
    </w:p>
    <w:p w:rsidR="00456ED8" w:rsidRDefault="00B061BD" w:rsidP="00456ED8">
      <w:pPr>
        <w:bidi/>
        <w:rPr>
          <w:rFonts w:cs="Traditional Arabic"/>
          <w:sz w:val="28"/>
          <w:szCs w:val="28"/>
          <w:rtl/>
        </w:rPr>
      </w:pPr>
      <w:r>
        <w:rPr>
          <w:rFonts w:cs="Traditional Arabic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124460</wp:posOffset>
                </wp:positionH>
                <wp:positionV relativeFrom="paragraph">
                  <wp:posOffset>100965</wp:posOffset>
                </wp:positionV>
                <wp:extent cx="1151890" cy="2051685"/>
                <wp:effectExtent l="14605" t="12700" r="14605" b="31115"/>
                <wp:wrapNone/>
                <wp:docPr id="4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205168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56ED8" w:rsidRPr="00F87386" w:rsidRDefault="00456ED8" w:rsidP="00D03256">
                            <w:pPr>
                              <w:bidi/>
                              <w:jc w:val="center"/>
                              <w:rPr>
                                <w:rFonts w:cs="Traditional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أهمية القانون </w:t>
                            </w:r>
                            <w:r w:rsidR="008E695A"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في كبح النزعة العدوانية للدول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" o:spid="_x0000_s1037" style="position:absolute;left:0;text-align:left;margin-left:9.8pt;margin-top:7.95pt;width:90.7pt;height:161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" fillcolor="#a8d08d [1945]" strokecolor="#a8d08d [1945]" strokeweight="1pt">
                <v:fill color2="#e2efd9 [665]" angle="135" focus="50%" type="gradient"/>
                <v:shadow on="t" color="#375623 [1609]" opacity=".5" offset="1pt"/>
                <v:textbox>
                  <w:txbxContent>
                    <w:p w:rsidR="00456ED8" w:rsidRPr="00F87386" w:rsidRDefault="00456ED8" w:rsidP="00D03256">
                      <w:pPr>
                        <w:bidi/>
                        <w:jc w:val="center"/>
                        <w:rPr>
                          <w:rFonts w:cs="Traditional Arabic"/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 xml:space="preserve">أهمية القانون </w:t>
                      </w:r>
                      <w:r w:rsidR="008E695A"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 xml:space="preserve">في كبح النزعة العدوانية للدول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cs="Traditional Arabic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4751705</wp:posOffset>
                </wp:positionH>
                <wp:positionV relativeFrom="paragraph">
                  <wp:posOffset>34925</wp:posOffset>
                </wp:positionV>
                <wp:extent cx="1189990" cy="2051685"/>
                <wp:effectExtent l="12700" t="13335" r="16510" b="30480"/>
                <wp:wrapNone/>
                <wp:docPr id="3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9990" cy="205168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56ED8" w:rsidRPr="00F87386" w:rsidRDefault="00456ED8" w:rsidP="00F87386">
                            <w:pPr>
                              <w:bidi/>
                              <w:jc w:val="center"/>
                              <w:rPr>
                                <w:rFonts w:cs="Traditional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العلاقة بين السياسة الداخلية والسياسة الخارجية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" o:spid="_x0000_s1038" style="position:absolute;left:0;text-align:left;margin-left:374.15pt;margin-top:2.75pt;width:93.7pt;height:161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" fillcolor="#a8d08d [1945]" strokecolor="#a8d08d [1945]" strokeweight="1pt">
                <v:fill color2="#e2efd9 [665]" angle="135" focus="50%" type="gradient"/>
                <v:shadow on="t" color="#375623 [1609]" opacity=".5" offset="1pt"/>
                <v:textbox>
                  <w:txbxContent>
                    <w:p w:rsidR="00456ED8" w:rsidRPr="00F87386" w:rsidRDefault="00456ED8" w:rsidP="00F87386">
                      <w:pPr>
                        <w:bidi/>
                        <w:jc w:val="center"/>
                        <w:rPr>
                          <w:rFonts w:cs="Traditional Arabic"/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>العلاقة بين السياسة الداخلية والسياسة الخارجية</w:t>
                      </w:r>
                    </w:p>
                  </w:txbxContent>
                </v:textbox>
              </v:oval>
            </w:pict>
          </mc:Fallback>
        </mc:AlternateContent>
      </w:r>
    </w:p>
    <w:p w:rsidR="00456ED8" w:rsidRPr="00B87549" w:rsidRDefault="00456ED8" w:rsidP="00456ED8">
      <w:pPr>
        <w:bidi/>
        <w:rPr>
          <w:rFonts w:cs="Traditional Arabic"/>
          <w:sz w:val="28"/>
          <w:szCs w:val="28"/>
        </w:rPr>
      </w:pPr>
    </w:p>
    <w:p w:rsidR="00B87549" w:rsidRPr="00B87549" w:rsidRDefault="00B061BD" w:rsidP="00B87549">
      <w:pPr>
        <w:bidi/>
        <w:rPr>
          <w:rFonts w:cs="Traditional Arabic"/>
          <w:sz w:val="28"/>
          <w:szCs w:val="28"/>
        </w:rPr>
      </w:pPr>
      <w:r>
        <w:rPr>
          <w:rFonts w:cs="Traditional Arabic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3242310</wp:posOffset>
                </wp:positionH>
                <wp:positionV relativeFrom="paragraph">
                  <wp:posOffset>26670</wp:posOffset>
                </wp:positionV>
                <wp:extent cx="1509395" cy="1656080"/>
                <wp:effectExtent l="8255" t="14605" r="15875" b="34290"/>
                <wp:wrapNone/>
                <wp:docPr id="2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9395" cy="165608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56ED8" w:rsidRPr="00F87386" w:rsidRDefault="00456ED8" w:rsidP="00F87386">
                            <w:pPr>
                              <w:bidi/>
                              <w:jc w:val="center"/>
                              <w:rPr>
                                <w:rFonts w:cs="Traditional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طبيعة النظام السياسي تؤثر على طبيعة العلاقات الدولية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" o:spid="_x0000_s1039" style="position:absolute;left:0;text-align:left;margin-left:255.3pt;margin-top:2.1pt;width:118.85pt;height:13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" fillcolor="#a8d08d [1945]" strokecolor="#a8d08d [1945]" strokeweight="1pt">
                <v:fill color2="#e2efd9 [665]" angle="135" focus="50%" type="gradient"/>
                <v:shadow on="t" color="#375623 [1609]" opacity=".5" offset="1pt"/>
                <v:textbox>
                  <w:txbxContent>
                    <w:p w:rsidR="00456ED8" w:rsidRPr="00F87386" w:rsidRDefault="00456ED8" w:rsidP="00F87386">
                      <w:pPr>
                        <w:bidi/>
                        <w:jc w:val="center"/>
                        <w:rPr>
                          <w:rFonts w:cs="Traditional Arabic"/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>طبيعة النظام السياسي تؤثر على طبيعة العلاقات الدولية</w:t>
                      </w:r>
                    </w:p>
                  </w:txbxContent>
                </v:textbox>
              </v:oval>
            </w:pict>
          </mc:Fallback>
        </mc:AlternateContent>
      </w:r>
    </w:p>
    <w:p w:rsidR="00B87549" w:rsidRPr="00B87549" w:rsidRDefault="00B87549" w:rsidP="00B87549">
      <w:pPr>
        <w:bidi/>
        <w:rPr>
          <w:rFonts w:cs="Traditional Arabic"/>
          <w:sz w:val="28"/>
          <w:szCs w:val="28"/>
        </w:rPr>
      </w:pPr>
    </w:p>
    <w:p w:rsidR="00F3530D" w:rsidRDefault="00F3530D" w:rsidP="00ED6F03">
      <w:pPr>
        <w:bidi/>
        <w:spacing w:line="276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</w:pPr>
    </w:p>
    <w:p w:rsidR="00F3530D" w:rsidRDefault="00F3530D" w:rsidP="00F3530D">
      <w:pPr>
        <w:bidi/>
        <w:spacing w:line="276" w:lineRule="auto"/>
        <w:ind w:firstLine="708"/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</w:pPr>
    </w:p>
    <w:p w:rsidR="00B87549" w:rsidRPr="00B87549" w:rsidRDefault="00B87549" w:rsidP="00B87549">
      <w:pPr>
        <w:tabs>
          <w:tab w:val="left" w:pos="1299"/>
        </w:tabs>
        <w:bidi/>
        <w:rPr>
          <w:rFonts w:cs="Traditional Arabic"/>
          <w:sz w:val="28"/>
          <w:szCs w:val="28"/>
        </w:rPr>
      </w:pPr>
    </w:p>
    <w:sectPr w:rsidR="00B87549" w:rsidRPr="00B87549" w:rsidSect="003E106B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1E9" w:rsidRDefault="007661E9" w:rsidP="00AD701B">
      <w:pPr>
        <w:spacing w:after="0" w:line="240" w:lineRule="auto"/>
      </w:pPr>
      <w:r>
        <w:separator/>
      </w:r>
    </w:p>
  </w:endnote>
  <w:endnote w:type="continuationSeparator" w:id="0">
    <w:p w:rsidR="007661E9" w:rsidRDefault="007661E9" w:rsidP="00AD7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08060"/>
      <w:docPartObj>
        <w:docPartGallery w:val="Page Numbers (Bottom of Page)"/>
        <w:docPartUnique/>
      </w:docPartObj>
    </w:sdtPr>
    <w:sdtEndPr/>
    <w:sdtContent>
      <w:p w:rsidR="00456ED8" w:rsidRDefault="007661E9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61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6ED8" w:rsidRDefault="00456ED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1E9" w:rsidRDefault="007661E9" w:rsidP="00AD701B">
      <w:pPr>
        <w:spacing w:after="0" w:line="240" w:lineRule="auto"/>
      </w:pPr>
      <w:r>
        <w:separator/>
      </w:r>
    </w:p>
  </w:footnote>
  <w:footnote w:type="continuationSeparator" w:id="0">
    <w:p w:rsidR="007661E9" w:rsidRDefault="007661E9" w:rsidP="00AD7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77738743"/>
      <w:placeholder>
        <w:docPart w:val="9A2DDD741F4948619B7891DDD67EBEB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56ED8" w:rsidRDefault="00456ED8" w:rsidP="00AD701B">
        <w:pPr>
          <w:pStyle w:val="En-tte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 w:hint="cs"/>
            <w:sz w:val="32"/>
            <w:szCs w:val="32"/>
            <w:rtl/>
            <w:lang w:bidi="ar-DZ"/>
          </w:rPr>
          <w:t>مقياس: نظريات العلاقات الدولية                                        المستوى: السنة الثانية</w:t>
        </w:r>
      </w:p>
    </w:sdtContent>
  </w:sdt>
  <w:p w:rsidR="00456ED8" w:rsidRDefault="00456ED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A504A"/>
    <w:multiLevelType w:val="hybridMultilevel"/>
    <w:tmpl w:val="DF02031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47987"/>
    <w:multiLevelType w:val="hybridMultilevel"/>
    <w:tmpl w:val="A8FEB744"/>
    <w:lvl w:ilvl="0" w:tplc="5B042B5A">
      <w:numFmt w:val="bullet"/>
      <w:lvlText w:val="-"/>
      <w:lvlJc w:val="left"/>
      <w:pPr>
        <w:ind w:left="862" w:hanging="360"/>
      </w:pPr>
      <w:rPr>
        <w:rFonts w:asciiTheme="minorHAnsi" w:eastAsiaTheme="minorHAnsi" w:hAnsiTheme="minorHAnsi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7F85684"/>
    <w:multiLevelType w:val="hybridMultilevel"/>
    <w:tmpl w:val="3B2425D6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52F22B1"/>
    <w:multiLevelType w:val="hybridMultilevel"/>
    <w:tmpl w:val="40207332"/>
    <w:lvl w:ilvl="0" w:tplc="040C000D">
      <w:start w:val="1"/>
      <w:numFmt w:val="bullet"/>
      <w:lvlText w:val=""/>
      <w:lvlJc w:val="left"/>
      <w:pPr>
        <w:ind w:left="186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4">
    <w:nsid w:val="33D11B0F"/>
    <w:multiLevelType w:val="hybridMultilevel"/>
    <w:tmpl w:val="720822AA"/>
    <w:lvl w:ilvl="0" w:tplc="98043D5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BF0246"/>
    <w:multiLevelType w:val="hybridMultilevel"/>
    <w:tmpl w:val="A754C8F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6420AB"/>
    <w:multiLevelType w:val="hybridMultilevel"/>
    <w:tmpl w:val="757459BE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D03417"/>
    <w:multiLevelType w:val="hybridMultilevel"/>
    <w:tmpl w:val="1CF8D2C2"/>
    <w:lvl w:ilvl="0" w:tplc="040C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51782737"/>
    <w:multiLevelType w:val="hybridMultilevel"/>
    <w:tmpl w:val="3C7838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8F4EDE"/>
    <w:multiLevelType w:val="hybridMultilevel"/>
    <w:tmpl w:val="C19E5F1C"/>
    <w:lvl w:ilvl="0" w:tplc="98043D5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1F6A48"/>
    <w:multiLevelType w:val="hybridMultilevel"/>
    <w:tmpl w:val="3CC2610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072F25"/>
    <w:multiLevelType w:val="hybridMultilevel"/>
    <w:tmpl w:val="0F5C8718"/>
    <w:lvl w:ilvl="0" w:tplc="3C1C592E">
      <w:start w:val="1"/>
      <w:numFmt w:val="decimalZero"/>
      <w:lvlText w:val="%1-"/>
      <w:lvlJc w:val="left"/>
      <w:pPr>
        <w:ind w:left="720" w:hanging="360"/>
      </w:pPr>
      <w:rPr>
        <w:rFonts w:asciiTheme="majorBidi" w:eastAsiaTheme="minorHAnsi" w:hAnsiTheme="majorBidi" w:cs="Simplified Arabic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1"/>
  </w:num>
  <w:num w:numId="7">
    <w:abstractNumId w:val="9"/>
  </w:num>
  <w:num w:numId="8">
    <w:abstractNumId w:val="6"/>
  </w:num>
  <w:num w:numId="9">
    <w:abstractNumId w:val="0"/>
  </w:num>
  <w:num w:numId="10">
    <w:abstractNumId w:val="8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01B"/>
    <w:rsid w:val="00027CA9"/>
    <w:rsid w:val="00183B0D"/>
    <w:rsid w:val="002D794F"/>
    <w:rsid w:val="003A572C"/>
    <w:rsid w:val="003E106B"/>
    <w:rsid w:val="00441870"/>
    <w:rsid w:val="00456ED8"/>
    <w:rsid w:val="00480225"/>
    <w:rsid w:val="00585DEE"/>
    <w:rsid w:val="0062720B"/>
    <w:rsid w:val="006E475D"/>
    <w:rsid w:val="00721915"/>
    <w:rsid w:val="0072272F"/>
    <w:rsid w:val="007661E9"/>
    <w:rsid w:val="007C7BA8"/>
    <w:rsid w:val="00811654"/>
    <w:rsid w:val="00894772"/>
    <w:rsid w:val="008E695A"/>
    <w:rsid w:val="009D4608"/>
    <w:rsid w:val="00A037E2"/>
    <w:rsid w:val="00A96EC6"/>
    <w:rsid w:val="00AD701B"/>
    <w:rsid w:val="00AF6DD9"/>
    <w:rsid w:val="00B061BD"/>
    <w:rsid w:val="00B36B17"/>
    <w:rsid w:val="00B87549"/>
    <w:rsid w:val="00BF33E1"/>
    <w:rsid w:val="00C1057B"/>
    <w:rsid w:val="00C316F4"/>
    <w:rsid w:val="00C44119"/>
    <w:rsid w:val="00C65DA9"/>
    <w:rsid w:val="00CA1DCE"/>
    <w:rsid w:val="00D03256"/>
    <w:rsid w:val="00D74332"/>
    <w:rsid w:val="00D80FC0"/>
    <w:rsid w:val="00E86EC2"/>
    <w:rsid w:val="00ED19E2"/>
    <w:rsid w:val="00ED6F03"/>
    <w:rsid w:val="00F3530D"/>
    <w:rsid w:val="00F87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BFFAD9E-FD4C-40C0-986C-855447CFA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0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D7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701B"/>
  </w:style>
  <w:style w:type="paragraph" w:styleId="Pieddepage">
    <w:name w:val="footer"/>
    <w:basedOn w:val="Normal"/>
    <w:link w:val="PieddepageCar"/>
    <w:uiPriority w:val="99"/>
    <w:unhideWhenUsed/>
    <w:rsid w:val="00AD7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701B"/>
  </w:style>
  <w:style w:type="paragraph" w:styleId="Textedebulles">
    <w:name w:val="Balloon Text"/>
    <w:basedOn w:val="Normal"/>
    <w:link w:val="TextedebullesCar"/>
    <w:uiPriority w:val="99"/>
    <w:semiHidden/>
    <w:unhideWhenUsed/>
    <w:rsid w:val="00AD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701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316F4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83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A2DDD741F4948619B7891DDD67EBE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5FA2D0-1CCE-4DA4-95D4-1CD213ED1740}"/>
      </w:docPartPr>
      <w:docPartBody>
        <w:p w:rsidR="00D60166" w:rsidRDefault="00125226" w:rsidP="00125226">
          <w:pPr>
            <w:pStyle w:val="9A2DDD741F4948619B7891DDD67EBEB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25226"/>
    <w:rsid w:val="00125226"/>
    <w:rsid w:val="002E0E81"/>
    <w:rsid w:val="00D60166"/>
    <w:rsid w:val="00DA7C77"/>
    <w:rsid w:val="00E5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1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A2DDD741F4948619B7891DDD67EBEBC">
    <w:name w:val="9A2DDD741F4948619B7891DDD67EBEBC"/>
    <w:rsid w:val="001252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مقياس: نظريات العلاقات الدولية                                        المستوى: السنة الثانية</vt:lpstr>
    </vt:vector>
  </TitlesOfParts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مقياس: نظريات العلاقات الدولية                                        المستوى: السنة الثانية</dc:title>
  <dc:creator>user</dc:creator>
  <cp:lastModifiedBy>user</cp:lastModifiedBy>
  <cp:revision>2</cp:revision>
  <dcterms:created xsi:type="dcterms:W3CDTF">2022-01-21T17:13:00Z</dcterms:created>
  <dcterms:modified xsi:type="dcterms:W3CDTF">2022-01-21T17:13:00Z</dcterms:modified>
</cp:coreProperties>
</file>