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59" w:rsidRPr="002554B3" w:rsidRDefault="0037155D" w:rsidP="005000AC">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5000AC" w:rsidRPr="002554B3">
        <w:rPr>
          <w:rFonts w:ascii="Simplified Arabic" w:hAnsi="Simplified Arabic" w:cs="Simplified Arabic" w:hint="cs"/>
          <w:b/>
          <w:bCs/>
          <w:sz w:val="28"/>
          <w:szCs w:val="28"/>
          <w:rtl/>
          <w:lang w:bidi="ar-DZ"/>
        </w:rPr>
        <w:t>الأستاذة حريز أس</w:t>
      </w:r>
      <w:r w:rsidR="00034345">
        <w:rPr>
          <w:rFonts w:ascii="Simplified Arabic" w:hAnsi="Simplified Arabic" w:cs="Simplified Arabic" w:hint="cs"/>
          <w:b/>
          <w:bCs/>
          <w:sz w:val="28"/>
          <w:szCs w:val="28"/>
          <w:rtl/>
          <w:lang w:bidi="ar-DZ"/>
        </w:rPr>
        <w:t xml:space="preserve">ماء                </w:t>
      </w:r>
      <w:r w:rsidR="005000AC" w:rsidRPr="002554B3">
        <w:rPr>
          <w:rFonts w:ascii="Simplified Arabic" w:hAnsi="Simplified Arabic" w:cs="Simplified Arabic" w:hint="cs"/>
          <w:b/>
          <w:bCs/>
          <w:sz w:val="28"/>
          <w:szCs w:val="28"/>
          <w:rtl/>
          <w:lang w:bidi="ar-DZ"/>
        </w:rPr>
        <w:t xml:space="preserve">مقياس قانون الصحة المقارن </w:t>
      </w:r>
      <w:proofErr w:type="spellStart"/>
      <w:r w:rsidR="005000AC" w:rsidRPr="002554B3">
        <w:rPr>
          <w:rFonts w:ascii="Simplified Arabic" w:hAnsi="Simplified Arabic" w:cs="Simplified Arabic" w:hint="cs"/>
          <w:b/>
          <w:bCs/>
          <w:sz w:val="28"/>
          <w:szCs w:val="28"/>
          <w:rtl/>
          <w:lang w:bidi="ar-DZ"/>
        </w:rPr>
        <w:t>ماستر</w:t>
      </w:r>
      <w:proofErr w:type="spellEnd"/>
      <w:r w:rsidR="005000AC" w:rsidRPr="002554B3">
        <w:rPr>
          <w:rFonts w:ascii="Simplified Arabic" w:hAnsi="Simplified Arabic" w:cs="Simplified Arabic" w:hint="cs"/>
          <w:b/>
          <w:bCs/>
          <w:sz w:val="28"/>
          <w:szCs w:val="28"/>
          <w:rtl/>
          <w:lang w:bidi="ar-DZ"/>
        </w:rPr>
        <w:t xml:space="preserve"> 1 تخصص القانون الطبي</w:t>
      </w:r>
      <w:r>
        <w:rPr>
          <w:rFonts w:ascii="Simplified Arabic" w:hAnsi="Simplified Arabic" w:cs="Simplified Arabic" w:hint="cs"/>
          <w:b/>
          <w:bCs/>
          <w:sz w:val="28"/>
          <w:szCs w:val="28"/>
          <w:rtl/>
          <w:lang w:bidi="ar-DZ"/>
        </w:rPr>
        <w:t xml:space="preserve"> محاضرة</w:t>
      </w:r>
      <w:r w:rsidR="001F6AC2">
        <w:rPr>
          <w:rFonts w:ascii="Simplified Arabic" w:hAnsi="Simplified Arabic" w:cs="Simplified Arabic" w:hint="cs"/>
          <w:b/>
          <w:bCs/>
          <w:sz w:val="28"/>
          <w:szCs w:val="28"/>
          <w:rtl/>
          <w:lang w:bidi="ar-DZ"/>
        </w:rPr>
        <w:t xml:space="preserve">                         السداسي الثاني</w:t>
      </w:r>
    </w:p>
    <w:p w:rsidR="006957F2" w:rsidRDefault="006957F2" w:rsidP="006957F2">
      <w:pPr>
        <w:jc w:val="right"/>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أ</w:t>
      </w:r>
      <w:r>
        <w:rPr>
          <w:rFonts w:ascii="Simplified Arabic" w:hAnsi="Simplified Arabic" w:cs="Simplified Arabic" w:hint="cs"/>
          <w:b/>
          <w:bCs/>
          <w:sz w:val="28"/>
          <w:szCs w:val="28"/>
          <w:u w:val="single"/>
          <w:rtl/>
          <w:lang w:bidi="ar-DZ"/>
        </w:rPr>
        <w:t>ولا</w:t>
      </w:r>
      <w:r>
        <w:rPr>
          <w:rFonts w:ascii="Simplified Arabic" w:hAnsi="Simplified Arabic" w:cs="Simplified Arabic"/>
          <w:b/>
          <w:bCs/>
          <w:sz w:val="28"/>
          <w:szCs w:val="28"/>
          <w:u w:val="single"/>
          <w:rtl/>
          <w:lang w:bidi="ar-DZ"/>
        </w:rPr>
        <w:t>:</w:t>
      </w:r>
      <w:r w:rsidR="00A92511">
        <w:rPr>
          <w:rFonts w:ascii="Simplified Arabic" w:hAnsi="Simplified Arabic" w:cs="Simplified Arabic" w:hint="cs"/>
          <w:b/>
          <w:bCs/>
          <w:sz w:val="28"/>
          <w:szCs w:val="28"/>
          <w:u w:val="single"/>
          <w:rtl/>
          <w:lang w:bidi="ar-DZ"/>
        </w:rPr>
        <w:t xml:space="preserve"> موضوع</w:t>
      </w:r>
      <w:r>
        <w:rPr>
          <w:rFonts w:ascii="Simplified Arabic" w:hAnsi="Simplified Arabic" w:cs="Simplified Arabic" w:hint="cs"/>
          <w:b/>
          <w:bCs/>
          <w:sz w:val="28"/>
          <w:szCs w:val="28"/>
          <w:u w:val="single"/>
          <w:rtl/>
          <w:lang w:bidi="ar-DZ"/>
        </w:rPr>
        <w:t xml:space="preserve"> منظمة الصحة العالمية</w:t>
      </w:r>
    </w:p>
    <w:p w:rsidR="006957F2" w:rsidRDefault="006957F2" w:rsidP="006957F2">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419F4">
        <w:rPr>
          <w:rFonts w:ascii="Simplified Arabic" w:hAnsi="Simplified Arabic" w:cs="Simplified Arabic" w:hint="cs"/>
          <w:b/>
          <w:bCs/>
          <w:sz w:val="28"/>
          <w:szCs w:val="28"/>
          <w:rtl/>
          <w:lang w:bidi="ar-DZ"/>
        </w:rPr>
        <w:t xml:space="preserve"> برنامج منظمة الصحة العالمية</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يتمثل في</w:t>
      </w:r>
    </w:p>
    <w:p w:rsidR="006957F2" w:rsidRDefault="006957F2" w:rsidP="006957F2">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تعزيز</w:t>
      </w:r>
      <w:proofErr w:type="gramEnd"/>
      <w:r>
        <w:rPr>
          <w:rFonts w:ascii="Simplified Arabic" w:hAnsi="Simplified Arabic" w:cs="Simplified Arabic" w:hint="cs"/>
          <w:sz w:val="28"/>
          <w:szCs w:val="28"/>
          <w:rtl/>
          <w:lang w:bidi="ar-DZ"/>
        </w:rPr>
        <w:t xml:space="preserve"> التنمية</w:t>
      </w:r>
      <w:r w:rsidR="007E7BB7">
        <w:rPr>
          <w:rFonts w:ascii="Simplified Arabic" w:hAnsi="Simplified Arabic" w:cs="Simplified Arabic" w:hint="cs"/>
          <w:sz w:val="28"/>
          <w:szCs w:val="28"/>
          <w:rtl/>
          <w:lang w:bidi="ar-DZ"/>
        </w:rPr>
        <w:t>.</w:t>
      </w:r>
    </w:p>
    <w:p w:rsidR="006957F2" w:rsidRDefault="006957F2" w:rsidP="006957F2">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تعزيز</w:t>
      </w:r>
      <w:proofErr w:type="gramEnd"/>
      <w:r>
        <w:rPr>
          <w:rFonts w:ascii="Simplified Arabic" w:hAnsi="Simplified Arabic" w:cs="Simplified Arabic" w:hint="cs"/>
          <w:sz w:val="28"/>
          <w:szCs w:val="28"/>
          <w:rtl/>
          <w:lang w:bidi="ar-DZ"/>
        </w:rPr>
        <w:t xml:space="preserve"> النظم الصحية</w:t>
      </w:r>
      <w:r w:rsidR="007E7BB7">
        <w:rPr>
          <w:rFonts w:ascii="Simplified Arabic" w:hAnsi="Simplified Arabic" w:cs="Simplified Arabic" w:hint="cs"/>
          <w:sz w:val="28"/>
          <w:szCs w:val="28"/>
          <w:rtl/>
          <w:lang w:bidi="ar-DZ"/>
        </w:rPr>
        <w:t>.</w:t>
      </w:r>
    </w:p>
    <w:p w:rsidR="006957F2" w:rsidRDefault="006957F2" w:rsidP="006957F2">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تحسين ال</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داء</w:t>
      </w:r>
      <w:r w:rsidR="007E7BB7">
        <w:rPr>
          <w:rFonts w:ascii="Simplified Arabic" w:hAnsi="Simplified Arabic" w:cs="Simplified Arabic" w:hint="cs"/>
          <w:sz w:val="28"/>
          <w:szCs w:val="28"/>
          <w:rtl/>
          <w:lang w:bidi="ar-DZ"/>
        </w:rPr>
        <w:t>.</w:t>
      </w:r>
    </w:p>
    <w:p w:rsidR="006957F2" w:rsidRDefault="006957F2" w:rsidP="006957F2">
      <w:pPr>
        <w:pStyle w:val="Paragraphedeliste"/>
        <w:jc w:val="right"/>
        <w:rPr>
          <w:rFonts w:ascii="Simplified Arabic" w:hAnsi="Simplified Arabic" w:cs="Simplified Arabic"/>
          <w:sz w:val="28"/>
          <w:szCs w:val="28"/>
          <w:rtl/>
          <w:lang w:bidi="ar-DZ"/>
        </w:rPr>
      </w:pPr>
      <w:r w:rsidRPr="006419F4">
        <w:rPr>
          <w:rFonts w:ascii="Simplified Arabic" w:hAnsi="Simplified Arabic" w:cs="Simplified Arabic" w:hint="cs"/>
          <w:b/>
          <w:bCs/>
          <w:sz w:val="28"/>
          <w:szCs w:val="28"/>
          <w:rtl/>
          <w:lang w:bidi="ar-DZ"/>
        </w:rPr>
        <w:t>- ال</w:t>
      </w:r>
      <w:r w:rsidRPr="006419F4">
        <w:rPr>
          <w:rFonts w:ascii="Simplified Arabic" w:hAnsi="Simplified Arabic" w:cs="Simplified Arabic"/>
          <w:b/>
          <w:bCs/>
          <w:sz w:val="28"/>
          <w:szCs w:val="28"/>
          <w:rtl/>
          <w:lang w:bidi="ar-DZ"/>
        </w:rPr>
        <w:t>أ</w:t>
      </w:r>
      <w:r w:rsidRPr="006419F4">
        <w:rPr>
          <w:rFonts w:ascii="Simplified Arabic" w:hAnsi="Simplified Arabic" w:cs="Simplified Arabic" w:hint="cs"/>
          <w:b/>
          <w:bCs/>
          <w:sz w:val="28"/>
          <w:szCs w:val="28"/>
          <w:rtl/>
          <w:lang w:bidi="ar-DZ"/>
        </w:rPr>
        <w:t>دوار ال</w:t>
      </w:r>
      <w:r w:rsidRPr="006419F4">
        <w:rPr>
          <w:rFonts w:ascii="Simplified Arabic" w:hAnsi="Simplified Arabic" w:cs="Simplified Arabic"/>
          <w:b/>
          <w:bCs/>
          <w:sz w:val="28"/>
          <w:szCs w:val="28"/>
          <w:rtl/>
          <w:lang w:bidi="ar-DZ"/>
        </w:rPr>
        <w:t>أ</w:t>
      </w:r>
      <w:r w:rsidRPr="006419F4">
        <w:rPr>
          <w:rFonts w:ascii="Simplified Arabic" w:hAnsi="Simplified Arabic" w:cs="Simplified Arabic" w:hint="cs"/>
          <w:b/>
          <w:bCs/>
          <w:sz w:val="28"/>
          <w:szCs w:val="28"/>
          <w:rtl/>
          <w:lang w:bidi="ar-DZ"/>
        </w:rPr>
        <w:t>ساسية لمنظمة الصحة العا</w:t>
      </w:r>
      <w:r w:rsidR="0030700F">
        <w:rPr>
          <w:rFonts w:ascii="Simplified Arabic" w:hAnsi="Simplified Arabic" w:cs="Simplified Arabic" w:hint="cs"/>
          <w:b/>
          <w:bCs/>
          <w:sz w:val="28"/>
          <w:szCs w:val="28"/>
          <w:rtl/>
          <w:lang w:bidi="ar-DZ"/>
        </w:rPr>
        <w:t>ل</w:t>
      </w:r>
      <w:r w:rsidRPr="006419F4">
        <w:rPr>
          <w:rFonts w:ascii="Simplified Arabic" w:hAnsi="Simplified Arabic" w:cs="Simplified Arabic" w:hint="cs"/>
          <w:b/>
          <w:bCs/>
          <w:sz w:val="28"/>
          <w:szCs w:val="28"/>
          <w:rtl/>
          <w:lang w:bidi="ar-DZ"/>
        </w:rPr>
        <w:t>مية تتمثل في</w:t>
      </w:r>
      <w:r w:rsidR="00375588">
        <w:rPr>
          <w:rFonts w:ascii="Simplified Arabic" w:hAnsi="Simplified Arabic" w:cs="Simplified Arabic"/>
          <w:sz w:val="28"/>
          <w:szCs w:val="28"/>
          <w:rtl/>
          <w:lang w:bidi="ar-DZ"/>
        </w:rPr>
        <w:t>:</w:t>
      </w:r>
    </w:p>
    <w:p w:rsidR="006957F2" w:rsidRDefault="006957F2" w:rsidP="006957F2">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دور المنتدى</w:t>
      </w:r>
      <w:r w:rsidR="007E7BB7">
        <w:rPr>
          <w:rFonts w:ascii="Simplified Arabic" w:hAnsi="Simplified Arabic" w:cs="Simplified Arabic" w:hint="cs"/>
          <w:sz w:val="28"/>
          <w:szCs w:val="28"/>
          <w:rtl/>
          <w:lang w:bidi="ar-DZ"/>
        </w:rPr>
        <w:t>.</w:t>
      </w:r>
    </w:p>
    <w:p w:rsidR="006957F2" w:rsidRDefault="006957F2" w:rsidP="006957F2">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دور الفاعل</w:t>
      </w:r>
      <w:r w:rsidR="007E7BB7">
        <w:rPr>
          <w:rFonts w:ascii="Simplified Arabic" w:hAnsi="Simplified Arabic" w:cs="Simplified Arabic" w:hint="cs"/>
          <w:sz w:val="28"/>
          <w:szCs w:val="28"/>
          <w:rtl/>
          <w:lang w:bidi="ar-DZ"/>
        </w:rPr>
        <w:t>.</w:t>
      </w:r>
    </w:p>
    <w:p w:rsidR="006957F2" w:rsidRDefault="006957F2" w:rsidP="006957F2">
      <w:pPr>
        <w:pStyle w:val="Paragraphedeliste"/>
        <w:jc w:val="right"/>
        <w:rPr>
          <w:rFonts w:ascii="Simplified Arabic" w:hAnsi="Simplified Arabic" w:cs="Simplified Arabic"/>
          <w:sz w:val="28"/>
          <w:szCs w:val="28"/>
          <w:rtl/>
          <w:lang w:bidi="ar-DZ"/>
        </w:rPr>
      </w:pPr>
      <w:r w:rsidRPr="006419F4">
        <w:rPr>
          <w:rFonts w:ascii="Simplified Arabic" w:hAnsi="Simplified Arabic" w:cs="Simplified Arabic" w:hint="cs"/>
          <w:b/>
          <w:bCs/>
          <w:sz w:val="28"/>
          <w:szCs w:val="28"/>
          <w:rtl/>
          <w:lang w:bidi="ar-DZ"/>
        </w:rPr>
        <w:t xml:space="preserve">- الصحة العمومية </w:t>
      </w:r>
      <w:proofErr w:type="gramStart"/>
      <w:r w:rsidRPr="006419F4">
        <w:rPr>
          <w:rFonts w:ascii="Simplified Arabic" w:hAnsi="Simplified Arabic" w:cs="Simplified Arabic" w:hint="cs"/>
          <w:b/>
          <w:bCs/>
          <w:sz w:val="28"/>
          <w:szCs w:val="28"/>
          <w:rtl/>
          <w:lang w:bidi="ar-DZ"/>
        </w:rPr>
        <w:t>عند</w:t>
      </w:r>
      <w:proofErr w:type="gramEnd"/>
      <w:r w:rsidRPr="006419F4">
        <w:rPr>
          <w:rFonts w:ascii="Simplified Arabic" w:hAnsi="Simplified Arabic" w:cs="Simplified Arabic" w:hint="cs"/>
          <w:b/>
          <w:bCs/>
          <w:sz w:val="28"/>
          <w:szCs w:val="28"/>
          <w:rtl/>
          <w:lang w:bidi="ar-DZ"/>
        </w:rPr>
        <w:t xml:space="preserve"> </w:t>
      </w:r>
      <w:r w:rsidR="00375588" w:rsidRPr="006419F4">
        <w:rPr>
          <w:rFonts w:ascii="Simplified Arabic" w:hAnsi="Simplified Arabic" w:cs="Simplified Arabic" w:hint="cs"/>
          <w:b/>
          <w:bCs/>
          <w:sz w:val="28"/>
          <w:szCs w:val="28"/>
          <w:rtl/>
          <w:lang w:bidi="ar-DZ"/>
        </w:rPr>
        <w:t>منظمة الصحة العالمية</w:t>
      </w:r>
      <w:r w:rsidR="00375588" w:rsidRPr="006419F4">
        <w:rPr>
          <w:rFonts w:ascii="Simplified Arabic" w:hAnsi="Simplified Arabic" w:cs="Simplified Arabic"/>
          <w:b/>
          <w:bCs/>
          <w:sz w:val="28"/>
          <w:szCs w:val="28"/>
          <w:rtl/>
          <w:lang w:bidi="ar-DZ"/>
        </w:rPr>
        <w:t>:</w:t>
      </w:r>
      <w:r w:rsidR="00375588">
        <w:rPr>
          <w:rFonts w:ascii="Simplified Arabic" w:hAnsi="Simplified Arabic" w:cs="Simplified Arabic" w:hint="cs"/>
          <w:sz w:val="28"/>
          <w:szCs w:val="28"/>
          <w:rtl/>
          <w:lang w:bidi="ar-DZ"/>
        </w:rPr>
        <w:t xml:space="preserve"> وجدت نظريات في هذا الإطار تتمثل في </w:t>
      </w:r>
    </w:p>
    <w:p w:rsidR="00375588" w:rsidRDefault="00034345" w:rsidP="002A0676">
      <w:pPr>
        <w:pStyle w:val="Paragraphedeliste"/>
        <w:jc w:val="right"/>
        <w:rPr>
          <w:rFonts w:ascii="Simplified Arabic" w:hAnsi="Simplified Arabic" w:cs="Simplified Arabic"/>
          <w:sz w:val="28"/>
          <w:szCs w:val="28"/>
          <w:rtl/>
          <w:lang w:bidi="ar-DZ"/>
        </w:rPr>
      </w:pPr>
      <w:r>
        <w:rPr>
          <w:rFonts w:ascii="Simplified Arabic" w:hAnsi="Simplified Arabic" w:cs="Simplified Arabic"/>
          <w:sz w:val="28"/>
          <w:szCs w:val="28"/>
          <w:u w:val="single"/>
          <w:rtl/>
          <w:lang w:bidi="ar-DZ"/>
        </w:rPr>
        <w:t>أ</w:t>
      </w:r>
      <w:r>
        <w:rPr>
          <w:rFonts w:ascii="Simplified Arabic" w:hAnsi="Simplified Arabic" w:cs="Simplified Arabic" w:hint="cs"/>
          <w:sz w:val="28"/>
          <w:szCs w:val="28"/>
          <w:u w:val="single"/>
          <w:rtl/>
          <w:lang w:bidi="ar-DZ"/>
        </w:rPr>
        <w:t xml:space="preserve">. </w:t>
      </w:r>
      <w:proofErr w:type="gramStart"/>
      <w:r w:rsidR="00375588" w:rsidRPr="00853754">
        <w:rPr>
          <w:rFonts w:ascii="Simplified Arabic" w:hAnsi="Simplified Arabic" w:cs="Simplified Arabic" w:hint="cs"/>
          <w:sz w:val="28"/>
          <w:szCs w:val="28"/>
          <w:u w:val="single"/>
          <w:rtl/>
          <w:lang w:bidi="ar-DZ"/>
        </w:rPr>
        <w:t>العلاج</w:t>
      </w:r>
      <w:proofErr w:type="gramEnd"/>
      <w:r w:rsidR="00375588" w:rsidRPr="00853754">
        <w:rPr>
          <w:rFonts w:ascii="Simplified Arabic" w:hAnsi="Simplified Arabic" w:cs="Simplified Arabic" w:hint="cs"/>
          <w:sz w:val="28"/>
          <w:szCs w:val="28"/>
          <w:u w:val="single"/>
          <w:rtl/>
          <w:lang w:bidi="ar-DZ"/>
        </w:rPr>
        <w:t xml:space="preserve"> الصحي ال</w:t>
      </w:r>
      <w:r w:rsidR="00375588" w:rsidRPr="00853754">
        <w:rPr>
          <w:rFonts w:ascii="Simplified Arabic" w:hAnsi="Simplified Arabic" w:cs="Simplified Arabic"/>
          <w:sz w:val="28"/>
          <w:szCs w:val="28"/>
          <w:u w:val="single"/>
          <w:rtl/>
          <w:lang w:bidi="ar-DZ"/>
        </w:rPr>
        <w:t>أ</w:t>
      </w:r>
      <w:r w:rsidR="00375588" w:rsidRPr="00853754">
        <w:rPr>
          <w:rFonts w:ascii="Simplified Arabic" w:hAnsi="Simplified Arabic" w:cs="Simplified Arabic" w:hint="cs"/>
          <w:sz w:val="28"/>
          <w:szCs w:val="28"/>
          <w:u w:val="single"/>
          <w:rtl/>
          <w:lang w:bidi="ar-DZ"/>
        </w:rPr>
        <w:t>ولي</w:t>
      </w:r>
      <w:r w:rsidR="002A0676">
        <w:rPr>
          <w:rFonts w:ascii="Simplified Arabic" w:hAnsi="Simplified Arabic" w:cs="Simplified Arabic"/>
          <w:sz w:val="28"/>
          <w:szCs w:val="28"/>
          <w:rtl/>
          <w:lang w:bidi="ar-DZ"/>
        </w:rPr>
        <w:t>:</w:t>
      </w:r>
      <w:r w:rsidR="002A0676">
        <w:rPr>
          <w:rFonts w:ascii="Simplified Arabic" w:hAnsi="Simplified Arabic" w:cs="Simplified Arabic" w:hint="cs"/>
          <w:sz w:val="28"/>
          <w:szCs w:val="28"/>
          <w:rtl/>
          <w:lang w:bidi="ar-DZ"/>
        </w:rPr>
        <w:t xml:space="preserve"> </w:t>
      </w:r>
      <w:r w:rsidR="00E95C5B">
        <w:rPr>
          <w:rFonts w:ascii="Simplified Arabic" w:hAnsi="Simplified Arabic" w:cs="Simplified Arabic" w:hint="cs"/>
          <w:sz w:val="28"/>
          <w:szCs w:val="28"/>
          <w:rtl/>
          <w:lang w:bidi="ar-DZ"/>
        </w:rPr>
        <w:t>تتمثل خصائصه كالأتي</w:t>
      </w:r>
    </w:p>
    <w:p w:rsidR="00E95C5B" w:rsidRDefault="00E95C5B" w:rsidP="002A0676">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العلاج الصحي الأولي أكيد وفعال</w:t>
      </w:r>
      <w:r w:rsidR="0003434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E95C5B" w:rsidRDefault="00E95C5B" w:rsidP="002A0676">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العلاج الصحي الأولي مركز على الإنسان</w:t>
      </w:r>
      <w:r w:rsidR="00034345">
        <w:rPr>
          <w:rFonts w:ascii="Simplified Arabic" w:hAnsi="Simplified Arabic" w:cs="Simplified Arabic" w:hint="cs"/>
          <w:sz w:val="28"/>
          <w:szCs w:val="28"/>
          <w:rtl/>
          <w:lang w:bidi="ar-DZ"/>
        </w:rPr>
        <w:t>.</w:t>
      </w:r>
    </w:p>
    <w:p w:rsidR="00853754" w:rsidRDefault="00E95C5B" w:rsidP="002A0676">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يضم العلاج الصحي الأولي نشاطات</w:t>
      </w:r>
      <w:r w:rsidR="00853754">
        <w:rPr>
          <w:rFonts w:ascii="Simplified Arabic" w:hAnsi="Simplified Arabic" w:cs="Simplified Arabic" w:hint="cs"/>
          <w:sz w:val="28"/>
          <w:szCs w:val="28"/>
          <w:rtl/>
          <w:lang w:bidi="ar-DZ"/>
        </w:rPr>
        <w:t xml:space="preserve"> صحية </w:t>
      </w:r>
      <w:proofErr w:type="gramStart"/>
      <w:r w:rsidR="00853754">
        <w:rPr>
          <w:rFonts w:ascii="Simplified Arabic" w:hAnsi="Simplified Arabic" w:cs="Simplified Arabic" w:hint="cs"/>
          <w:sz w:val="28"/>
          <w:szCs w:val="28"/>
          <w:rtl/>
          <w:lang w:bidi="ar-DZ"/>
        </w:rPr>
        <w:t>شاملة</w:t>
      </w:r>
      <w:proofErr w:type="gramEnd"/>
      <w:r w:rsidR="00853754">
        <w:rPr>
          <w:rFonts w:ascii="Simplified Arabic" w:hAnsi="Simplified Arabic" w:cs="Simplified Arabic" w:hint="cs"/>
          <w:sz w:val="28"/>
          <w:szCs w:val="28"/>
          <w:rtl/>
          <w:lang w:bidi="ar-DZ"/>
        </w:rPr>
        <w:t xml:space="preserve"> ومندمجة</w:t>
      </w:r>
      <w:r w:rsidR="00034345">
        <w:rPr>
          <w:rFonts w:ascii="Simplified Arabic" w:hAnsi="Simplified Arabic" w:cs="Simplified Arabic" w:hint="cs"/>
          <w:sz w:val="28"/>
          <w:szCs w:val="28"/>
          <w:rtl/>
          <w:lang w:bidi="ar-DZ"/>
        </w:rPr>
        <w:t>.</w:t>
      </w:r>
    </w:p>
    <w:p w:rsidR="009756AF" w:rsidRDefault="00853754" w:rsidP="002A0676">
      <w:pPr>
        <w:pStyle w:val="Paragraphedeliste"/>
        <w:jc w:val="right"/>
        <w:rPr>
          <w:rFonts w:ascii="Simplified Arabic" w:hAnsi="Simplified Arabic" w:cs="Simplified Arabic"/>
          <w:sz w:val="28"/>
          <w:szCs w:val="28"/>
          <w:rtl/>
          <w:lang w:bidi="ar-DZ"/>
        </w:rPr>
      </w:pPr>
      <w:r w:rsidRPr="009756AF">
        <w:rPr>
          <w:rFonts w:ascii="Simplified Arabic" w:hAnsi="Simplified Arabic" w:cs="Simplified Arabic" w:hint="cs"/>
          <w:sz w:val="28"/>
          <w:szCs w:val="28"/>
          <w:rtl/>
          <w:lang w:bidi="ar-DZ"/>
        </w:rPr>
        <w:t>العلاج الصحي الأولي علاج مستمر ودائم</w:t>
      </w:r>
      <w:r w:rsidR="00034345">
        <w:rPr>
          <w:rFonts w:ascii="Simplified Arabic" w:hAnsi="Simplified Arabic" w:cs="Simplified Arabic" w:hint="cs"/>
          <w:sz w:val="28"/>
          <w:szCs w:val="28"/>
          <w:rtl/>
          <w:lang w:bidi="ar-DZ"/>
        </w:rPr>
        <w:t>.</w:t>
      </w:r>
      <w:r w:rsidR="009756AF">
        <w:rPr>
          <w:rFonts w:ascii="Simplified Arabic" w:hAnsi="Simplified Arabic" w:cs="Simplified Arabic" w:hint="cs"/>
          <w:sz w:val="28"/>
          <w:szCs w:val="28"/>
          <w:rtl/>
          <w:lang w:bidi="ar-DZ"/>
        </w:rPr>
        <w:t xml:space="preserve"> </w:t>
      </w:r>
    </w:p>
    <w:p w:rsidR="00E95C5B" w:rsidRPr="009756AF" w:rsidRDefault="009756AF" w:rsidP="00034345">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ويشرف على العلاج الصحي ال</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ولي مهنيون </w:t>
      </w:r>
      <w:proofErr w:type="spellStart"/>
      <w:r w:rsidR="00D20B70">
        <w:rPr>
          <w:rFonts w:ascii="Simplified Arabic" w:hAnsi="Simplified Arabic" w:cs="Simplified Arabic" w:hint="cs"/>
          <w:sz w:val="28"/>
          <w:szCs w:val="28"/>
          <w:rtl/>
          <w:lang w:bidi="ar-DZ"/>
        </w:rPr>
        <w:t>يؤ</w:t>
      </w:r>
      <w:r w:rsidR="00034345">
        <w:rPr>
          <w:rFonts w:ascii="Simplified Arabic" w:hAnsi="Simplified Arabic" w:cs="Simplified Arabic" w:hint="cs"/>
          <w:sz w:val="28"/>
          <w:szCs w:val="28"/>
          <w:rtl/>
          <w:lang w:bidi="ar-DZ"/>
        </w:rPr>
        <w:t>د</w:t>
      </w:r>
      <w:r w:rsidR="00D20B70">
        <w:rPr>
          <w:rFonts w:ascii="Simplified Arabic" w:hAnsi="Simplified Arabic" w:cs="Simplified Arabic" w:hint="cs"/>
          <w:sz w:val="28"/>
          <w:szCs w:val="28"/>
          <w:rtl/>
          <w:lang w:bidi="ar-DZ"/>
        </w:rPr>
        <w:t>ونه</w:t>
      </w:r>
      <w:proofErr w:type="spellEnd"/>
      <w:r>
        <w:rPr>
          <w:rFonts w:ascii="Simplified Arabic" w:hAnsi="Simplified Arabic" w:cs="Simplified Arabic" w:hint="cs"/>
          <w:sz w:val="28"/>
          <w:szCs w:val="28"/>
          <w:rtl/>
          <w:lang w:bidi="ar-DZ"/>
        </w:rPr>
        <w:t xml:space="preserve"> بصفة منتظمة</w:t>
      </w:r>
      <w:r w:rsidR="00CC42D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375588" w:rsidRDefault="00034345" w:rsidP="00853754">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u w:val="single"/>
          <w:rtl/>
          <w:lang w:bidi="ar-DZ"/>
        </w:rPr>
        <w:t xml:space="preserve">ب. </w:t>
      </w:r>
      <w:r w:rsidR="00375588" w:rsidRPr="00CC42DE">
        <w:rPr>
          <w:rFonts w:ascii="Simplified Arabic" w:hAnsi="Simplified Arabic" w:cs="Simplified Arabic" w:hint="cs"/>
          <w:sz w:val="28"/>
          <w:szCs w:val="28"/>
          <w:u w:val="single"/>
          <w:rtl/>
          <w:lang w:bidi="ar-DZ"/>
        </w:rPr>
        <w:t>ترقية الصحة</w:t>
      </w:r>
      <w:r w:rsidR="00853754">
        <w:rPr>
          <w:rFonts w:ascii="Simplified Arabic" w:hAnsi="Simplified Arabic" w:cs="Simplified Arabic"/>
          <w:sz w:val="28"/>
          <w:szCs w:val="28"/>
          <w:rtl/>
          <w:lang w:bidi="ar-DZ"/>
        </w:rPr>
        <w:t>:</w:t>
      </w:r>
      <w:r w:rsidR="00853754">
        <w:rPr>
          <w:rFonts w:ascii="Simplified Arabic" w:hAnsi="Simplified Arabic" w:cs="Simplified Arabic" w:hint="cs"/>
          <w:sz w:val="28"/>
          <w:szCs w:val="28"/>
          <w:rtl/>
          <w:lang w:bidi="ar-DZ"/>
        </w:rPr>
        <w:t xml:space="preserve"> </w:t>
      </w:r>
      <w:r w:rsidR="00CC42DE">
        <w:rPr>
          <w:rFonts w:ascii="Simplified Arabic" w:hAnsi="Simplified Arabic" w:cs="Simplified Arabic" w:hint="cs"/>
          <w:sz w:val="28"/>
          <w:szCs w:val="28"/>
          <w:rtl/>
          <w:lang w:bidi="ar-DZ"/>
        </w:rPr>
        <w:t xml:space="preserve">تعمل نظرية </w:t>
      </w:r>
      <w:r w:rsidR="007E7BB7">
        <w:rPr>
          <w:rFonts w:ascii="Simplified Arabic" w:hAnsi="Simplified Arabic" w:cs="Simplified Arabic" w:hint="cs"/>
          <w:sz w:val="28"/>
          <w:szCs w:val="28"/>
          <w:rtl/>
          <w:lang w:bidi="ar-DZ"/>
        </w:rPr>
        <w:t>ترقية الصحة على منح ال</w:t>
      </w:r>
      <w:r w:rsidR="007E7BB7">
        <w:rPr>
          <w:rFonts w:ascii="Simplified Arabic" w:hAnsi="Simplified Arabic" w:cs="Simplified Arabic"/>
          <w:sz w:val="28"/>
          <w:szCs w:val="28"/>
          <w:rtl/>
          <w:lang w:bidi="ar-DZ"/>
        </w:rPr>
        <w:t>أ</w:t>
      </w:r>
      <w:r w:rsidR="007E7BB7">
        <w:rPr>
          <w:rFonts w:ascii="Simplified Arabic" w:hAnsi="Simplified Arabic" w:cs="Simplified Arabic" w:hint="cs"/>
          <w:sz w:val="28"/>
          <w:szCs w:val="28"/>
          <w:rtl/>
          <w:lang w:bidi="ar-DZ"/>
        </w:rPr>
        <w:t xml:space="preserve">فراد أكثر تحكم في </w:t>
      </w:r>
      <w:proofErr w:type="spellStart"/>
      <w:r w:rsidR="007E7BB7">
        <w:rPr>
          <w:rFonts w:ascii="Simplified Arabic" w:hAnsi="Simplified Arabic" w:cs="Simplified Arabic" w:hint="cs"/>
          <w:sz w:val="28"/>
          <w:szCs w:val="28"/>
          <w:rtl/>
          <w:lang w:bidi="ar-DZ"/>
        </w:rPr>
        <w:t>صحتهم</w:t>
      </w:r>
      <w:r w:rsidR="00F53412">
        <w:rPr>
          <w:rFonts w:ascii="Simplified Arabic" w:hAnsi="Simplified Arabic" w:cs="Simplified Arabic" w:hint="cs"/>
          <w:sz w:val="28"/>
          <w:szCs w:val="28"/>
          <w:rtl/>
          <w:lang w:bidi="ar-DZ"/>
        </w:rPr>
        <w:t>،</w:t>
      </w:r>
      <w:proofErr w:type="spellEnd"/>
      <w:r w:rsidR="007E7BB7">
        <w:rPr>
          <w:rFonts w:ascii="Simplified Arabic" w:hAnsi="Simplified Arabic" w:cs="Simplified Arabic" w:hint="cs"/>
          <w:sz w:val="28"/>
          <w:szCs w:val="28"/>
          <w:rtl/>
          <w:lang w:bidi="ar-DZ"/>
        </w:rPr>
        <w:t xml:space="preserve"> وذلك بتزويدهم بالإمكانيات لتطويرها من </w:t>
      </w:r>
      <w:r w:rsidR="007E7BB7">
        <w:rPr>
          <w:rFonts w:ascii="Simplified Arabic" w:hAnsi="Simplified Arabic" w:cs="Simplified Arabic"/>
          <w:sz w:val="28"/>
          <w:szCs w:val="28"/>
          <w:rtl/>
          <w:lang w:bidi="ar-DZ"/>
        </w:rPr>
        <w:t>أ</w:t>
      </w:r>
      <w:r w:rsidR="007E7BB7">
        <w:rPr>
          <w:rFonts w:ascii="Simplified Arabic" w:hAnsi="Simplified Arabic" w:cs="Simplified Arabic" w:hint="cs"/>
          <w:sz w:val="28"/>
          <w:szCs w:val="28"/>
          <w:rtl/>
          <w:lang w:bidi="ar-DZ"/>
        </w:rPr>
        <w:t xml:space="preserve">جل الوصول </w:t>
      </w:r>
      <w:r w:rsidR="007E7BB7">
        <w:rPr>
          <w:rFonts w:ascii="Simplified Arabic" w:hAnsi="Simplified Arabic" w:cs="Simplified Arabic"/>
          <w:sz w:val="28"/>
          <w:szCs w:val="28"/>
          <w:rtl/>
          <w:lang w:bidi="ar-DZ"/>
        </w:rPr>
        <w:t>إ</w:t>
      </w:r>
      <w:r w:rsidR="007E7BB7">
        <w:rPr>
          <w:rFonts w:ascii="Simplified Arabic" w:hAnsi="Simplified Arabic" w:cs="Simplified Arabic" w:hint="cs"/>
          <w:sz w:val="28"/>
          <w:szCs w:val="28"/>
          <w:rtl/>
          <w:lang w:bidi="ar-DZ"/>
        </w:rPr>
        <w:t>لى حالة من الطم</w:t>
      </w:r>
      <w:r w:rsidR="007E7BB7">
        <w:rPr>
          <w:rFonts w:ascii="Simplified Arabic" w:hAnsi="Simplified Arabic" w:cs="Simplified Arabic"/>
          <w:sz w:val="28"/>
          <w:szCs w:val="28"/>
          <w:rtl/>
          <w:lang w:bidi="ar-DZ"/>
        </w:rPr>
        <w:t>أ</w:t>
      </w:r>
      <w:r w:rsidR="007E7BB7">
        <w:rPr>
          <w:rFonts w:ascii="Simplified Arabic" w:hAnsi="Simplified Arabic" w:cs="Simplified Arabic" w:hint="cs"/>
          <w:sz w:val="28"/>
          <w:szCs w:val="28"/>
          <w:rtl/>
          <w:lang w:bidi="ar-DZ"/>
        </w:rPr>
        <w:t>نينة والراحة الجسدية والعقلية والاجتماعية بهدف تمكينهم من تحقيق طموحاتهم واحتياجاتهم والوصول إلى التطور والانسجام الكاملين بالمحيط الذي يعيشون فيه.</w:t>
      </w:r>
    </w:p>
    <w:p w:rsidR="00375588" w:rsidRDefault="00034345" w:rsidP="007E7BB7">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u w:val="single"/>
          <w:rtl/>
          <w:lang w:bidi="ar-DZ"/>
        </w:rPr>
        <w:t xml:space="preserve">ج. </w:t>
      </w:r>
      <w:proofErr w:type="gramStart"/>
      <w:r w:rsidR="00375588" w:rsidRPr="007E7BB7">
        <w:rPr>
          <w:rFonts w:ascii="Simplified Arabic" w:hAnsi="Simplified Arabic" w:cs="Simplified Arabic" w:hint="cs"/>
          <w:sz w:val="28"/>
          <w:szCs w:val="28"/>
          <w:u w:val="single"/>
          <w:rtl/>
          <w:lang w:bidi="ar-DZ"/>
        </w:rPr>
        <w:t>نوعية</w:t>
      </w:r>
      <w:proofErr w:type="gramEnd"/>
      <w:r w:rsidR="00375588" w:rsidRPr="007E7BB7">
        <w:rPr>
          <w:rFonts w:ascii="Simplified Arabic" w:hAnsi="Simplified Arabic" w:cs="Simplified Arabic" w:hint="cs"/>
          <w:sz w:val="28"/>
          <w:szCs w:val="28"/>
          <w:u w:val="single"/>
          <w:rtl/>
          <w:lang w:bidi="ar-DZ"/>
        </w:rPr>
        <w:t xml:space="preserve"> الحياة المتعلقة بالصحة</w:t>
      </w:r>
      <w:r w:rsidR="007E7BB7">
        <w:rPr>
          <w:rFonts w:ascii="Simplified Arabic" w:hAnsi="Simplified Arabic" w:cs="Simplified Arabic"/>
          <w:sz w:val="28"/>
          <w:szCs w:val="28"/>
          <w:u w:val="single"/>
          <w:rtl/>
          <w:lang w:bidi="ar-DZ"/>
        </w:rPr>
        <w:t>:</w:t>
      </w:r>
      <w:r w:rsidR="007E7BB7" w:rsidRPr="007E7BB7">
        <w:rPr>
          <w:rFonts w:ascii="Simplified Arabic" w:hAnsi="Simplified Arabic" w:cs="Simplified Arabic" w:hint="cs"/>
          <w:sz w:val="28"/>
          <w:szCs w:val="28"/>
          <w:rtl/>
          <w:lang w:bidi="ar-DZ"/>
        </w:rPr>
        <w:t xml:space="preserve"> تعرف منظمة الصحة العالمية فكرة نوعية الحياة المتعلقة بالصحة بكونها إدراك الفرد لمكانته في الوجود في إطار الثقافة ونظام القيم اللذان يعيش فيهما، وعلاقتهما بأهدافه وبما يتمناه وكذا بقواعده وانشغالاته.</w:t>
      </w:r>
    </w:p>
    <w:p w:rsidR="007E7BB7" w:rsidRPr="007E7BB7" w:rsidRDefault="007E7BB7" w:rsidP="007E7BB7">
      <w:pPr>
        <w:pStyle w:val="Paragraphedeliste"/>
        <w:jc w:val="right"/>
        <w:rPr>
          <w:rFonts w:ascii="Simplified Arabic" w:hAnsi="Simplified Arabic" w:cs="Simplified Arabic"/>
          <w:sz w:val="28"/>
          <w:szCs w:val="28"/>
          <w:u w:val="single"/>
          <w:rtl/>
          <w:lang w:bidi="ar-DZ"/>
        </w:rPr>
      </w:pPr>
    </w:p>
    <w:p w:rsidR="00375588" w:rsidRPr="00375588" w:rsidRDefault="00375588" w:rsidP="006957F2">
      <w:pPr>
        <w:pStyle w:val="Paragraphedeliste"/>
        <w:jc w:val="right"/>
        <w:rPr>
          <w:rFonts w:ascii="Simplified Arabic" w:hAnsi="Simplified Arabic" w:cs="Simplified Arabic"/>
          <w:b/>
          <w:bCs/>
          <w:sz w:val="28"/>
          <w:szCs w:val="28"/>
          <w:u w:val="single"/>
          <w:rtl/>
          <w:lang w:bidi="ar-DZ"/>
        </w:rPr>
      </w:pPr>
      <w:r w:rsidRPr="00375588">
        <w:rPr>
          <w:rFonts w:ascii="Simplified Arabic" w:hAnsi="Simplified Arabic" w:cs="Simplified Arabic" w:hint="cs"/>
          <w:b/>
          <w:bCs/>
          <w:sz w:val="28"/>
          <w:szCs w:val="28"/>
          <w:u w:val="single"/>
          <w:rtl/>
          <w:lang w:bidi="ar-DZ"/>
        </w:rPr>
        <w:lastRenderedPageBreak/>
        <w:t>ثانيا</w:t>
      </w:r>
      <w:r w:rsidRPr="00375588">
        <w:rPr>
          <w:rFonts w:ascii="Simplified Arabic" w:hAnsi="Simplified Arabic" w:cs="Simplified Arabic"/>
          <w:b/>
          <w:bCs/>
          <w:sz w:val="28"/>
          <w:szCs w:val="28"/>
          <w:u w:val="single"/>
          <w:rtl/>
          <w:lang w:bidi="ar-DZ"/>
        </w:rPr>
        <w:t>:</w:t>
      </w:r>
      <w:r w:rsidR="00A92511">
        <w:rPr>
          <w:rFonts w:ascii="Simplified Arabic" w:hAnsi="Simplified Arabic" w:cs="Simplified Arabic" w:hint="cs"/>
          <w:b/>
          <w:bCs/>
          <w:sz w:val="28"/>
          <w:szCs w:val="28"/>
          <w:u w:val="single"/>
          <w:rtl/>
          <w:lang w:bidi="ar-DZ"/>
        </w:rPr>
        <w:t xml:space="preserve"> </w:t>
      </w:r>
      <w:proofErr w:type="gramStart"/>
      <w:r w:rsidR="00A92511">
        <w:rPr>
          <w:rFonts w:ascii="Simplified Arabic" w:hAnsi="Simplified Arabic" w:cs="Simplified Arabic" w:hint="cs"/>
          <w:b/>
          <w:bCs/>
          <w:sz w:val="28"/>
          <w:szCs w:val="28"/>
          <w:u w:val="single"/>
          <w:rtl/>
          <w:lang w:bidi="ar-DZ"/>
        </w:rPr>
        <w:t>موضوع</w:t>
      </w:r>
      <w:proofErr w:type="gramEnd"/>
      <w:r w:rsidRPr="00375588">
        <w:rPr>
          <w:rFonts w:ascii="Simplified Arabic" w:hAnsi="Simplified Arabic" w:cs="Simplified Arabic" w:hint="cs"/>
          <w:b/>
          <w:bCs/>
          <w:sz w:val="28"/>
          <w:szCs w:val="28"/>
          <w:u w:val="single"/>
          <w:rtl/>
          <w:lang w:bidi="ar-DZ"/>
        </w:rPr>
        <w:t xml:space="preserve"> العمل الطبي</w:t>
      </w:r>
    </w:p>
    <w:p w:rsidR="00375588" w:rsidRDefault="00375588" w:rsidP="006957F2">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419F4">
        <w:rPr>
          <w:rFonts w:ascii="Simplified Arabic" w:hAnsi="Simplified Arabic" w:cs="Simplified Arabic" w:hint="cs"/>
          <w:b/>
          <w:bCs/>
          <w:sz w:val="28"/>
          <w:szCs w:val="28"/>
          <w:rtl/>
          <w:lang w:bidi="ar-DZ"/>
        </w:rPr>
        <w:t>تحديد مفهوم العمل الطبي ( من ناحية</w:t>
      </w:r>
      <w:r w:rsidR="007358CA">
        <w:rPr>
          <w:rFonts w:ascii="Simplified Arabic" w:hAnsi="Simplified Arabic" w:cs="Simplified Arabic" w:hint="cs"/>
          <w:b/>
          <w:bCs/>
          <w:sz w:val="28"/>
          <w:szCs w:val="28"/>
          <w:rtl/>
          <w:lang w:bidi="ar-DZ"/>
        </w:rPr>
        <w:t xml:space="preserve"> التشريع و</w:t>
      </w:r>
      <w:r w:rsidRPr="006419F4">
        <w:rPr>
          <w:rFonts w:ascii="Simplified Arabic" w:hAnsi="Simplified Arabic" w:cs="Simplified Arabic" w:hint="cs"/>
          <w:b/>
          <w:bCs/>
          <w:sz w:val="28"/>
          <w:szCs w:val="28"/>
          <w:rtl/>
          <w:lang w:bidi="ar-DZ"/>
        </w:rPr>
        <w:t xml:space="preserve"> الفقه والقضاء</w:t>
      </w:r>
      <w:r>
        <w:rPr>
          <w:rFonts w:ascii="Simplified Arabic" w:hAnsi="Simplified Arabic" w:cs="Simplified Arabic" w:hint="cs"/>
          <w:sz w:val="28"/>
          <w:szCs w:val="28"/>
          <w:rtl/>
          <w:lang w:bidi="ar-DZ"/>
        </w:rPr>
        <w:t>)</w:t>
      </w:r>
    </w:p>
    <w:p w:rsidR="00375588" w:rsidRDefault="00375588" w:rsidP="007D0276">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فمثلا بالنسبة</w:t>
      </w:r>
      <w:r w:rsidRPr="007E7BB7">
        <w:rPr>
          <w:rFonts w:ascii="Simplified Arabic" w:hAnsi="Simplified Arabic" w:cs="Simplified Arabic" w:hint="cs"/>
          <w:sz w:val="28"/>
          <w:szCs w:val="28"/>
          <w:u w:val="single"/>
          <w:rtl/>
          <w:lang w:bidi="ar-DZ"/>
        </w:rPr>
        <w:t xml:space="preserve"> للقضاء الفرنسي</w:t>
      </w:r>
      <w:r>
        <w:rPr>
          <w:rFonts w:ascii="Simplified Arabic" w:hAnsi="Simplified Arabic" w:cs="Simplified Arabic" w:hint="cs"/>
          <w:sz w:val="28"/>
          <w:szCs w:val="28"/>
          <w:rtl/>
          <w:lang w:bidi="ar-DZ"/>
        </w:rPr>
        <w:t xml:space="preserve"> </w:t>
      </w:r>
      <w:r w:rsidR="007D0276">
        <w:rPr>
          <w:rFonts w:ascii="Simplified Arabic" w:hAnsi="Simplified Arabic" w:cs="Simplified Arabic" w:hint="cs"/>
          <w:sz w:val="28"/>
          <w:szCs w:val="28"/>
          <w:rtl/>
          <w:lang w:bidi="ar-DZ"/>
        </w:rPr>
        <w:t xml:space="preserve">نجد </w:t>
      </w:r>
      <w:r w:rsidR="007D0276">
        <w:rPr>
          <w:rFonts w:ascii="Simplified Arabic" w:hAnsi="Simplified Arabic" w:cs="Simplified Arabic"/>
          <w:sz w:val="28"/>
          <w:szCs w:val="28"/>
          <w:rtl/>
          <w:lang w:bidi="ar-DZ"/>
        </w:rPr>
        <w:t>أ</w:t>
      </w:r>
      <w:r w:rsidR="007D0276">
        <w:rPr>
          <w:rFonts w:ascii="Simplified Arabic" w:hAnsi="Simplified Arabic" w:cs="Simplified Arabic" w:hint="cs"/>
          <w:sz w:val="28"/>
          <w:szCs w:val="28"/>
          <w:rtl/>
          <w:lang w:bidi="ar-DZ"/>
        </w:rPr>
        <w:t xml:space="preserve">ن تعريف العمل الطبي قد تطور تطورا ملحوظا، فقد كان ينظر إلى العمل الطبي على </w:t>
      </w:r>
      <w:r w:rsidR="007D0276">
        <w:rPr>
          <w:rFonts w:ascii="Simplified Arabic" w:hAnsi="Simplified Arabic" w:cs="Simplified Arabic"/>
          <w:sz w:val="28"/>
          <w:szCs w:val="28"/>
          <w:rtl/>
          <w:lang w:bidi="ar-DZ"/>
        </w:rPr>
        <w:t>أ</w:t>
      </w:r>
      <w:r w:rsidR="007D0276">
        <w:rPr>
          <w:rFonts w:ascii="Simplified Arabic" w:hAnsi="Simplified Arabic" w:cs="Simplified Arabic" w:hint="cs"/>
          <w:sz w:val="28"/>
          <w:szCs w:val="28"/>
          <w:rtl/>
          <w:lang w:bidi="ar-DZ"/>
        </w:rPr>
        <w:t>نه عمل علاجي فقط واستمر القضاء الفرنسي في تطوره إلى أن وصل إلى أن العمل الطبي يشمل أيضا الفحوصات والتحاليل.</w:t>
      </w:r>
    </w:p>
    <w:p w:rsidR="007D0276" w:rsidRDefault="00DB1052" w:rsidP="007E7BB7">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w:t>
      </w:r>
      <w:r w:rsidR="007D0276">
        <w:rPr>
          <w:rFonts w:ascii="Simplified Arabic" w:hAnsi="Simplified Arabic" w:cs="Simplified Arabic" w:hint="cs"/>
          <w:sz w:val="28"/>
          <w:szCs w:val="28"/>
          <w:rtl/>
          <w:lang w:bidi="ar-DZ"/>
        </w:rPr>
        <w:t xml:space="preserve"> بخصوص</w:t>
      </w:r>
      <w:r w:rsidR="007D0276" w:rsidRPr="007E7BB7">
        <w:rPr>
          <w:rFonts w:ascii="Simplified Arabic" w:hAnsi="Simplified Arabic" w:cs="Simplified Arabic" w:hint="cs"/>
          <w:sz w:val="28"/>
          <w:szCs w:val="28"/>
          <w:u w:val="single"/>
          <w:rtl/>
          <w:lang w:bidi="ar-DZ"/>
        </w:rPr>
        <w:t xml:space="preserve"> التشريع الفرنسي </w:t>
      </w:r>
      <w:r w:rsidR="007D0276">
        <w:rPr>
          <w:rFonts w:ascii="Simplified Arabic" w:hAnsi="Simplified Arabic" w:cs="Simplified Arabic" w:hint="cs"/>
          <w:sz w:val="28"/>
          <w:szCs w:val="28"/>
          <w:rtl/>
          <w:lang w:bidi="ar-DZ"/>
        </w:rPr>
        <w:t>فقد تطور العمل الطبي بشكل ملحوظ ففي البدء حصر قانون 30 نوفمبر لسنة 1</w:t>
      </w:r>
      <w:r w:rsidR="007E7BB7">
        <w:rPr>
          <w:rFonts w:ascii="Simplified Arabic" w:hAnsi="Simplified Arabic" w:cs="Simplified Arabic" w:hint="cs"/>
          <w:sz w:val="28"/>
          <w:szCs w:val="28"/>
          <w:rtl/>
          <w:lang w:bidi="ar-DZ"/>
        </w:rPr>
        <w:t>89</w:t>
      </w:r>
      <w:r w:rsidR="007D0276">
        <w:rPr>
          <w:rFonts w:ascii="Simplified Arabic" w:hAnsi="Simplified Arabic" w:cs="Simplified Arabic" w:hint="cs"/>
          <w:sz w:val="28"/>
          <w:szCs w:val="28"/>
          <w:rtl/>
          <w:lang w:bidi="ar-DZ"/>
        </w:rPr>
        <w:t>2</w:t>
      </w:r>
      <w:r w:rsidR="007E7BB7">
        <w:rPr>
          <w:rFonts w:ascii="Simplified Arabic" w:hAnsi="Simplified Arabic" w:cs="Simplified Arabic" w:hint="cs"/>
          <w:sz w:val="28"/>
          <w:szCs w:val="28"/>
          <w:rtl/>
          <w:lang w:bidi="ar-DZ"/>
        </w:rPr>
        <w:t xml:space="preserve"> م</w:t>
      </w:r>
      <w:r w:rsidR="007D0276">
        <w:rPr>
          <w:rFonts w:ascii="Simplified Arabic" w:hAnsi="Simplified Arabic" w:cs="Simplified Arabic" w:hint="cs"/>
          <w:sz w:val="28"/>
          <w:szCs w:val="28"/>
          <w:rtl/>
          <w:lang w:bidi="ar-DZ"/>
        </w:rPr>
        <w:t xml:space="preserve"> نطاق العمل الطبي في العل</w:t>
      </w:r>
      <w:r>
        <w:rPr>
          <w:rFonts w:ascii="Simplified Arabic" w:hAnsi="Simplified Arabic" w:cs="Simplified Arabic" w:hint="cs"/>
          <w:sz w:val="28"/>
          <w:szCs w:val="28"/>
          <w:rtl/>
          <w:lang w:bidi="ar-DZ"/>
        </w:rPr>
        <w:t>اج فقط وبقي الوضع كذلك إلى أن جاء قانون الصحة العامة في 24 سبتمبر</w:t>
      </w:r>
      <w:r w:rsidR="007E7BB7">
        <w:rPr>
          <w:rFonts w:ascii="Simplified Arabic" w:hAnsi="Simplified Arabic" w:cs="Simplified Arabic" w:hint="cs"/>
          <w:sz w:val="28"/>
          <w:szCs w:val="28"/>
          <w:rtl/>
          <w:lang w:bidi="ar-DZ"/>
        </w:rPr>
        <w:t xml:space="preserve"> سنة</w:t>
      </w:r>
      <w:r>
        <w:rPr>
          <w:rFonts w:ascii="Simplified Arabic" w:hAnsi="Simplified Arabic" w:cs="Simplified Arabic" w:hint="cs"/>
          <w:sz w:val="28"/>
          <w:szCs w:val="28"/>
          <w:rtl/>
          <w:lang w:bidi="ar-DZ"/>
        </w:rPr>
        <w:t xml:space="preserve"> 1945</w:t>
      </w:r>
      <w:r w:rsidR="007E7BB7">
        <w:rPr>
          <w:rFonts w:ascii="Simplified Arabic" w:hAnsi="Simplified Arabic" w:cs="Simplified Arabic" w:hint="cs"/>
          <w:sz w:val="28"/>
          <w:szCs w:val="28"/>
          <w:rtl/>
          <w:lang w:bidi="ar-DZ"/>
        </w:rPr>
        <w:t xml:space="preserve"> م</w:t>
      </w:r>
      <w:r>
        <w:rPr>
          <w:rFonts w:ascii="Simplified Arabic" w:hAnsi="Simplified Arabic" w:cs="Simplified Arabic" w:hint="cs"/>
          <w:sz w:val="28"/>
          <w:szCs w:val="28"/>
          <w:rtl/>
          <w:lang w:bidi="ar-DZ"/>
        </w:rPr>
        <w:t xml:space="preserve"> الذي جعل الفحص والتشخيص من قبيل الأعمال الطبية.</w:t>
      </w:r>
    </w:p>
    <w:p w:rsidR="00DB1052" w:rsidRDefault="00DB1052" w:rsidP="00DB1052">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وقد</w:t>
      </w:r>
      <w:proofErr w:type="gramEnd"/>
      <w:r>
        <w:rPr>
          <w:rFonts w:ascii="Simplified Arabic" w:hAnsi="Simplified Arabic" w:cs="Simplified Arabic" w:hint="cs"/>
          <w:sz w:val="28"/>
          <w:szCs w:val="28"/>
          <w:rtl/>
          <w:lang w:bidi="ar-DZ"/>
        </w:rPr>
        <w:t xml:space="preserve"> أكد المشرع الفرنسي صراحة في المادة 17 من المرسوم الصادر بتاريخ 1979 بش</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ن أخلاقيات مهنة الطب أن العمل الطبي يشمل التشخيص والعلاج والوقاية، وهو ما يعكس في حقيقة الأمر مدى تطور مفهوم الصحة في حد ذاته.</w:t>
      </w:r>
    </w:p>
    <w:p w:rsidR="007358CA" w:rsidRDefault="007358CA" w:rsidP="00DB1052">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ومن</w:t>
      </w:r>
      <w:proofErr w:type="gramEnd"/>
      <w:r w:rsidRPr="00473CDA">
        <w:rPr>
          <w:rFonts w:ascii="Simplified Arabic" w:hAnsi="Simplified Arabic" w:cs="Simplified Arabic" w:hint="cs"/>
          <w:sz w:val="28"/>
          <w:szCs w:val="28"/>
          <w:u w:val="single"/>
          <w:rtl/>
          <w:lang w:bidi="ar-DZ"/>
        </w:rPr>
        <w:t xml:space="preserve"> ناحية الفقه</w:t>
      </w:r>
      <w:r>
        <w:rPr>
          <w:rFonts w:ascii="Simplified Arabic" w:hAnsi="Simplified Arabic" w:cs="Simplified Arabic" w:hint="cs"/>
          <w:sz w:val="28"/>
          <w:szCs w:val="28"/>
          <w:rtl/>
          <w:lang w:bidi="ar-DZ"/>
        </w:rPr>
        <w:t xml:space="preserve"> فقد اختلفت الآراء الفقهية حول تعريف العمل الطبي، ومن تحليل مختلف هذه ال</w:t>
      </w:r>
      <w:r>
        <w:rPr>
          <w:rFonts w:ascii="Simplified Arabic" w:hAnsi="Simplified Arabic" w:cs="Simplified Arabic"/>
          <w:sz w:val="28"/>
          <w:szCs w:val="28"/>
          <w:rtl/>
          <w:lang w:bidi="ar-DZ"/>
        </w:rPr>
        <w:t>آ</w:t>
      </w:r>
      <w:r>
        <w:rPr>
          <w:rFonts w:ascii="Simplified Arabic" w:hAnsi="Simplified Arabic" w:cs="Simplified Arabic" w:hint="cs"/>
          <w:sz w:val="28"/>
          <w:szCs w:val="28"/>
          <w:rtl/>
          <w:lang w:bidi="ar-DZ"/>
        </w:rPr>
        <w:t xml:space="preserve">راء يتضح لنا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ن هناك مفهوما ضيقا و</w:t>
      </w:r>
      <w:r>
        <w:rPr>
          <w:rFonts w:ascii="Simplified Arabic" w:hAnsi="Simplified Arabic" w:cs="Simplified Arabic"/>
          <w:sz w:val="28"/>
          <w:szCs w:val="28"/>
          <w:rtl/>
          <w:lang w:bidi="ar-DZ"/>
        </w:rPr>
        <w:t>آ</w:t>
      </w:r>
      <w:r>
        <w:rPr>
          <w:rFonts w:ascii="Simplified Arabic" w:hAnsi="Simplified Arabic" w:cs="Simplified Arabic" w:hint="cs"/>
          <w:sz w:val="28"/>
          <w:szCs w:val="28"/>
          <w:rtl/>
          <w:lang w:bidi="ar-DZ"/>
        </w:rPr>
        <w:t>خر واسع للعمل الطبي.</w:t>
      </w:r>
    </w:p>
    <w:p w:rsidR="00DB1052" w:rsidRDefault="007358CA" w:rsidP="007358CA">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العموم يمكن القول</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 xml:space="preserve">ن </w:t>
      </w:r>
      <w:r w:rsidR="00DB1052">
        <w:rPr>
          <w:rFonts w:ascii="Simplified Arabic" w:hAnsi="Simplified Arabic" w:cs="Simplified Arabic" w:hint="cs"/>
          <w:sz w:val="28"/>
          <w:szCs w:val="28"/>
          <w:rtl/>
          <w:lang w:bidi="ar-DZ"/>
        </w:rPr>
        <w:t xml:space="preserve">العمل الطبي هو العمل الذي يقوم بانجازه طبيب </w:t>
      </w:r>
      <w:r w:rsidR="00DB1052">
        <w:rPr>
          <w:rFonts w:ascii="Simplified Arabic" w:hAnsi="Simplified Arabic" w:cs="Simplified Arabic"/>
          <w:sz w:val="28"/>
          <w:szCs w:val="28"/>
          <w:rtl/>
          <w:lang w:bidi="ar-DZ"/>
        </w:rPr>
        <w:t>أ</w:t>
      </w:r>
      <w:r w:rsidR="00DB1052">
        <w:rPr>
          <w:rFonts w:ascii="Simplified Arabic" w:hAnsi="Simplified Arabic" w:cs="Simplified Arabic" w:hint="cs"/>
          <w:sz w:val="28"/>
          <w:szCs w:val="28"/>
          <w:rtl/>
          <w:lang w:bidi="ar-DZ"/>
        </w:rPr>
        <w:t xml:space="preserve">و يشرف عليه في </w:t>
      </w:r>
      <w:r w:rsidR="00DB1052">
        <w:rPr>
          <w:rFonts w:ascii="Simplified Arabic" w:hAnsi="Simplified Arabic" w:cs="Simplified Arabic"/>
          <w:sz w:val="28"/>
          <w:szCs w:val="28"/>
          <w:rtl/>
          <w:lang w:bidi="ar-DZ"/>
        </w:rPr>
        <w:t>إ</w:t>
      </w:r>
      <w:r w:rsidR="00DB1052">
        <w:rPr>
          <w:rFonts w:ascii="Simplified Arabic" w:hAnsi="Simplified Arabic" w:cs="Simplified Arabic" w:hint="cs"/>
          <w:sz w:val="28"/>
          <w:szCs w:val="28"/>
          <w:rtl/>
          <w:lang w:bidi="ar-DZ"/>
        </w:rPr>
        <w:t>طار ممارسته لمهامه في التشخيص والعلاج وباقي المهام الراجعة لل</w:t>
      </w:r>
      <w:r w:rsidR="00DB1052">
        <w:rPr>
          <w:rFonts w:ascii="Simplified Arabic" w:hAnsi="Simplified Arabic" w:cs="Simplified Arabic"/>
          <w:sz w:val="28"/>
          <w:szCs w:val="28"/>
          <w:rtl/>
          <w:lang w:bidi="ar-DZ"/>
        </w:rPr>
        <w:t>أ</w:t>
      </w:r>
      <w:r w:rsidR="00DB1052">
        <w:rPr>
          <w:rFonts w:ascii="Simplified Arabic" w:hAnsi="Simplified Arabic" w:cs="Simplified Arabic" w:hint="cs"/>
          <w:sz w:val="28"/>
          <w:szCs w:val="28"/>
          <w:rtl/>
          <w:lang w:bidi="ar-DZ"/>
        </w:rPr>
        <w:t xml:space="preserve">طباء بما تقضي </w:t>
      </w:r>
      <w:proofErr w:type="spellStart"/>
      <w:r w:rsidR="00DB1052">
        <w:rPr>
          <w:rFonts w:ascii="Simplified Arabic" w:hAnsi="Simplified Arabic" w:cs="Simplified Arabic" w:hint="cs"/>
          <w:sz w:val="28"/>
          <w:szCs w:val="28"/>
          <w:rtl/>
          <w:lang w:bidi="ar-DZ"/>
        </w:rPr>
        <w:t>به</w:t>
      </w:r>
      <w:proofErr w:type="spellEnd"/>
      <w:r w:rsidR="00DB1052">
        <w:rPr>
          <w:rFonts w:ascii="Simplified Arabic" w:hAnsi="Simplified Arabic" w:cs="Simplified Arabic" w:hint="cs"/>
          <w:sz w:val="28"/>
          <w:szCs w:val="28"/>
          <w:rtl/>
          <w:lang w:bidi="ar-DZ"/>
        </w:rPr>
        <w:t xml:space="preserve"> ال</w:t>
      </w:r>
      <w:r w:rsidR="00DB1052">
        <w:rPr>
          <w:rFonts w:ascii="Simplified Arabic" w:hAnsi="Simplified Arabic" w:cs="Simplified Arabic"/>
          <w:sz w:val="28"/>
          <w:szCs w:val="28"/>
          <w:rtl/>
          <w:lang w:bidi="ar-DZ"/>
        </w:rPr>
        <w:t>أ</w:t>
      </w:r>
      <w:r w:rsidR="00DB1052">
        <w:rPr>
          <w:rFonts w:ascii="Simplified Arabic" w:hAnsi="Simplified Arabic" w:cs="Simplified Arabic" w:hint="cs"/>
          <w:sz w:val="28"/>
          <w:szCs w:val="28"/>
          <w:rtl/>
          <w:lang w:bidi="ar-DZ"/>
        </w:rPr>
        <w:t>صول والقواعد العلمية المتبعة وبعد موافقة المريض.</w:t>
      </w:r>
    </w:p>
    <w:p w:rsidR="007D0276" w:rsidRDefault="007D0276" w:rsidP="007D0276">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419F4">
        <w:rPr>
          <w:rFonts w:ascii="Simplified Arabic" w:hAnsi="Simplified Arabic" w:cs="Simplified Arabic" w:hint="cs"/>
          <w:b/>
          <w:bCs/>
          <w:sz w:val="28"/>
          <w:szCs w:val="28"/>
          <w:rtl/>
          <w:lang w:bidi="ar-DZ"/>
        </w:rPr>
        <w:t>مدى مشروعية العمل الطبي</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تركز</w:t>
      </w:r>
      <w:proofErr w:type="gramEnd"/>
      <w:r>
        <w:rPr>
          <w:rFonts w:ascii="Simplified Arabic" w:hAnsi="Simplified Arabic" w:cs="Simplified Arabic" w:hint="cs"/>
          <w:sz w:val="28"/>
          <w:szCs w:val="28"/>
          <w:rtl/>
          <w:lang w:bidi="ar-DZ"/>
        </w:rPr>
        <w:t xml:space="preserve"> هذه المشروعية على الحالات ال</w:t>
      </w:r>
      <w:r>
        <w:rPr>
          <w:rFonts w:ascii="Simplified Arabic" w:hAnsi="Simplified Arabic" w:cs="Simplified Arabic"/>
          <w:sz w:val="28"/>
          <w:szCs w:val="28"/>
          <w:rtl/>
          <w:lang w:bidi="ar-DZ"/>
        </w:rPr>
        <w:t>آ</w:t>
      </w:r>
      <w:r>
        <w:rPr>
          <w:rFonts w:ascii="Simplified Arabic" w:hAnsi="Simplified Arabic" w:cs="Simplified Arabic" w:hint="cs"/>
          <w:sz w:val="28"/>
          <w:szCs w:val="28"/>
          <w:rtl/>
          <w:lang w:bidi="ar-DZ"/>
        </w:rPr>
        <w:t>تية</w:t>
      </w:r>
    </w:p>
    <w:p w:rsidR="007D0276" w:rsidRDefault="007D0276" w:rsidP="007D0276">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رضا المريض بالتدخل الطبي.</w:t>
      </w:r>
    </w:p>
    <w:p w:rsidR="007D0276" w:rsidRDefault="007D0276" w:rsidP="007D0276">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الترخيص القانوني لمزاولة مهنة الطب.</w:t>
      </w:r>
    </w:p>
    <w:p w:rsidR="007D0276" w:rsidRDefault="007D0276" w:rsidP="007D0276">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التدخل الطبي بقصد العلاج.</w:t>
      </w:r>
    </w:p>
    <w:p w:rsidR="00375588" w:rsidRDefault="007D0276" w:rsidP="006957F2">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مراعاة القواعد وال</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صول المتعارف عليها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مهنة الطب.</w:t>
      </w:r>
    </w:p>
    <w:p w:rsidR="00DB1052" w:rsidRDefault="00DB1052" w:rsidP="006957F2">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6419F4">
        <w:rPr>
          <w:rFonts w:ascii="Simplified Arabic" w:hAnsi="Simplified Arabic" w:cs="Simplified Arabic" w:hint="cs"/>
          <w:b/>
          <w:bCs/>
          <w:sz w:val="28"/>
          <w:szCs w:val="28"/>
          <w:rtl/>
          <w:lang w:bidi="ar-DZ"/>
        </w:rPr>
        <w:t>مراحل</w:t>
      </w:r>
      <w:proofErr w:type="gramEnd"/>
      <w:r w:rsidRPr="006419F4">
        <w:rPr>
          <w:rFonts w:ascii="Simplified Arabic" w:hAnsi="Simplified Arabic" w:cs="Simplified Arabic" w:hint="cs"/>
          <w:b/>
          <w:bCs/>
          <w:sz w:val="28"/>
          <w:szCs w:val="28"/>
          <w:rtl/>
          <w:lang w:bidi="ar-DZ"/>
        </w:rPr>
        <w:t xml:space="preserve"> العمل الطبي</w:t>
      </w:r>
      <w:r w:rsidRPr="006419F4">
        <w:rPr>
          <w:rFonts w:ascii="Simplified Arabic" w:hAnsi="Simplified Arabic" w:cs="Simplified Arabic"/>
          <w:b/>
          <w:bCs/>
          <w:sz w:val="28"/>
          <w:szCs w:val="28"/>
          <w:rtl/>
          <w:lang w:bidi="ar-DZ"/>
        </w:rPr>
        <w:t>:</w:t>
      </w:r>
    </w:p>
    <w:p w:rsidR="00DB1052" w:rsidRDefault="00DB1052" w:rsidP="006957F2">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الفحص</w:t>
      </w:r>
      <w:proofErr w:type="gramEnd"/>
      <w:r>
        <w:rPr>
          <w:rFonts w:ascii="Simplified Arabic" w:hAnsi="Simplified Arabic" w:cs="Simplified Arabic" w:hint="cs"/>
          <w:sz w:val="28"/>
          <w:szCs w:val="28"/>
          <w:rtl/>
          <w:lang w:bidi="ar-DZ"/>
        </w:rPr>
        <w:t xml:space="preserve"> الطبي</w:t>
      </w:r>
      <w:r w:rsidR="007E7BB7">
        <w:rPr>
          <w:rFonts w:ascii="Simplified Arabic" w:hAnsi="Simplified Arabic" w:cs="Simplified Arabic" w:hint="cs"/>
          <w:sz w:val="28"/>
          <w:szCs w:val="28"/>
          <w:rtl/>
          <w:lang w:bidi="ar-DZ"/>
        </w:rPr>
        <w:t>.</w:t>
      </w:r>
    </w:p>
    <w:p w:rsidR="00DB1052" w:rsidRDefault="00DB1052" w:rsidP="006957F2">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التشخيص</w:t>
      </w:r>
      <w:proofErr w:type="gramEnd"/>
      <w:r w:rsidR="007E7BB7">
        <w:rPr>
          <w:rFonts w:ascii="Simplified Arabic" w:hAnsi="Simplified Arabic" w:cs="Simplified Arabic" w:hint="cs"/>
          <w:sz w:val="28"/>
          <w:szCs w:val="28"/>
          <w:rtl/>
          <w:lang w:bidi="ar-DZ"/>
        </w:rPr>
        <w:t>.</w:t>
      </w:r>
    </w:p>
    <w:p w:rsidR="00DB1052" w:rsidRDefault="00DB1052" w:rsidP="006957F2">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العلاج</w:t>
      </w:r>
      <w:proofErr w:type="gramEnd"/>
      <w:r w:rsidR="007E7BB7">
        <w:rPr>
          <w:rFonts w:ascii="Simplified Arabic" w:hAnsi="Simplified Arabic" w:cs="Simplified Arabic" w:hint="cs"/>
          <w:sz w:val="28"/>
          <w:szCs w:val="28"/>
          <w:rtl/>
          <w:lang w:bidi="ar-DZ"/>
        </w:rPr>
        <w:t>.</w:t>
      </w:r>
    </w:p>
    <w:p w:rsidR="00DB1052" w:rsidRDefault="00DB1052" w:rsidP="006957F2">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الوصفة</w:t>
      </w:r>
      <w:proofErr w:type="gramEnd"/>
      <w:r>
        <w:rPr>
          <w:rFonts w:ascii="Simplified Arabic" w:hAnsi="Simplified Arabic" w:cs="Simplified Arabic" w:hint="cs"/>
          <w:sz w:val="28"/>
          <w:szCs w:val="28"/>
          <w:rtl/>
          <w:lang w:bidi="ar-DZ"/>
        </w:rPr>
        <w:t xml:space="preserve"> الطبية</w:t>
      </w:r>
      <w:r w:rsidR="007E7BB7">
        <w:rPr>
          <w:rFonts w:ascii="Simplified Arabic" w:hAnsi="Simplified Arabic" w:cs="Simplified Arabic" w:hint="cs"/>
          <w:sz w:val="28"/>
          <w:szCs w:val="28"/>
          <w:rtl/>
          <w:lang w:bidi="ar-DZ"/>
        </w:rPr>
        <w:t>.</w:t>
      </w:r>
    </w:p>
    <w:p w:rsidR="00DB1052" w:rsidRDefault="00DB1052" w:rsidP="006957F2">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الرقابة</w:t>
      </w:r>
      <w:proofErr w:type="gramEnd"/>
      <w:r w:rsidR="007E7BB7">
        <w:rPr>
          <w:rFonts w:ascii="Simplified Arabic" w:hAnsi="Simplified Arabic" w:cs="Simplified Arabic" w:hint="cs"/>
          <w:sz w:val="28"/>
          <w:szCs w:val="28"/>
          <w:rtl/>
          <w:lang w:bidi="ar-DZ"/>
        </w:rPr>
        <w:t>.</w:t>
      </w:r>
    </w:p>
    <w:p w:rsidR="00DB1052" w:rsidRDefault="00DB1052" w:rsidP="006957F2">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الوقاية</w:t>
      </w:r>
      <w:proofErr w:type="gramEnd"/>
      <w:r>
        <w:rPr>
          <w:rFonts w:ascii="Simplified Arabic" w:hAnsi="Simplified Arabic" w:cs="Simplified Arabic" w:hint="cs"/>
          <w:sz w:val="28"/>
          <w:szCs w:val="28"/>
          <w:rtl/>
          <w:lang w:bidi="ar-DZ"/>
        </w:rPr>
        <w:t xml:space="preserve"> العلاجية</w:t>
      </w:r>
      <w:r w:rsidR="007E7BB7">
        <w:rPr>
          <w:rFonts w:ascii="Simplified Arabic" w:hAnsi="Simplified Arabic" w:cs="Simplified Arabic" w:hint="cs"/>
          <w:sz w:val="28"/>
          <w:szCs w:val="28"/>
          <w:rtl/>
          <w:lang w:bidi="ar-DZ"/>
        </w:rPr>
        <w:t>.</w:t>
      </w:r>
    </w:p>
    <w:p w:rsidR="00DB1052" w:rsidRDefault="00DB1052" w:rsidP="006957F2">
      <w:pPr>
        <w:pStyle w:val="Paragraphedeliste"/>
        <w:jc w:val="right"/>
        <w:rPr>
          <w:rFonts w:ascii="Simplified Arabic" w:hAnsi="Simplified Arabic" w:cs="Simplified Arabic"/>
          <w:b/>
          <w:bCs/>
          <w:sz w:val="28"/>
          <w:szCs w:val="28"/>
          <w:u w:val="single"/>
          <w:rtl/>
          <w:lang w:bidi="ar-DZ"/>
        </w:rPr>
      </w:pPr>
      <w:r w:rsidRPr="00DB1052">
        <w:rPr>
          <w:rFonts w:ascii="Simplified Arabic" w:hAnsi="Simplified Arabic" w:cs="Simplified Arabic" w:hint="cs"/>
          <w:b/>
          <w:bCs/>
          <w:sz w:val="28"/>
          <w:szCs w:val="28"/>
          <w:u w:val="single"/>
          <w:rtl/>
          <w:lang w:bidi="ar-DZ"/>
        </w:rPr>
        <w:t>ثالثا</w:t>
      </w:r>
      <w:r w:rsidRPr="00DB1052">
        <w:rPr>
          <w:rFonts w:ascii="Simplified Arabic" w:hAnsi="Simplified Arabic" w:cs="Simplified Arabic"/>
          <w:b/>
          <w:bCs/>
          <w:sz w:val="28"/>
          <w:szCs w:val="28"/>
          <w:u w:val="single"/>
          <w:rtl/>
          <w:lang w:bidi="ar-DZ"/>
        </w:rPr>
        <w:t>:</w:t>
      </w:r>
      <w:r w:rsidRPr="00DB1052">
        <w:rPr>
          <w:rFonts w:ascii="Simplified Arabic" w:hAnsi="Simplified Arabic" w:cs="Simplified Arabic" w:hint="cs"/>
          <w:b/>
          <w:bCs/>
          <w:sz w:val="28"/>
          <w:szCs w:val="28"/>
          <w:u w:val="single"/>
          <w:rtl/>
          <w:lang w:bidi="ar-DZ"/>
        </w:rPr>
        <w:t xml:space="preserve"> </w:t>
      </w:r>
      <w:r w:rsidR="00A92511">
        <w:rPr>
          <w:rFonts w:ascii="Simplified Arabic" w:hAnsi="Simplified Arabic" w:cs="Simplified Arabic" w:hint="cs"/>
          <w:b/>
          <w:bCs/>
          <w:sz w:val="28"/>
          <w:szCs w:val="28"/>
          <w:u w:val="single"/>
          <w:rtl/>
          <w:lang w:bidi="ar-DZ"/>
        </w:rPr>
        <w:t xml:space="preserve">موضوع </w:t>
      </w:r>
      <w:r w:rsidRPr="00DB1052">
        <w:rPr>
          <w:rFonts w:ascii="Simplified Arabic" w:hAnsi="Simplified Arabic" w:cs="Simplified Arabic" w:hint="cs"/>
          <w:b/>
          <w:bCs/>
          <w:sz w:val="28"/>
          <w:szCs w:val="28"/>
          <w:u w:val="single"/>
          <w:rtl/>
          <w:lang w:bidi="ar-DZ"/>
        </w:rPr>
        <w:t>حقوق المريض</w:t>
      </w:r>
    </w:p>
    <w:p w:rsidR="00430B28" w:rsidRPr="009B629B" w:rsidRDefault="00430B28" w:rsidP="007358CA">
      <w:pPr>
        <w:bidi/>
        <w:spacing w:after="12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9B629B">
        <w:rPr>
          <w:rFonts w:ascii="Simplified Arabic" w:hAnsi="Simplified Arabic" w:cs="Simplified Arabic" w:hint="cs"/>
          <w:b/>
          <w:bCs/>
          <w:sz w:val="28"/>
          <w:szCs w:val="28"/>
          <w:rtl/>
          <w:lang w:bidi="ar-DZ"/>
        </w:rPr>
        <w:t xml:space="preserve">حقوق المريض في </w:t>
      </w:r>
      <w:r w:rsidR="007358CA">
        <w:rPr>
          <w:rFonts w:ascii="Simplified Arabic" w:hAnsi="Simplified Arabic" w:cs="Simplified Arabic" w:hint="cs"/>
          <w:b/>
          <w:bCs/>
          <w:sz w:val="28"/>
          <w:szCs w:val="28"/>
          <w:rtl/>
          <w:lang w:bidi="ar-DZ"/>
        </w:rPr>
        <w:t>الاتفاقيات</w:t>
      </w:r>
      <w:r w:rsidRPr="009B629B">
        <w:rPr>
          <w:rFonts w:ascii="Simplified Arabic" w:hAnsi="Simplified Arabic" w:cs="Simplified Arabic" w:hint="cs"/>
          <w:b/>
          <w:bCs/>
          <w:sz w:val="28"/>
          <w:szCs w:val="28"/>
          <w:rtl/>
          <w:lang w:bidi="ar-DZ"/>
        </w:rPr>
        <w:t xml:space="preserve"> الدولية والإقليمية</w:t>
      </w:r>
      <w:r w:rsidR="00244E08">
        <w:rPr>
          <w:rFonts w:ascii="Simplified Arabic" w:hAnsi="Simplified Arabic" w:cs="Simplified Arabic"/>
          <w:b/>
          <w:bCs/>
          <w:sz w:val="28"/>
          <w:szCs w:val="28"/>
          <w:rtl/>
          <w:lang w:bidi="ar-DZ"/>
        </w:rPr>
        <w:t>:</w:t>
      </w:r>
    </w:p>
    <w:p w:rsidR="00430B28" w:rsidRDefault="00430B28" w:rsidP="00244E08">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أنّ أغلب الاتفاقيات التي وردت في مجال حقوق الإنسان بوجه </w:t>
      </w:r>
      <w:proofErr w:type="spellStart"/>
      <w:r>
        <w:rPr>
          <w:rFonts w:ascii="Simplified Arabic" w:hAnsi="Simplified Arabic" w:cs="Simplified Arabic" w:hint="cs"/>
          <w:sz w:val="28"/>
          <w:szCs w:val="28"/>
          <w:rtl/>
          <w:lang w:bidi="ar-DZ"/>
        </w:rPr>
        <w:t>عام،</w:t>
      </w:r>
      <w:proofErr w:type="spellEnd"/>
      <w:r>
        <w:rPr>
          <w:rFonts w:ascii="Simplified Arabic" w:hAnsi="Simplified Arabic" w:cs="Simplified Arabic" w:hint="cs"/>
          <w:sz w:val="28"/>
          <w:szCs w:val="28"/>
          <w:rtl/>
          <w:lang w:bidi="ar-DZ"/>
        </w:rPr>
        <w:t xml:space="preserve"> قد تضمنت </w:t>
      </w:r>
      <w:proofErr w:type="spellStart"/>
      <w:r>
        <w:rPr>
          <w:rFonts w:ascii="Simplified Arabic" w:hAnsi="Simplified Arabic" w:cs="Simplified Arabic" w:hint="cs"/>
          <w:sz w:val="28"/>
          <w:szCs w:val="28"/>
          <w:rtl/>
          <w:lang w:bidi="ar-DZ"/>
        </w:rPr>
        <w:t>موادًا</w:t>
      </w:r>
      <w:proofErr w:type="spellEnd"/>
      <w:r>
        <w:rPr>
          <w:rFonts w:ascii="Simplified Arabic" w:hAnsi="Simplified Arabic" w:cs="Simplified Arabic" w:hint="cs"/>
          <w:sz w:val="28"/>
          <w:szCs w:val="28"/>
          <w:rtl/>
          <w:lang w:bidi="ar-DZ"/>
        </w:rPr>
        <w:t xml:space="preserve"> لحماية الحياة والكرامة الإنسانية، وكذلك حماية أمن وسلامة جسد الإنسان وصحته بما في ذلك منع تعذيب الإنسان والاعتداء على جسده، وأيضًا وجدنا اتفاقيات إقليمية تضمنت </w:t>
      </w:r>
      <w:proofErr w:type="spellStart"/>
      <w:r>
        <w:rPr>
          <w:rFonts w:ascii="Simplified Arabic" w:hAnsi="Simplified Arabic" w:cs="Simplified Arabic" w:hint="cs"/>
          <w:sz w:val="28"/>
          <w:szCs w:val="28"/>
          <w:rtl/>
          <w:lang w:bidi="ar-DZ"/>
        </w:rPr>
        <w:t>موادا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مماثلة،</w:t>
      </w:r>
      <w:proofErr w:type="spellEnd"/>
      <w:r>
        <w:rPr>
          <w:rFonts w:ascii="Simplified Arabic" w:hAnsi="Simplified Arabic" w:cs="Simplified Arabic" w:hint="cs"/>
          <w:sz w:val="28"/>
          <w:szCs w:val="28"/>
          <w:rtl/>
          <w:lang w:bidi="ar-DZ"/>
        </w:rPr>
        <w:t xml:space="preserve"> وتعد هذه المواد مبدأً عاما يمكن أن نسترشد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لاستنباط حقوق المريض منها.</w:t>
      </w:r>
    </w:p>
    <w:p w:rsidR="00430B28" w:rsidRDefault="00430B28" w:rsidP="00244E08">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وردت اتفاقيات أخرى وهي متخصصّة في مجال الطّب، فالبعض منها يقدم الحماية المباشرة لحقوق المريض حيث يبين حقوق والتزامات المريض والأشخاص العاملين في مجال الطّب، والآخر يقدم الحماية العامة للأشخاص الخاضعين للإجراءات الطّبية، وأخرى تقدم حماية خاصة لنوع معين من الإجراءات الطّبية.</w:t>
      </w:r>
    </w:p>
    <w:p w:rsidR="00430B28" w:rsidRPr="001175F1" w:rsidRDefault="00244E08" w:rsidP="00430B28">
      <w:pPr>
        <w:bidi/>
        <w:spacing w:after="12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430B28" w:rsidRPr="001175F1">
        <w:rPr>
          <w:rFonts w:ascii="Simplified Arabic" w:hAnsi="Simplified Arabic" w:cs="Simplified Arabic" w:hint="cs"/>
          <w:b/>
          <w:bCs/>
          <w:sz w:val="28"/>
          <w:szCs w:val="28"/>
          <w:rtl/>
          <w:lang w:bidi="ar-DZ"/>
        </w:rPr>
        <w:t xml:space="preserve"> حقوق المريض في الاتفاقيات الدولية والإقليمية بوجه عام</w:t>
      </w:r>
    </w:p>
    <w:p w:rsidR="00430B28" w:rsidRDefault="00430B28" w:rsidP="00244E08">
      <w:pPr>
        <w:bidi/>
        <w:spacing w:after="120"/>
        <w:ind w:firstLine="708"/>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سوف</w:t>
      </w:r>
      <w:proofErr w:type="gramEnd"/>
      <w:r>
        <w:rPr>
          <w:rFonts w:ascii="Simplified Arabic" w:hAnsi="Simplified Arabic" w:cs="Simplified Arabic" w:hint="cs"/>
          <w:sz w:val="28"/>
          <w:szCs w:val="28"/>
          <w:rtl/>
          <w:lang w:bidi="ar-DZ"/>
        </w:rPr>
        <w:t xml:space="preserve"> نستعرض أهم الاتفاقيات الدولية والإقليمية التي وردت في مجال حقوق الإنسان بشكل عام، والتي سترشدنا إلى حقوق المريض ولو بشكل غير مباشر كالآتي:</w:t>
      </w:r>
    </w:p>
    <w:p w:rsidR="00430B28" w:rsidRPr="001175F1" w:rsidRDefault="00430B28" w:rsidP="00430B28">
      <w:pPr>
        <w:bidi/>
        <w:spacing w:after="120"/>
        <w:jc w:val="both"/>
        <w:rPr>
          <w:rFonts w:ascii="Simplified Arabic" w:hAnsi="Simplified Arabic" w:cs="Simplified Arabic"/>
          <w:b/>
          <w:bCs/>
          <w:sz w:val="28"/>
          <w:szCs w:val="28"/>
          <w:rtl/>
          <w:lang w:bidi="ar-DZ"/>
        </w:rPr>
      </w:pPr>
      <w:r w:rsidRPr="001175F1">
        <w:rPr>
          <w:rFonts w:ascii="Simplified Arabic" w:hAnsi="Simplified Arabic" w:cs="Simplified Arabic" w:hint="cs"/>
          <w:b/>
          <w:bCs/>
          <w:sz w:val="28"/>
          <w:szCs w:val="28"/>
          <w:rtl/>
          <w:lang w:bidi="ar-DZ"/>
        </w:rPr>
        <w:t>حقوق المريض في الاتفاقيات الدولية بوجه عام</w:t>
      </w:r>
    </w:p>
    <w:p w:rsidR="00430B28" w:rsidRPr="001175F1" w:rsidRDefault="00430B28" w:rsidP="00244E08">
      <w:pPr>
        <w:pStyle w:val="Paragraphedeliste"/>
        <w:numPr>
          <w:ilvl w:val="0"/>
          <w:numId w:val="3"/>
        </w:numPr>
        <w:bidi/>
        <w:spacing w:after="120"/>
        <w:jc w:val="both"/>
        <w:rPr>
          <w:rFonts w:ascii="Simplified Arabic" w:hAnsi="Simplified Arabic" w:cs="Simplified Arabic"/>
          <w:b/>
          <w:bCs/>
          <w:sz w:val="28"/>
          <w:szCs w:val="28"/>
          <w:lang w:bidi="ar-DZ"/>
        </w:rPr>
      </w:pPr>
      <w:r w:rsidRPr="001175F1">
        <w:rPr>
          <w:rFonts w:ascii="Simplified Arabic" w:hAnsi="Simplified Arabic" w:cs="Simplified Arabic" w:hint="cs"/>
          <w:b/>
          <w:bCs/>
          <w:sz w:val="28"/>
          <w:szCs w:val="28"/>
          <w:rtl/>
          <w:lang w:bidi="ar-DZ"/>
        </w:rPr>
        <w:t>الإعلان العالمي لحقوق الإنسان الصادر عن الأمم المتحدة عام 1948:</w:t>
      </w:r>
    </w:p>
    <w:p w:rsidR="00430B28" w:rsidRDefault="00430B28" w:rsidP="00430B28">
      <w:pPr>
        <w:bidi/>
        <w:spacing w:after="12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لطالما كانت حماية الإنسان وسلامة جسده وصحته هي محور اهتمام الاتفاقيات الدولية المعنية بحقوق الإنسان، وفي مقدمتها الإعلان العالمي لحقوق الإنسان، حيث ورد حق الفرد في الحياة والحرية وسلامة شخصه في المادة (3) منه، كما أشارت المادة 25 الفقرة الأولى منها إلى حق كل شخص </w:t>
      </w:r>
      <w:r>
        <w:rPr>
          <w:rFonts w:ascii="Simplified Arabic" w:hAnsi="Simplified Arabic" w:cs="Simplified Arabic"/>
          <w:sz w:val="28"/>
          <w:szCs w:val="28"/>
          <w:rtl/>
          <w:lang w:bidi="ar-DZ"/>
        </w:rPr>
        <w:br/>
      </w:r>
      <w:r>
        <w:rPr>
          <w:rFonts w:ascii="Simplified Arabic" w:hAnsi="Simplified Arabic" w:cs="Simplified Arabic" w:hint="cs"/>
          <w:sz w:val="28"/>
          <w:szCs w:val="28"/>
          <w:rtl/>
          <w:lang w:bidi="ar-DZ"/>
        </w:rPr>
        <w:t>في مستوى من المعيشة كاف للمحافظة على الصّحة والرّفاهية له ولأسرته، يتضمن ذلك التّغذية والملبس والمسكن والعناية الطّبية وتأمين معيشته في حالات المرض والعجز، وقد أكدت الفقرة الثانية من نفس المادة، على أنّ للأمومة والطّفولة الحق في مساعدة ورعاية خاصتين.</w:t>
      </w:r>
    </w:p>
    <w:p w:rsidR="00430B28" w:rsidRDefault="00430B28" w:rsidP="00430B28">
      <w:pPr>
        <w:bidi/>
        <w:spacing w:after="12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وتعد</w:t>
      </w:r>
      <w:proofErr w:type="gramEnd"/>
      <w:r>
        <w:rPr>
          <w:rFonts w:ascii="Simplified Arabic" w:hAnsi="Simplified Arabic" w:cs="Simplified Arabic" w:hint="cs"/>
          <w:sz w:val="28"/>
          <w:szCs w:val="28"/>
          <w:rtl/>
          <w:lang w:bidi="ar-DZ"/>
        </w:rPr>
        <w:t xml:space="preserve"> هذه المادة المرجع الدولي الرئيس للقوانين الوضعية، وبخاصة الصّحية منها في دول العالم، وللاتفاقيات الدولية التي تلتها والتي يستمد منها حق الإنسان في الصّحة بوجه عام، وحقوق المريض بوجه خاص.</w:t>
      </w:r>
    </w:p>
    <w:p w:rsidR="00430B28" w:rsidRPr="00244E08" w:rsidRDefault="00430B28" w:rsidP="00244E08">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وأخيرًا، فقد نصت المادة 5 منه على أنّه: "لا يعرض أي إنسان للتعذيب ولا للعقوبات أو للمعاملات القاسية أو الوحشية أو </w:t>
      </w:r>
      <w:proofErr w:type="spellStart"/>
      <w:r>
        <w:rPr>
          <w:rFonts w:ascii="Simplified Arabic" w:hAnsi="Simplified Arabic" w:cs="Simplified Arabic" w:hint="cs"/>
          <w:sz w:val="28"/>
          <w:szCs w:val="28"/>
          <w:rtl/>
          <w:lang w:bidi="ar-DZ"/>
        </w:rPr>
        <w:t>الحاطة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بالكرامة".</w:t>
      </w:r>
      <w:proofErr w:type="spellEnd"/>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هذه المادة حماية لسلامة جسد الإنسان من الإيذاء والاعتداء بدون وجه حق.</w:t>
      </w:r>
    </w:p>
    <w:p w:rsidR="00430B28" w:rsidRPr="001175F1" w:rsidRDefault="00430B28" w:rsidP="00244E08">
      <w:pPr>
        <w:pStyle w:val="Paragraphedeliste"/>
        <w:numPr>
          <w:ilvl w:val="0"/>
          <w:numId w:val="3"/>
        </w:numPr>
        <w:bidi/>
        <w:spacing w:after="120"/>
        <w:jc w:val="both"/>
        <w:rPr>
          <w:rFonts w:ascii="Simplified Arabic" w:hAnsi="Simplified Arabic" w:cs="Simplified Arabic"/>
          <w:b/>
          <w:bCs/>
          <w:sz w:val="28"/>
          <w:szCs w:val="28"/>
          <w:lang w:bidi="ar-DZ"/>
        </w:rPr>
      </w:pPr>
      <w:r w:rsidRPr="001175F1">
        <w:rPr>
          <w:rFonts w:ascii="Simplified Arabic" w:hAnsi="Simplified Arabic" w:cs="Simplified Arabic" w:hint="cs"/>
          <w:b/>
          <w:bCs/>
          <w:sz w:val="28"/>
          <w:szCs w:val="28"/>
          <w:rtl/>
          <w:lang w:bidi="ar-DZ"/>
        </w:rPr>
        <w:t>العهد الدولي الخاص بالحقوق الاقتصادية والاجتماعية والثقافية الصادر عن الأمم المتحدة عام 1966</w:t>
      </w:r>
      <w:r w:rsidR="00244E08">
        <w:rPr>
          <w:rFonts w:ascii="Simplified Arabic" w:hAnsi="Simplified Arabic" w:cs="Simplified Arabic"/>
          <w:b/>
          <w:bCs/>
          <w:sz w:val="28"/>
          <w:szCs w:val="28"/>
          <w:lang w:bidi="ar-DZ"/>
        </w:rPr>
        <w:t>:</w:t>
      </w:r>
    </w:p>
    <w:p w:rsidR="00430B28" w:rsidRDefault="00430B28" w:rsidP="00244E08">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أكدّ هذا العهد في المادة 12 منه على حق كل فرد في المجتمع بأعلى مستوى ممكن من الصّحة البدنية والعقلية، وذلك من خلال إيراد عدّة خطوات يجب أن تتخذ من قبل الدول الأطراف في العهد لتحقيق هذا الحق، كالعمل على خفض نسبة الوفيات في المواليد والأطفال والوقاية من الأمراض المعدية والمتفشية وخلق ظروف من شأنها تأمين الخدمات الطّبية والعناية الطّبية في حالة المرض، وكذلك يتضمن هذا العهد مادة للحفاظ على صحة العمال حيث أشارت المادة 7 منه إلى حق كل فرد في العمل في ظروف عمل مأمونة وصحية، كما أقرّت المادة 11 منه بحق كل فرد في مستوى معيشي مناسب لنفسه ولعائلته بما في ذلك الغذاء المناسب والملبس والمأكل، ممّا له علاقة مباشرة في تأمين حق الإنسان في الصّحة.</w:t>
      </w:r>
    </w:p>
    <w:p w:rsidR="00430B28" w:rsidRPr="001175F1" w:rsidRDefault="00430B28" w:rsidP="00244E08">
      <w:pPr>
        <w:pStyle w:val="Paragraphedeliste"/>
        <w:numPr>
          <w:ilvl w:val="0"/>
          <w:numId w:val="3"/>
        </w:numPr>
        <w:bidi/>
        <w:spacing w:after="120"/>
        <w:jc w:val="both"/>
        <w:rPr>
          <w:rFonts w:ascii="Simplified Arabic" w:hAnsi="Simplified Arabic" w:cs="Simplified Arabic"/>
          <w:b/>
          <w:bCs/>
          <w:sz w:val="28"/>
          <w:szCs w:val="28"/>
          <w:lang w:bidi="ar-DZ"/>
        </w:rPr>
      </w:pPr>
      <w:r w:rsidRPr="001175F1">
        <w:rPr>
          <w:rFonts w:ascii="Simplified Arabic" w:hAnsi="Simplified Arabic" w:cs="Simplified Arabic" w:hint="cs"/>
          <w:b/>
          <w:bCs/>
          <w:sz w:val="28"/>
          <w:szCs w:val="28"/>
          <w:rtl/>
          <w:lang w:bidi="ar-DZ"/>
        </w:rPr>
        <w:t>العهد الدولي بشأن الحقوق المدنية والسّياسية الصادر عن الأمم المتحدة عام 1966:</w:t>
      </w:r>
    </w:p>
    <w:p w:rsidR="00430B28" w:rsidRDefault="00430B28" w:rsidP="00430B28">
      <w:pPr>
        <w:bidi/>
        <w:spacing w:after="120"/>
        <w:ind w:firstLine="36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ورد</w:t>
      </w:r>
      <w:proofErr w:type="gramEnd"/>
      <w:r>
        <w:rPr>
          <w:rFonts w:ascii="Simplified Arabic" w:hAnsi="Simplified Arabic" w:cs="Simplified Arabic" w:hint="cs"/>
          <w:sz w:val="28"/>
          <w:szCs w:val="28"/>
          <w:rtl/>
          <w:lang w:bidi="ar-DZ"/>
        </w:rPr>
        <w:t xml:space="preserve"> حق الإنسان في الحياة في المادة 6 من هذا العهد، حيث جاء في الفقرة الأولى منه ما يلي: "لكل إنسان الحق الطبيعي في الحياة، ويحمي القانون هذا الحق ولا يجوز حرمان أي فرد من حياته بشكل تعسفي".</w:t>
      </w:r>
    </w:p>
    <w:p w:rsidR="00430B28" w:rsidRDefault="00430B28" w:rsidP="00430B28">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المادة 7 من العهد فقد نصت على ما يلي: "لا يجوز إخضاع أي فرد للتعذيب أو العقوبة أو معاملة قاسية أو غير إنسانية أو مهينة وعلى وجه الخصوص فإنّه لا يجوز إخضاع أي فرد دون رضائه الحر للتّجارب الطّبية أو العلمية". وتعد هذه الاتفاقية أول تقنين عالمي يؤكد على حماية الجسم البشري من الأضرار التي قد تلحق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أثناء التّجارب الطّبية والعلمية.</w:t>
      </w:r>
    </w:p>
    <w:p w:rsidR="00430B28" w:rsidRPr="001175F1" w:rsidRDefault="00430B28" w:rsidP="007358CA">
      <w:pPr>
        <w:pStyle w:val="Paragraphedeliste"/>
        <w:numPr>
          <w:ilvl w:val="0"/>
          <w:numId w:val="3"/>
        </w:numPr>
        <w:bidi/>
        <w:spacing w:after="120"/>
        <w:jc w:val="both"/>
        <w:rPr>
          <w:rFonts w:ascii="Simplified Arabic" w:hAnsi="Simplified Arabic" w:cs="Simplified Arabic"/>
          <w:b/>
          <w:bCs/>
          <w:sz w:val="28"/>
          <w:szCs w:val="28"/>
          <w:lang w:bidi="ar-DZ"/>
        </w:rPr>
      </w:pPr>
      <w:r w:rsidRPr="001175F1">
        <w:rPr>
          <w:rFonts w:ascii="Simplified Arabic" w:hAnsi="Simplified Arabic" w:cs="Simplified Arabic" w:hint="cs"/>
          <w:b/>
          <w:bCs/>
          <w:sz w:val="28"/>
          <w:szCs w:val="28"/>
          <w:rtl/>
          <w:lang w:bidi="ar-DZ"/>
        </w:rPr>
        <w:t>اتفاقية حقوق الطفل لعام 1989:</w:t>
      </w:r>
    </w:p>
    <w:p w:rsidR="00430B28" w:rsidRDefault="00430B28" w:rsidP="00430B28">
      <w:pPr>
        <w:bidi/>
        <w:spacing w:after="12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ورد حق الطفل في الرّعاية الصّحية في المادة 24 من الاتفاقية، حيث أشارت إلى حق الطفل </w:t>
      </w:r>
      <w:r>
        <w:rPr>
          <w:rFonts w:ascii="Simplified Arabic" w:hAnsi="Simplified Arabic" w:cs="Simplified Arabic"/>
          <w:sz w:val="28"/>
          <w:szCs w:val="28"/>
          <w:rtl/>
          <w:lang w:bidi="ar-DZ"/>
        </w:rPr>
        <w:br/>
      </w:r>
      <w:r>
        <w:rPr>
          <w:rFonts w:ascii="Simplified Arabic" w:hAnsi="Simplified Arabic" w:cs="Simplified Arabic" w:hint="cs"/>
          <w:sz w:val="28"/>
          <w:szCs w:val="28"/>
          <w:rtl/>
          <w:lang w:bidi="ar-DZ"/>
        </w:rPr>
        <w:t>في التّمتع بأعلى مستوى صحي يمكن بلوغه، وعدم حرمان أي طفل من حقه في الحصول على خدمات الرّعاية الصّحية والعمل على خفض وفيات الرّضع والأطفال ومكافحة الأمراض وسوء التّغذية، كما أكدّت على كفالة الرّعاية الصّحية للأمهات وزيادة الوعي الصّحي للأبوين، وإلغاء الممارسات التقليدية التي تضر بصحة الأطفال وتشجيع التعاون الدولي من أجل تطبيق هذا الحق وبصفة خاصة في الدول النّامية.</w:t>
      </w:r>
    </w:p>
    <w:p w:rsidR="00430B28" w:rsidRPr="00086D4A" w:rsidRDefault="00430B28" w:rsidP="00430B28">
      <w:pPr>
        <w:bidi/>
        <w:spacing w:after="12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المادة 25 من الاتفاقية، فقد خصصت للاهتمام بصحة الطفل الذي تودعه السّلطات لأغراض الرّعاية أو الحماية أو العلاج، وقد أكدّت المادة 23 الفقرة الثالثة منها على ضمان حصول الطّفل المعوق على خدمات الرّعاية الصّحية من قبل الدولة.</w:t>
      </w:r>
    </w:p>
    <w:p w:rsidR="00430B28" w:rsidRDefault="00430B28" w:rsidP="00244E0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وتعدّ الرّعاية الصّحية من الحاجات الضرورية والأساسية التي يجب على المجتمع أن يؤمنها لأطفاله، لأنّ الأطفال هم فئة هامة في المجتمع وهم بأمس الحاجة إلى تقديم الدّعم والرّعاية الصّحية لهم وخاصة في حالة مرضهم، فالطفل المريض أيضا له حقوق كالإنسان البالغ المريض ويجب على جميع الأطراف المعنية تأمينها له.</w:t>
      </w:r>
    </w:p>
    <w:p w:rsidR="00430B28" w:rsidRPr="001175F1" w:rsidRDefault="00430B28" w:rsidP="00244E08">
      <w:pPr>
        <w:numPr>
          <w:ilvl w:val="0"/>
          <w:numId w:val="3"/>
        </w:numPr>
        <w:bidi/>
        <w:spacing w:after="120"/>
        <w:jc w:val="both"/>
        <w:rPr>
          <w:rFonts w:ascii="Simplified Arabic" w:hAnsi="Simplified Arabic" w:cs="Simplified Arabic"/>
          <w:b/>
          <w:bCs/>
          <w:sz w:val="28"/>
          <w:szCs w:val="28"/>
          <w:lang w:bidi="ar-DZ"/>
        </w:rPr>
      </w:pPr>
      <w:r w:rsidRPr="001175F1">
        <w:rPr>
          <w:rFonts w:ascii="Simplified Arabic" w:hAnsi="Simplified Arabic" w:cs="Simplified Arabic" w:hint="cs"/>
          <w:b/>
          <w:bCs/>
          <w:sz w:val="28"/>
          <w:szCs w:val="28"/>
          <w:rtl/>
          <w:lang w:bidi="ar-DZ"/>
        </w:rPr>
        <w:t>اتفاقية القضاء على جميع أشكال التّمييز ضد المرأة لعام 1979:</w:t>
      </w:r>
    </w:p>
    <w:p w:rsidR="00430B28" w:rsidRDefault="00430B28" w:rsidP="00244E08">
      <w:pPr>
        <w:bidi/>
        <w:spacing w:after="12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تطرقت المادة 12 من الاتفاقية </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 xml:space="preserve">لى المساواة بين الرّجل والمرأة في الرّعاية الصّحية، فبموجب الفقرة الأولى من هذه المادة، على الدول الأطراف أن تضمن المساواة بين الرّجل والمرأة في الحصول على خدمات الرّعاية الصّحية، ويتطلب ذلك إزالة أيّة عقبات قانونية واجتماعية يمكن أن تؤدي إلى منع النّساء من الاستفادة الكاملة من خدمات الرّعاية الصّحية </w:t>
      </w:r>
      <w:proofErr w:type="spellStart"/>
      <w:r>
        <w:rPr>
          <w:rFonts w:ascii="Simplified Arabic" w:hAnsi="Simplified Arabic" w:cs="Simplified Arabic" w:hint="cs"/>
          <w:sz w:val="28"/>
          <w:szCs w:val="28"/>
          <w:rtl/>
          <w:lang w:bidi="ar-DZ"/>
        </w:rPr>
        <w:t>المتاحة،</w:t>
      </w:r>
      <w:proofErr w:type="spellEnd"/>
      <w:r>
        <w:rPr>
          <w:rFonts w:ascii="Simplified Arabic" w:hAnsi="Simplified Arabic" w:cs="Simplified Arabic" w:hint="cs"/>
          <w:sz w:val="28"/>
          <w:szCs w:val="28"/>
          <w:rtl/>
          <w:lang w:bidi="ar-DZ"/>
        </w:rPr>
        <w:t xml:space="preserve"> ويعترف في الفقرة الثانية منها بأنّ المرأة تحتاج إلى عناية واهتمام إضافيين أثناء فترة الحمل وما بعد الولادة، وتوجب على الدول الأطراف أن تعترف باحتياجات المرأة كمقدمة ومتلقية للرّعاية الصّحية في الوقت نفسه، بالإضافة إلى توفير التّغذية الكافية لها أثناء الحمل وبعده، وكل هذه الأمور تهدف إلى حق المرأة والطفل أيضا حتى قبل ولادته في الصّحة اللازمة لهما في هذه الفترة.</w:t>
      </w:r>
    </w:p>
    <w:p w:rsidR="00430B28" w:rsidRPr="001175F1" w:rsidRDefault="00430B28" w:rsidP="00244E08">
      <w:pPr>
        <w:numPr>
          <w:ilvl w:val="0"/>
          <w:numId w:val="3"/>
        </w:numPr>
        <w:bidi/>
        <w:spacing w:after="120"/>
        <w:jc w:val="both"/>
        <w:rPr>
          <w:rFonts w:ascii="Simplified Arabic" w:hAnsi="Simplified Arabic" w:cs="Simplified Arabic"/>
          <w:b/>
          <w:bCs/>
          <w:sz w:val="28"/>
          <w:szCs w:val="28"/>
          <w:lang w:bidi="ar-DZ"/>
        </w:rPr>
      </w:pPr>
      <w:r w:rsidRPr="001175F1">
        <w:rPr>
          <w:rFonts w:ascii="Simplified Arabic" w:hAnsi="Simplified Arabic" w:cs="Simplified Arabic" w:hint="cs"/>
          <w:b/>
          <w:bCs/>
          <w:sz w:val="28"/>
          <w:szCs w:val="28"/>
          <w:rtl/>
          <w:lang w:bidi="ar-DZ"/>
        </w:rPr>
        <w:t>اتفاقية منع إبادة الجنس البشري (الإبادة الجماعية) والمعاقبة عليها لسنة 1948:</w:t>
      </w:r>
    </w:p>
    <w:p w:rsidR="00430B28" w:rsidRDefault="00430B28" w:rsidP="00430B28">
      <w:pPr>
        <w:bidi/>
        <w:spacing w:after="12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تجرم هذه الاتفاقية الأفعال المرتكبة بقصد التدمير الكلي أو الجزئي لجماعة قومية أو اثنية </w:t>
      </w:r>
      <w:r>
        <w:rPr>
          <w:rFonts w:ascii="Simplified Arabic" w:hAnsi="Simplified Arabic" w:cs="Simplified Arabic"/>
          <w:sz w:val="28"/>
          <w:szCs w:val="28"/>
          <w:rtl/>
          <w:lang w:bidi="ar-DZ"/>
        </w:rPr>
        <w:br/>
      </w:r>
      <w:r>
        <w:rPr>
          <w:rFonts w:ascii="Simplified Arabic" w:hAnsi="Simplified Arabic" w:cs="Simplified Arabic" w:hint="cs"/>
          <w:sz w:val="28"/>
          <w:szCs w:val="28"/>
          <w:rtl/>
          <w:lang w:bidi="ar-DZ"/>
        </w:rPr>
        <w:t xml:space="preserve">أو عنصرية </w:t>
      </w:r>
      <w:r w:rsidRPr="00770C15">
        <w:rPr>
          <w:rFonts w:ascii="Simplified Arabic" w:hAnsi="Simplified Arabic" w:cs="Simplified Arabic" w:hint="cs"/>
          <w:sz w:val="28"/>
          <w:szCs w:val="28"/>
          <w:rtl/>
          <w:lang w:bidi="ar-DZ"/>
        </w:rPr>
        <w:t>أو دينية،</w:t>
      </w:r>
      <w:r>
        <w:rPr>
          <w:rFonts w:ascii="Simplified Arabic" w:hAnsi="Simplified Arabic" w:cs="Simplified Arabic" w:hint="cs"/>
          <w:sz w:val="28"/>
          <w:szCs w:val="28"/>
          <w:rtl/>
          <w:lang w:bidi="ar-DZ"/>
        </w:rPr>
        <w:t xml:space="preserve"> كقتل أعضاء من الجماعة أو إلحاق أذى جسدي أو روحي خطير بأعضاء من </w:t>
      </w:r>
      <w:r>
        <w:rPr>
          <w:rFonts w:ascii="Simplified Arabic" w:hAnsi="Simplified Arabic" w:cs="Simplified Arabic" w:hint="cs"/>
          <w:sz w:val="28"/>
          <w:szCs w:val="28"/>
          <w:rtl/>
          <w:lang w:bidi="ar-DZ"/>
        </w:rPr>
        <w:lastRenderedPageBreak/>
        <w:t xml:space="preserve">الجماعة أو فرض تدابير تستهدف </w:t>
      </w:r>
      <w:proofErr w:type="spellStart"/>
      <w:r>
        <w:rPr>
          <w:rFonts w:ascii="Simplified Arabic" w:hAnsi="Simplified Arabic" w:cs="Simplified Arabic" w:hint="cs"/>
          <w:sz w:val="28"/>
          <w:szCs w:val="28"/>
          <w:rtl/>
          <w:lang w:bidi="ar-DZ"/>
        </w:rPr>
        <w:t>الحؤول</w:t>
      </w:r>
      <w:proofErr w:type="spellEnd"/>
      <w:r>
        <w:rPr>
          <w:rFonts w:ascii="Simplified Arabic" w:hAnsi="Simplified Arabic" w:cs="Simplified Arabic" w:hint="cs"/>
          <w:sz w:val="28"/>
          <w:szCs w:val="28"/>
          <w:rtl/>
          <w:lang w:bidi="ar-DZ"/>
        </w:rPr>
        <w:t xml:space="preserve"> دون إنجاب أطفال داخل الجماعة، وتعاقب عليها ونجد </w:t>
      </w:r>
      <w:r>
        <w:rPr>
          <w:rFonts w:ascii="Simplified Arabic" w:hAnsi="Simplified Arabic" w:cs="Simplified Arabic"/>
          <w:sz w:val="28"/>
          <w:szCs w:val="28"/>
          <w:rtl/>
          <w:lang w:bidi="ar-DZ"/>
        </w:rPr>
        <w:br/>
      </w:r>
      <w:r>
        <w:rPr>
          <w:rFonts w:ascii="Simplified Arabic" w:hAnsi="Simplified Arabic" w:cs="Simplified Arabic" w:hint="cs"/>
          <w:sz w:val="28"/>
          <w:szCs w:val="28"/>
          <w:rtl/>
          <w:lang w:bidi="ar-DZ"/>
        </w:rPr>
        <w:t>في نصوص هذه الاتفاقية حماية لحق الحياة وأمن وسلامة الجسد لجماعة معينة من النّاس.</w:t>
      </w:r>
    </w:p>
    <w:p w:rsidR="00430B28" w:rsidRPr="001175F1" w:rsidRDefault="00430B28" w:rsidP="007358CA">
      <w:pPr>
        <w:bidi/>
        <w:spacing w:after="12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7</w:t>
      </w:r>
      <w:r w:rsidRPr="001175F1">
        <w:rPr>
          <w:rFonts w:ascii="Simplified Arabic" w:hAnsi="Simplified Arabic" w:cs="Simplified Arabic" w:hint="cs"/>
          <w:b/>
          <w:bCs/>
          <w:sz w:val="28"/>
          <w:szCs w:val="28"/>
          <w:rtl/>
          <w:lang w:bidi="ar-DZ"/>
        </w:rPr>
        <w:t>) اتفاقيات جنيف 1949</w:t>
      </w:r>
      <w:r>
        <w:rPr>
          <w:rFonts w:ascii="Simplified Arabic" w:hAnsi="Simplified Arabic" w:cs="Simplified Arabic" w:hint="cs"/>
          <w:b/>
          <w:bCs/>
          <w:sz w:val="28"/>
          <w:szCs w:val="28"/>
          <w:rtl/>
          <w:lang w:bidi="ar-DZ"/>
        </w:rPr>
        <w:t>:</w:t>
      </w:r>
    </w:p>
    <w:p w:rsidR="00430B28" w:rsidRDefault="00430B28" w:rsidP="00430B28">
      <w:pPr>
        <w:bidi/>
        <w:spacing w:after="120"/>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وردت أحكام عديدة في هذه الاتفاقيات، تقدم الحماية لحياة الإنسان والحفاظ على الصّحة العامة للأشخاص في وقت النّزاعات المسلحة المختلفة، بما فيها حماية حقوق المرضى والجرحى، وقد ورد البعض من هذه الأحكام بصورة مشتركة في الاتفاقيات الأربع والبعض الآخر منها ورد بشكل خاص وسوف نعرض  أهم ما جاء فيها بهذا الصّدد كالآتي:</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تدعو المادة 3 المشتركة إلى وجوب معاملة الأشخاص الذين لا يشتركون مباشرة في الأعمال العدائية، بما فيهم الأشخاص العاجزون عن القتال بسبب المرض أو الجرح معاملة </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نسانية ودون أي تمييز ضار يقوم على العنصر أو اللّون أو الدين أو المعتقد أو الجنس أو المولد أو الثروة أو أي معيار  مماثل آخر، ولهذا تحفز أفعال الاعتداء على الحياة والسلامة البدنية وبخاصة القتل بجميع أشكاله والتّشويه والمعاملة القاسية والتعذيب كما توحي هذه المادة بجمع الجرحى والمرضى والاعتناء بهم.</w:t>
      </w:r>
    </w:p>
    <w:p w:rsidR="00430B28" w:rsidRDefault="00430B28" w:rsidP="00430B28">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وقد خصص الفصل الثاني من الاتفاقيتين الأولى والثانية لحماية الجرحى والمرضى، أمّا الفصل الثالث منهما، فقد خصص لحماية الوحدات والمنشآت الطّبية، أما الفصل الرابع فقد تناول حماية مباني ومخازن المنش</w:t>
      </w:r>
      <w:r>
        <w:rPr>
          <w:rFonts w:ascii="Simplified Arabic" w:hAnsi="Simplified Arabic" w:cs="Simplified Arabic"/>
          <w:sz w:val="28"/>
          <w:szCs w:val="28"/>
          <w:rtl/>
          <w:lang w:bidi="ar-DZ"/>
        </w:rPr>
        <w:t>آ</w:t>
      </w:r>
      <w:r>
        <w:rPr>
          <w:rFonts w:ascii="Simplified Arabic" w:hAnsi="Simplified Arabic" w:cs="Simplified Arabic" w:hint="cs"/>
          <w:sz w:val="28"/>
          <w:szCs w:val="28"/>
          <w:rtl/>
          <w:lang w:bidi="ar-DZ"/>
        </w:rPr>
        <w:t>ت الطبية، وقد عالج الفصل الخامس منهما احترام وحماية وسائل نقل الجرحى والمرضى أو المهمات الطّبية.</w:t>
      </w:r>
    </w:p>
    <w:p w:rsidR="00430B28" w:rsidRDefault="00430B28" w:rsidP="00430B28">
      <w:pPr>
        <w:bidi/>
        <w:spacing w:after="120"/>
        <w:ind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وفيما</w:t>
      </w:r>
      <w:proofErr w:type="gramEnd"/>
      <w:r>
        <w:rPr>
          <w:rFonts w:ascii="Simplified Arabic" w:hAnsi="Simplified Arabic" w:cs="Simplified Arabic" w:hint="cs"/>
          <w:sz w:val="28"/>
          <w:szCs w:val="28"/>
          <w:rtl/>
          <w:lang w:bidi="ar-DZ"/>
        </w:rPr>
        <w:t xml:space="preserve"> يتعلق بالاتفاقية الثالثة، فقد خصصت الفصل الثالث من الباب الثالث منها لبيان الشروط الصّحية والرّعاية الطّبية لأسرى الحرب، والفصل الرابع لحماية أفراد الخدمات الطّبية والدينية الباقين لمساعدة أسرى الحرب.</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الاتفاقية الرابعة، فقد قدمت المادة 16 من الباب الثاني منها، الحماية والاحترام الخاصين للجرحى والمرضى وكذلك العجزة والحوامل، كما خصّص الفصل الثالث من القسم الرّابع من الباب الثالث منها لغذاء وملبس المعتقلين، بحيث يكفل تقديم وجبة غذائية للمعتقلين بشكل يحفظ التّوازن الصّحي الطّبيعي لهم.</w:t>
      </w:r>
    </w:p>
    <w:p w:rsidR="007358CA" w:rsidRDefault="007358CA" w:rsidP="007358CA">
      <w:pPr>
        <w:bidi/>
        <w:spacing w:after="120"/>
        <w:ind w:firstLine="567"/>
        <w:jc w:val="both"/>
        <w:rPr>
          <w:rFonts w:ascii="Simplified Arabic" w:hAnsi="Simplified Arabic" w:cs="Simplified Arabic"/>
          <w:sz w:val="28"/>
          <w:szCs w:val="28"/>
          <w:rtl/>
          <w:lang w:bidi="ar-DZ"/>
        </w:rPr>
      </w:pPr>
    </w:p>
    <w:p w:rsidR="00430B28" w:rsidRPr="001175F1" w:rsidRDefault="00473CDA" w:rsidP="00430B28">
      <w:pPr>
        <w:bidi/>
        <w:spacing w:after="120"/>
        <w:jc w:val="both"/>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lastRenderedPageBreak/>
        <w:t>-</w:t>
      </w:r>
      <w:r w:rsidR="00430B28" w:rsidRPr="001175F1">
        <w:rPr>
          <w:rFonts w:ascii="Simplified Arabic" w:hAnsi="Simplified Arabic" w:cs="Simplified Arabic" w:hint="cs"/>
          <w:b/>
          <w:bCs/>
          <w:sz w:val="28"/>
          <w:szCs w:val="28"/>
          <w:rtl/>
          <w:lang w:bidi="ar-DZ"/>
        </w:rPr>
        <w:t>حقوق المريض في الاتفاقيات الإقليمية بوجه عام</w:t>
      </w:r>
      <w:r>
        <w:rPr>
          <w:rFonts w:ascii="Simplified Arabic" w:hAnsi="Simplified Arabic" w:cs="Simplified Arabic"/>
          <w:b/>
          <w:bCs/>
          <w:sz w:val="28"/>
          <w:szCs w:val="28"/>
          <w:rtl/>
          <w:lang w:bidi="ar-DZ"/>
        </w:rPr>
        <w:t>:</w:t>
      </w:r>
    </w:p>
    <w:p w:rsidR="00430B28" w:rsidRPr="001175F1" w:rsidRDefault="00430B28" w:rsidP="00244E08">
      <w:pPr>
        <w:numPr>
          <w:ilvl w:val="0"/>
          <w:numId w:val="4"/>
        </w:numPr>
        <w:bidi/>
        <w:spacing w:after="120"/>
        <w:ind w:left="708" w:right="113"/>
        <w:jc w:val="both"/>
        <w:rPr>
          <w:rFonts w:ascii="Simplified Arabic" w:hAnsi="Simplified Arabic" w:cs="Simplified Arabic"/>
          <w:b/>
          <w:bCs/>
          <w:sz w:val="28"/>
          <w:szCs w:val="28"/>
          <w:lang w:bidi="ar-DZ"/>
        </w:rPr>
      </w:pPr>
      <w:r w:rsidRPr="001175F1">
        <w:rPr>
          <w:rFonts w:ascii="Simplified Arabic" w:hAnsi="Simplified Arabic" w:cs="Simplified Arabic" w:hint="cs"/>
          <w:b/>
          <w:bCs/>
          <w:sz w:val="28"/>
          <w:szCs w:val="28"/>
          <w:rtl/>
          <w:lang w:bidi="ar-DZ"/>
        </w:rPr>
        <w:t>الميثاق العربي لحقوق الإنسان 1945:</w:t>
      </w:r>
    </w:p>
    <w:p w:rsidR="00430B28" w:rsidRDefault="00430B28" w:rsidP="00430B28">
      <w:pPr>
        <w:bidi/>
        <w:spacing w:after="120"/>
        <w:ind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لقد</w:t>
      </w:r>
      <w:proofErr w:type="gramEnd"/>
      <w:r>
        <w:rPr>
          <w:rFonts w:ascii="Simplified Arabic" w:hAnsi="Simplified Arabic" w:cs="Simplified Arabic" w:hint="cs"/>
          <w:sz w:val="28"/>
          <w:szCs w:val="28"/>
          <w:rtl/>
          <w:lang w:bidi="ar-DZ"/>
        </w:rPr>
        <w:t xml:space="preserve"> أشار الميثاق العربي لحقوق الإنسان 1945 في المادة الثالثة منه إلى حق الإنسان في الحياة وسلامة شخصه، وقد أكدت المادة 4/ب منه، على عدم جواز إجراء تجارب طبية أو علمية على أي إنسان دون رضائه الحر.</w:t>
      </w:r>
    </w:p>
    <w:p w:rsidR="00430B28" w:rsidRPr="001175F1" w:rsidRDefault="00430B28" w:rsidP="00244E08">
      <w:pPr>
        <w:numPr>
          <w:ilvl w:val="0"/>
          <w:numId w:val="4"/>
        </w:numPr>
        <w:bidi/>
        <w:spacing w:after="120"/>
        <w:ind w:left="708" w:right="113"/>
        <w:jc w:val="both"/>
        <w:rPr>
          <w:rFonts w:ascii="Simplified Arabic" w:hAnsi="Simplified Arabic" w:cs="Simplified Arabic"/>
          <w:b/>
          <w:bCs/>
          <w:sz w:val="28"/>
          <w:szCs w:val="28"/>
          <w:lang w:bidi="ar-DZ"/>
        </w:rPr>
      </w:pPr>
      <w:r w:rsidRPr="001175F1">
        <w:rPr>
          <w:rFonts w:ascii="Simplified Arabic" w:hAnsi="Simplified Arabic" w:cs="Simplified Arabic" w:hint="cs"/>
          <w:b/>
          <w:bCs/>
          <w:sz w:val="28"/>
          <w:szCs w:val="28"/>
          <w:rtl/>
          <w:lang w:bidi="ar-DZ"/>
        </w:rPr>
        <w:t>الميثاق العربي لحقوق الإنسان لعام 1997:</w:t>
      </w:r>
    </w:p>
    <w:p w:rsidR="00430B28" w:rsidRDefault="00430B28" w:rsidP="00430B28">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نص</w:t>
      </w:r>
      <w:proofErr w:type="gramEnd"/>
      <w:r>
        <w:rPr>
          <w:rFonts w:ascii="Simplified Arabic" w:hAnsi="Simplified Arabic" w:cs="Simplified Arabic" w:hint="cs"/>
          <w:sz w:val="28"/>
          <w:szCs w:val="28"/>
          <w:rtl/>
          <w:lang w:bidi="ar-DZ"/>
        </w:rPr>
        <w:t xml:space="preserve"> هذا الميثاق على حق كل إنسان في الحرية وفي سلامة شخصه على أن يحمي القانون هذه الحقوق وذلك في المادة 5 منه.</w:t>
      </w:r>
    </w:p>
    <w:p w:rsidR="00430B28" w:rsidRPr="001175F1" w:rsidRDefault="00430B28" w:rsidP="00244E08">
      <w:pPr>
        <w:numPr>
          <w:ilvl w:val="0"/>
          <w:numId w:val="4"/>
        </w:numPr>
        <w:bidi/>
        <w:spacing w:after="120"/>
        <w:ind w:left="708" w:right="113"/>
        <w:jc w:val="both"/>
        <w:rPr>
          <w:rFonts w:ascii="Simplified Arabic" w:hAnsi="Simplified Arabic" w:cs="Simplified Arabic"/>
          <w:b/>
          <w:bCs/>
          <w:sz w:val="28"/>
          <w:szCs w:val="28"/>
          <w:lang w:bidi="ar-DZ"/>
        </w:rPr>
      </w:pPr>
      <w:r w:rsidRPr="001175F1">
        <w:rPr>
          <w:rFonts w:ascii="Simplified Arabic" w:hAnsi="Simplified Arabic" w:cs="Simplified Arabic" w:hint="cs"/>
          <w:b/>
          <w:bCs/>
          <w:sz w:val="28"/>
          <w:szCs w:val="28"/>
          <w:rtl/>
          <w:lang w:bidi="ar-DZ"/>
        </w:rPr>
        <w:t>الميثاق الأفريقي لحقوق الإنسان والشعوب لعام 1981:</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نصت المادة 4 من الميثاق الافريقي على </w:t>
      </w:r>
      <w:proofErr w:type="spellStart"/>
      <w:r>
        <w:rPr>
          <w:rFonts w:ascii="Simplified Arabic" w:hAnsi="Simplified Arabic" w:cs="Simplified Arabic" w:hint="cs"/>
          <w:sz w:val="28"/>
          <w:szCs w:val="28"/>
          <w:rtl/>
          <w:lang w:bidi="ar-DZ"/>
        </w:rPr>
        <w:t>أنّه:</w:t>
      </w:r>
      <w:proofErr w:type="spellEnd"/>
      <w:r>
        <w:rPr>
          <w:rFonts w:ascii="Simplified Arabic" w:hAnsi="Simplified Arabic" w:cs="Simplified Arabic" w:hint="cs"/>
          <w:sz w:val="28"/>
          <w:szCs w:val="28"/>
          <w:rtl/>
          <w:lang w:bidi="ar-DZ"/>
        </w:rPr>
        <w:t xml:space="preserve"> "لا يجوز انتهاك حرمة الإنسان ومن حقه احترام حياته وسلامة شخصه البدنية والمعنوية ولا يجوز حرمانه من هذا الحق تعسفا".</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تضمن الميثاق موادً في مجال الصّحة، حيث نصت المادة 16 منه على ما يلي: "1- لكل شخص الحق في التّمتع بأفضل حالة صحية وبدنية وعقلية يمكنه الوصول إليها. 2- تتعهد الدول الأطراف في هذا الميثاق باتخاذ التدابير اللازمة لحماية صحة شعوبها وضمان حصولها على العناية الطّبية في حالة المرض". </w:t>
      </w:r>
      <w:proofErr w:type="gramStart"/>
      <w:r>
        <w:rPr>
          <w:rFonts w:ascii="Simplified Arabic" w:hAnsi="Simplified Arabic" w:cs="Simplified Arabic" w:hint="cs"/>
          <w:sz w:val="28"/>
          <w:szCs w:val="28"/>
          <w:rtl/>
          <w:lang w:bidi="ar-DZ"/>
        </w:rPr>
        <w:t>وقد</w:t>
      </w:r>
      <w:proofErr w:type="gramEnd"/>
      <w:r>
        <w:rPr>
          <w:rFonts w:ascii="Simplified Arabic" w:hAnsi="Simplified Arabic" w:cs="Simplified Arabic" w:hint="cs"/>
          <w:sz w:val="28"/>
          <w:szCs w:val="28"/>
          <w:rtl/>
          <w:lang w:bidi="ar-DZ"/>
        </w:rPr>
        <w:t xml:space="preserve"> أكدت المادة 18 منه على حماية صحة الأسرة من قبل الدولة.</w:t>
      </w:r>
    </w:p>
    <w:p w:rsidR="00430B28" w:rsidRDefault="00430B28" w:rsidP="00244E08">
      <w:pPr>
        <w:numPr>
          <w:ilvl w:val="0"/>
          <w:numId w:val="4"/>
        </w:numPr>
        <w:bidi/>
        <w:spacing w:after="120"/>
        <w:ind w:left="708" w:right="113"/>
        <w:jc w:val="both"/>
        <w:rPr>
          <w:rFonts w:ascii="Simplified Arabic" w:hAnsi="Simplified Arabic" w:cs="Simplified Arabic"/>
          <w:sz w:val="28"/>
          <w:szCs w:val="28"/>
          <w:lang w:bidi="ar-DZ"/>
        </w:rPr>
      </w:pPr>
      <w:r w:rsidRPr="001175F1">
        <w:rPr>
          <w:rFonts w:ascii="Simplified Arabic" w:hAnsi="Simplified Arabic" w:cs="Simplified Arabic" w:hint="cs"/>
          <w:b/>
          <w:bCs/>
          <w:sz w:val="28"/>
          <w:szCs w:val="28"/>
          <w:rtl/>
          <w:lang w:bidi="ar-DZ"/>
        </w:rPr>
        <w:t>الاتفاقية الأوروبية لحقوق الإنسان (اتفاقية حماية حقوق الإنسان في نطاق مجلس أ</w:t>
      </w:r>
      <w:r>
        <w:rPr>
          <w:rFonts w:ascii="Simplified Arabic" w:hAnsi="Simplified Arabic" w:cs="Simplified Arabic" w:hint="cs"/>
          <w:b/>
          <w:bCs/>
          <w:sz w:val="28"/>
          <w:szCs w:val="28"/>
          <w:rtl/>
          <w:lang w:bidi="ar-DZ"/>
        </w:rPr>
        <w:t>ور</w:t>
      </w:r>
      <w:r w:rsidRPr="001175F1">
        <w:rPr>
          <w:rFonts w:ascii="Simplified Arabic" w:hAnsi="Simplified Arabic" w:cs="Simplified Arabic" w:hint="cs"/>
          <w:b/>
          <w:bCs/>
          <w:sz w:val="28"/>
          <w:szCs w:val="28"/>
          <w:rtl/>
          <w:lang w:bidi="ar-DZ"/>
        </w:rPr>
        <w:t>وبا لسنة 1950</w:t>
      </w:r>
      <w:r>
        <w:rPr>
          <w:rFonts w:ascii="Simplified Arabic" w:hAnsi="Simplified Arabic" w:cs="Simplified Arabic" w:hint="cs"/>
          <w:sz w:val="28"/>
          <w:szCs w:val="28"/>
          <w:rtl/>
          <w:lang w:bidi="ar-DZ"/>
        </w:rPr>
        <w:t>):</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خصصت المادة 2 الفقرة الأولى من الاتفاقية لحماية حق الإنسان في الحياة، أمّا المادة 5 منها، فقد أكدت على حق الإنسان في الحرية والأمن الشّخصي، وأجازت الفقرة ه من نفس المادة حجز الأشخاص طبقا للقانون، استثناءًا وذلك لمنع انتشار مرض معدٍ وأجازت كذلك حجز الأشخاص ذوي الخلل العقلي، وهذه الفقرة تقدم الحماية لجسد الإنسان وفي الوقت نفسه تقدم الحماية لصحة المجتمع عندما تقيد حرية الأفراد منعا لانتشار الأمراض المعدية، وعندما تجيز حجز الأشخاص ذوي الخلل العقلي، فإنّها تحمي الشّخص المريض نفسه من خلال منعه من إيذاء نفسه وتقديم العلاج اللازم له، </w:t>
      </w:r>
      <w:r>
        <w:rPr>
          <w:rFonts w:ascii="Simplified Arabic" w:hAnsi="Simplified Arabic" w:cs="Simplified Arabic"/>
          <w:sz w:val="28"/>
          <w:szCs w:val="28"/>
          <w:rtl/>
          <w:lang w:bidi="ar-DZ"/>
        </w:rPr>
        <w:br/>
      </w:r>
      <w:r>
        <w:rPr>
          <w:rFonts w:ascii="Simplified Arabic" w:hAnsi="Simplified Arabic" w:cs="Simplified Arabic" w:hint="cs"/>
          <w:sz w:val="28"/>
          <w:szCs w:val="28"/>
          <w:rtl/>
          <w:lang w:bidi="ar-DZ"/>
        </w:rPr>
        <w:t>وفي الوقت نفسه تحمي الآخرين أيضا من الإيذاء الذي قد يصدر منه.</w:t>
      </w:r>
    </w:p>
    <w:p w:rsidR="00430B28" w:rsidRPr="00DF51AA" w:rsidRDefault="00430B28" w:rsidP="00244E08">
      <w:pPr>
        <w:bidi/>
        <w:spacing w:after="120"/>
        <w:ind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وأيضا</w:t>
      </w:r>
      <w:proofErr w:type="gramEnd"/>
      <w:r>
        <w:rPr>
          <w:rFonts w:ascii="Simplified Arabic" w:hAnsi="Simplified Arabic" w:cs="Simplified Arabic" w:hint="cs"/>
          <w:sz w:val="28"/>
          <w:szCs w:val="28"/>
          <w:rtl/>
          <w:lang w:bidi="ar-DZ"/>
        </w:rPr>
        <w:t xml:space="preserve"> اعتبرت هذه الاتفاقية حماية الصّحة من ضمن القيود القانونية التي ترد على حرية الأشخاص في إعلان ديانتهم أو معتقداتهم وفي الاجتماعات السّلمية وتكوين الجمعيات وذلك في الفقرة الثانية من المادتين 9 و11 منها.</w:t>
      </w:r>
      <w:r>
        <w:rPr>
          <w:rFonts w:ascii="Simplified Arabic" w:hAnsi="Simplified Arabic" w:cs="Simplified Arabic"/>
          <w:sz w:val="28"/>
          <w:szCs w:val="28"/>
          <w:lang w:bidi="ar-DZ"/>
        </w:rPr>
        <w:t xml:space="preserve">                                        </w:t>
      </w:r>
    </w:p>
    <w:p w:rsidR="00430B28" w:rsidRDefault="00430B28" w:rsidP="00430B28">
      <w:pPr>
        <w:bidi/>
        <w:spacing w:after="120"/>
        <w:ind w:firstLine="425"/>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5) </w:t>
      </w:r>
      <w:r w:rsidRPr="001175F1">
        <w:rPr>
          <w:rFonts w:ascii="Simplified Arabic" w:hAnsi="Simplified Arabic" w:cs="Simplified Arabic" w:hint="cs"/>
          <w:b/>
          <w:bCs/>
          <w:sz w:val="28"/>
          <w:szCs w:val="28"/>
          <w:rtl/>
          <w:lang w:bidi="ar-DZ"/>
        </w:rPr>
        <w:t>ميثاق الحقوق</w:t>
      </w:r>
      <w:r w:rsidRPr="001175F1">
        <w:rPr>
          <w:rFonts w:ascii="Simplified Arabic" w:hAnsi="Simplified Arabic" w:cs="Simplified Arabic"/>
          <w:b/>
          <w:bCs/>
          <w:sz w:val="28"/>
          <w:szCs w:val="28"/>
          <w:lang w:bidi="ar-DZ"/>
        </w:rPr>
        <w:t xml:space="preserve"> </w:t>
      </w:r>
      <w:r w:rsidRPr="001175F1">
        <w:rPr>
          <w:rFonts w:ascii="Simplified Arabic" w:hAnsi="Simplified Arabic" w:cs="Simplified Arabic" w:hint="cs"/>
          <w:b/>
          <w:bCs/>
          <w:sz w:val="28"/>
          <w:szCs w:val="28"/>
          <w:rtl/>
          <w:lang w:bidi="ar-DZ"/>
        </w:rPr>
        <w:t>الأساسية للاتحاد الأوروبي لعا</w:t>
      </w:r>
      <w:r>
        <w:rPr>
          <w:rFonts w:ascii="Simplified Arabic" w:hAnsi="Simplified Arabic" w:cs="Simplified Arabic" w:hint="cs"/>
          <w:b/>
          <w:bCs/>
          <w:sz w:val="28"/>
          <w:szCs w:val="28"/>
          <w:rtl/>
          <w:lang w:bidi="ar-DZ"/>
        </w:rPr>
        <w:t>م</w:t>
      </w:r>
      <w:r w:rsidRPr="001175F1">
        <w:rPr>
          <w:rFonts w:ascii="Simplified Arabic" w:hAnsi="Simplified Arabic" w:cs="Simplified Arabic" w:hint="cs"/>
          <w:b/>
          <w:bCs/>
          <w:sz w:val="28"/>
          <w:szCs w:val="28"/>
          <w:rtl/>
          <w:lang w:bidi="ar-DZ"/>
        </w:rPr>
        <w:t xml:space="preserve"> 2000:</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يعد هذا الميثاق من أهم المواثيق الإقليمية في مجال صحة الإنسان وحقوق المريض، حيث أنّه بالإضافة إلى نصّه على حق الإنسان في الحياة، فقد خصّص الفقرة الثانية من المادة الثالثة منه الخاص بحق الشّخص في سلامته البدنية والعقلية على حقوق الإنسان في مجال الطّب وعلم الأحياء، حيث جاء فيها ما يلي: " في مجال الطّب وعلم الأحياء يجب احترام ما يلي على وجه الخصوص:</w:t>
      </w:r>
    </w:p>
    <w:p w:rsidR="00430B28" w:rsidRDefault="00430B28" w:rsidP="00430B28">
      <w:pPr>
        <w:numPr>
          <w:ilvl w:val="0"/>
          <w:numId w:val="5"/>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الموافقة الحرة المعلومة للشخص المعني طبقا للإجراءات التي يضعها القانون.</w:t>
      </w:r>
    </w:p>
    <w:p w:rsidR="00430B28" w:rsidRDefault="00430B28" w:rsidP="00430B28">
      <w:pPr>
        <w:numPr>
          <w:ilvl w:val="0"/>
          <w:numId w:val="5"/>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حظر الممارسات التي تتعلق بتحسين النّسل وخاصة تلك </w:t>
      </w:r>
      <w:proofErr w:type="gramStart"/>
      <w:r>
        <w:rPr>
          <w:rFonts w:ascii="Simplified Arabic" w:hAnsi="Simplified Arabic" w:cs="Simplified Arabic" w:hint="cs"/>
          <w:sz w:val="28"/>
          <w:szCs w:val="28"/>
          <w:rtl/>
          <w:lang w:bidi="ar-DZ"/>
        </w:rPr>
        <w:t>التي</w:t>
      </w:r>
      <w:proofErr w:type="gramEnd"/>
      <w:r>
        <w:rPr>
          <w:rFonts w:ascii="Simplified Arabic" w:hAnsi="Simplified Arabic" w:cs="Simplified Arabic" w:hint="cs"/>
          <w:sz w:val="28"/>
          <w:szCs w:val="28"/>
          <w:rtl/>
          <w:lang w:bidi="ar-DZ"/>
        </w:rPr>
        <w:t xml:space="preserve"> تهدف إلى انتقاء الشّخص.</w:t>
      </w:r>
    </w:p>
    <w:p w:rsidR="00430B28" w:rsidRDefault="00430B28" w:rsidP="00430B28">
      <w:pPr>
        <w:numPr>
          <w:ilvl w:val="0"/>
          <w:numId w:val="5"/>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حظر جعل جسم الإنسان </w:t>
      </w:r>
      <w:proofErr w:type="gramStart"/>
      <w:r>
        <w:rPr>
          <w:rFonts w:ascii="Simplified Arabic" w:hAnsi="Simplified Arabic" w:cs="Simplified Arabic" w:hint="cs"/>
          <w:sz w:val="28"/>
          <w:szCs w:val="28"/>
          <w:rtl/>
          <w:lang w:bidi="ar-DZ"/>
        </w:rPr>
        <w:t>وأجزائه</w:t>
      </w:r>
      <w:proofErr w:type="gramEnd"/>
      <w:r>
        <w:rPr>
          <w:rFonts w:ascii="Simplified Arabic" w:hAnsi="Simplified Arabic" w:cs="Simplified Arabic" w:hint="cs"/>
          <w:sz w:val="28"/>
          <w:szCs w:val="28"/>
          <w:rtl/>
          <w:lang w:bidi="ar-DZ"/>
        </w:rPr>
        <w:t xml:space="preserve"> مصدرًا للكسب المالي.</w:t>
      </w:r>
    </w:p>
    <w:p w:rsidR="00430B28" w:rsidRDefault="00430B28" w:rsidP="00430B28">
      <w:pPr>
        <w:numPr>
          <w:ilvl w:val="0"/>
          <w:numId w:val="5"/>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حظر الاستنساخ التناسلي البشر".</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يتضح لنا من هذه المادة، بأنّ الموافقة الحرّة تشير إلى حق المريض في الرّضا عن الأعمال الطّبية التي تجري له، كما تضمنت هذه الفقرات حماية جسد الإنسان وذلك عن طريق حظر جعل جسم الإنسان وأجزائه مصدرًا للكسب المالي، ممّا يقتضي الالتزام بعدم جواز بيع الإنسان لأعضائه البشرية إلا التّبرع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لأغراض إنسانية </w:t>
      </w:r>
      <w:proofErr w:type="spellStart"/>
      <w:r>
        <w:rPr>
          <w:rFonts w:ascii="Simplified Arabic" w:hAnsi="Simplified Arabic" w:cs="Simplified Arabic" w:hint="cs"/>
          <w:sz w:val="28"/>
          <w:szCs w:val="28"/>
          <w:rtl/>
          <w:lang w:bidi="ar-DZ"/>
        </w:rPr>
        <w:t>وعلاجية،</w:t>
      </w:r>
      <w:proofErr w:type="spellEnd"/>
      <w:r>
        <w:rPr>
          <w:rFonts w:ascii="Simplified Arabic" w:hAnsi="Simplified Arabic" w:cs="Simplified Arabic" w:hint="cs"/>
          <w:sz w:val="28"/>
          <w:szCs w:val="28"/>
          <w:rtl/>
          <w:lang w:bidi="ar-DZ"/>
        </w:rPr>
        <w:t xml:space="preserve"> كما نصت عليها القوانين الوضعية لأغلب دول العالم.</w:t>
      </w:r>
    </w:p>
    <w:p w:rsidR="00430B28" w:rsidRPr="001175F1" w:rsidRDefault="00430B28" w:rsidP="00244E08">
      <w:pPr>
        <w:bidi/>
        <w:spacing w:after="120"/>
        <w:ind w:left="113" w:right="113"/>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6) </w:t>
      </w:r>
      <w:r w:rsidRPr="001175F1">
        <w:rPr>
          <w:rFonts w:ascii="Simplified Arabic" w:hAnsi="Simplified Arabic" w:cs="Simplified Arabic" w:hint="cs"/>
          <w:b/>
          <w:bCs/>
          <w:sz w:val="28"/>
          <w:szCs w:val="28"/>
          <w:rtl/>
          <w:lang w:bidi="ar-DZ"/>
        </w:rPr>
        <w:t>الإعلان الأمريكي لحقوق الإنسان وواجبات الإنسان 1948:</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نصت المادة الأولى من هذا الإعلان، على أنّه لكل إنسان الحق في الحياة والحرية وسلامة شخصه، أمّا المادة 11 منه فقد أكدت على أنّ لكل شخص الحق في المحافظة على صحته عن طريق الإجراءات الصّحية والاجتماعية التي تتعلق بالغذاء والملبس والإسكان والرّعاية الطّبية إلى الحد الذي تسمح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الموارد العامة وموارد المجتمع.</w:t>
      </w:r>
    </w:p>
    <w:p w:rsidR="00430B28" w:rsidRPr="001175F1" w:rsidRDefault="00430B28" w:rsidP="00244E08">
      <w:pPr>
        <w:bidi/>
        <w:spacing w:after="120"/>
        <w:ind w:left="113" w:right="113"/>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7) </w:t>
      </w:r>
      <w:r w:rsidRPr="001175F1">
        <w:rPr>
          <w:rFonts w:ascii="Simplified Arabic" w:hAnsi="Simplified Arabic" w:cs="Simplified Arabic" w:hint="cs"/>
          <w:b/>
          <w:bCs/>
          <w:sz w:val="28"/>
          <w:szCs w:val="28"/>
          <w:rtl/>
          <w:lang w:bidi="ar-DZ"/>
        </w:rPr>
        <w:t>الاتفاقية الأمريكية لحقوق الإنسان 1969:</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لم يرد حق الإنسان في الصّحة في هذه الاتفاقية، وإنّما ورد فيها فقط مبدأ عام وحق الإنسان </w:t>
      </w:r>
      <w:r>
        <w:rPr>
          <w:rFonts w:ascii="Simplified Arabic" w:hAnsi="Simplified Arabic" w:cs="Simplified Arabic"/>
          <w:sz w:val="28"/>
          <w:szCs w:val="28"/>
          <w:rtl/>
          <w:lang w:bidi="ar-DZ"/>
        </w:rPr>
        <w:br/>
      </w:r>
      <w:r>
        <w:rPr>
          <w:rFonts w:ascii="Simplified Arabic" w:hAnsi="Simplified Arabic" w:cs="Simplified Arabic" w:hint="cs"/>
          <w:sz w:val="28"/>
          <w:szCs w:val="28"/>
          <w:rtl/>
          <w:lang w:bidi="ar-DZ"/>
        </w:rPr>
        <w:t>في الحياة، حيث نصت المادة 4 فقرة 1 منها على أنّه: " لكل إنسان الحق في أن تكون حياته محمية، هذا الحق يحميه القانون وبشكل عام منذ لحظة الحمل ولا يجوز أن يحرم أحد من حياته بصورة تعسفية".</w:t>
      </w:r>
    </w:p>
    <w:p w:rsidR="00430B28" w:rsidRDefault="00430B28" w:rsidP="00430B28">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إلا أنّ حق الصّحة قد ورد في البرتوكول الإضافي للاتفاقية الأمريكية لحقوق الإنسان في مجال الحقوق الاقتصادية والاجتماعية والثقافية، حيث خصّصت المادة 10 منه لحق كل شخص في الصّحة أي التّمتع بأعلى مستوى من الرّفاهية البدنية والعقلية والاجتماعية، ومن أجل ضمان ممارسة الحق في الصّحة فقد أوجبت الاتفاقية الدول الأطراف بالاعتراف بالصّحة كمصلحة عامة واتخاذ إجراءات عديدة في هذا المجال كالتّطعيم العام ضد الأمراض المعدية الرّئيسية والوقاية من الأمراض المستوطنة والمهنية وعلاجها، وتوعية السّكان بالوقاية وعلاج المشاكل الصّحية والوفاء بالاحتياجات الصّحية للمجموعات التي تتعرض للأخطار وخاصة الذين يتعرضون للأخطار بسبب الفقر.</w:t>
      </w:r>
    </w:p>
    <w:p w:rsidR="00430B28" w:rsidRPr="001175F1" w:rsidRDefault="00244E08" w:rsidP="00430B28">
      <w:pPr>
        <w:bidi/>
        <w:spacing w:after="12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430B28" w:rsidRPr="001175F1">
        <w:rPr>
          <w:rFonts w:ascii="Simplified Arabic" w:hAnsi="Simplified Arabic" w:cs="Simplified Arabic" w:hint="cs"/>
          <w:b/>
          <w:bCs/>
          <w:sz w:val="28"/>
          <w:szCs w:val="28"/>
          <w:rtl/>
          <w:lang w:bidi="ar-DZ"/>
        </w:rPr>
        <w:t>حقوق المريض في الاتفاقيات الدولية والإقليمية بوجه خاص</w:t>
      </w:r>
      <w:r w:rsidR="00473CDA">
        <w:rPr>
          <w:rFonts w:ascii="Simplified Arabic" w:hAnsi="Simplified Arabic" w:cs="Simplified Arabic"/>
          <w:b/>
          <w:bCs/>
          <w:sz w:val="28"/>
          <w:szCs w:val="28"/>
          <w:rtl/>
          <w:lang w:bidi="ar-DZ"/>
        </w:rPr>
        <w:t>:</w:t>
      </w:r>
    </w:p>
    <w:p w:rsidR="00244E08" w:rsidRDefault="00430B28" w:rsidP="007358CA">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سنتطرق لأهم الاتفاقيات </w:t>
      </w:r>
      <w:proofErr w:type="gramStart"/>
      <w:r>
        <w:rPr>
          <w:rFonts w:ascii="Simplified Arabic" w:hAnsi="Simplified Arabic" w:cs="Simplified Arabic" w:hint="cs"/>
          <w:sz w:val="28"/>
          <w:szCs w:val="28"/>
          <w:rtl/>
          <w:lang w:bidi="ar-DZ"/>
        </w:rPr>
        <w:t>التي</w:t>
      </w:r>
      <w:proofErr w:type="gramEnd"/>
      <w:r>
        <w:rPr>
          <w:rFonts w:ascii="Simplified Arabic" w:hAnsi="Simplified Arabic" w:cs="Simplified Arabic" w:hint="cs"/>
          <w:sz w:val="28"/>
          <w:szCs w:val="28"/>
          <w:rtl/>
          <w:lang w:bidi="ar-DZ"/>
        </w:rPr>
        <w:t xml:space="preserve"> وردت في المجال الطّبي لحماية حقوق المريض بوجه خاص ونوردها كالآتي:</w:t>
      </w:r>
    </w:p>
    <w:p w:rsidR="00430B28" w:rsidRPr="001175F1" w:rsidRDefault="00430B28" w:rsidP="0030700F">
      <w:pPr>
        <w:bidi/>
        <w:spacing w:after="120"/>
        <w:jc w:val="both"/>
        <w:rPr>
          <w:rFonts w:ascii="Simplified Arabic" w:hAnsi="Simplified Arabic" w:cs="Simplified Arabic"/>
          <w:b/>
          <w:bCs/>
          <w:sz w:val="28"/>
          <w:szCs w:val="28"/>
          <w:rtl/>
          <w:lang w:bidi="ar-DZ"/>
        </w:rPr>
      </w:pPr>
      <w:r w:rsidRPr="001175F1">
        <w:rPr>
          <w:rFonts w:ascii="Simplified Arabic" w:hAnsi="Simplified Arabic" w:cs="Simplified Arabic" w:hint="cs"/>
          <w:b/>
          <w:bCs/>
          <w:sz w:val="28"/>
          <w:szCs w:val="28"/>
          <w:rtl/>
          <w:lang w:bidi="ar-DZ"/>
        </w:rPr>
        <w:t xml:space="preserve">إعلان جنيف للقسم الطّبي </w:t>
      </w:r>
      <w:r w:rsidR="0030700F">
        <w:rPr>
          <w:rFonts w:ascii="Simplified Arabic" w:hAnsi="Simplified Arabic" w:cs="Simplified Arabic" w:hint="cs"/>
          <w:b/>
          <w:bCs/>
          <w:sz w:val="28"/>
          <w:szCs w:val="28"/>
          <w:rtl/>
          <w:lang w:bidi="ar-DZ"/>
        </w:rPr>
        <w:t>1948</w:t>
      </w:r>
      <w:r w:rsidR="0030700F">
        <w:rPr>
          <w:rFonts w:ascii="Simplified Arabic" w:hAnsi="Simplified Arabic" w:cs="Simplified Arabic"/>
          <w:b/>
          <w:bCs/>
          <w:sz w:val="28"/>
          <w:szCs w:val="28"/>
          <w:rtl/>
          <w:lang w:bidi="ar-DZ"/>
        </w:rPr>
        <w:t>:</w:t>
      </w:r>
    </w:p>
    <w:p w:rsidR="00430B28" w:rsidRDefault="00430B28" w:rsidP="00430B28">
      <w:pPr>
        <w:bidi/>
        <w:spacing w:after="120"/>
        <w:ind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يبين هذا الإعلان بأنّ على الطّبيب الذي يريد أن يصبح عضوا في المهنة الطّبية أن يؤدي القسم التالي:</w:t>
      </w:r>
    </w:p>
    <w:p w:rsidR="00430B28" w:rsidRDefault="00430B28" w:rsidP="00430B28">
      <w:pPr>
        <w:numPr>
          <w:ilvl w:val="0"/>
          <w:numId w:val="6"/>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أتعهد بكل احترام أن أقدم حياتي لخدمة الإنسانية.</w:t>
      </w:r>
    </w:p>
    <w:p w:rsidR="00430B28" w:rsidRDefault="00430B28" w:rsidP="00430B28">
      <w:pPr>
        <w:numPr>
          <w:ilvl w:val="0"/>
          <w:numId w:val="6"/>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أقدم احترامي وتقديري لأساتذتي.</w:t>
      </w:r>
    </w:p>
    <w:p w:rsidR="00430B28" w:rsidRDefault="00430B28" w:rsidP="00430B28">
      <w:pPr>
        <w:numPr>
          <w:ilvl w:val="0"/>
          <w:numId w:val="6"/>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w:t>
      </w:r>
      <w:proofErr w:type="gramStart"/>
      <w:r>
        <w:rPr>
          <w:rFonts w:ascii="Simplified Arabic" w:hAnsi="Simplified Arabic" w:cs="Simplified Arabic" w:hint="cs"/>
          <w:sz w:val="28"/>
          <w:szCs w:val="28"/>
          <w:rtl/>
          <w:lang w:bidi="ar-DZ"/>
        </w:rPr>
        <w:t>أمارس</w:t>
      </w:r>
      <w:proofErr w:type="gramEnd"/>
      <w:r>
        <w:rPr>
          <w:rFonts w:ascii="Simplified Arabic" w:hAnsi="Simplified Arabic" w:cs="Simplified Arabic" w:hint="cs"/>
          <w:sz w:val="28"/>
          <w:szCs w:val="28"/>
          <w:rtl/>
          <w:lang w:bidi="ar-DZ"/>
        </w:rPr>
        <w:t xml:space="preserve"> مهنتي وفقا لضميري وشرفي.</w:t>
      </w:r>
    </w:p>
    <w:p w:rsidR="00430B28" w:rsidRDefault="00430B28" w:rsidP="00430B28">
      <w:pPr>
        <w:numPr>
          <w:ilvl w:val="0"/>
          <w:numId w:val="6"/>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أولي صحة المريض الاعتبار الأول.</w:t>
      </w:r>
    </w:p>
    <w:p w:rsidR="00430B28" w:rsidRDefault="00430B28" w:rsidP="00430B28">
      <w:pPr>
        <w:numPr>
          <w:ilvl w:val="0"/>
          <w:numId w:val="6"/>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أحافظ على أسرار مريضي حتى بعد موته .</w:t>
      </w:r>
    </w:p>
    <w:p w:rsidR="00430B28" w:rsidRDefault="00430B28" w:rsidP="00430B28">
      <w:pPr>
        <w:numPr>
          <w:ilvl w:val="0"/>
          <w:numId w:val="6"/>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w:t>
      </w:r>
      <w:proofErr w:type="gramStart"/>
      <w:r>
        <w:rPr>
          <w:rFonts w:ascii="Simplified Arabic" w:hAnsi="Simplified Arabic" w:cs="Simplified Arabic" w:hint="cs"/>
          <w:sz w:val="28"/>
          <w:szCs w:val="28"/>
          <w:rtl/>
          <w:lang w:bidi="ar-DZ"/>
        </w:rPr>
        <w:t>أحافظ</w:t>
      </w:r>
      <w:proofErr w:type="gramEnd"/>
      <w:r>
        <w:rPr>
          <w:rFonts w:ascii="Simplified Arabic" w:hAnsi="Simplified Arabic" w:cs="Simplified Arabic" w:hint="cs"/>
          <w:sz w:val="28"/>
          <w:szCs w:val="28"/>
          <w:rtl/>
          <w:lang w:bidi="ar-DZ"/>
        </w:rPr>
        <w:t xml:space="preserve"> بكل ما بوسعي على شرف ومثل أصول المهنة الطّبية.</w:t>
      </w:r>
    </w:p>
    <w:p w:rsidR="00430B28" w:rsidRDefault="00430B28" w:rsidP="00430B28">
      <w:pPr>
        <w:numPr>
          <w:ilvl w:val="0"/>
          <w:numId w:val="6"/>
        </w:numPr>
        <w:bidi/>
        <w:spacing w:after="120"/>
        <w:ind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زملائي هم </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خوتي وأخواتي</w:t>
      </w:r>
      <w:r w:rsidR="00244E08">
        <w:rPr>
          <w:rFonts w:ascii="Simplified Arabic" w:hAnsi="Simplified Arabic" w:cs="Simplified Arabic" w:hint="cs"/>
          <w:sz w:val="28"/>
          <w:szCs w:val="28"/>
          <w:rtl/>
          <w:lang w:bidi="ar-DZ"/>
        </w:rPr>
        <w:t>...</w:t>
      </w:r>
      <w:proofErr w:type="gramStart"/>
      <w:r w:rsidR="00244E08">
        <w:rPr>
          <w:rFonts w:ascii="Simplified Arabic" w:hAnsi="Simplified Arabic" w:cs="Simplified Arabic" w:hint="cs"/>
          <w:sz w:val="28"/>
          <w:szCs w:val="28"/>
          <w:rtl/>
          <w:lang w:bidi="ar-DZ"/>
        </w:rPr>
        <w:t>الخ</w:t>
      </w:r>
      <w:proofErr w:type="gramEnd"/>
      <w:r>
        <w:rPr>
          <w:rFonts w:ascii="Simplified Arabic" w:hAnsi="Simplified Arabic" w:cs="Simplified Arabic" w:hint="cs"/>
          <w:sz w:val="28"/>
          <w:szCs w:val="28"/>
          <w:rtl/>
          <w:lang w:bidi="ar-DZ"/>
        </w:rPr>
        <w:t>.</w:t>
      </w:r>
    </w:p>
    <w:p w:rsidR="00430B28" w:rsidRDefault="00430B28" w:rsidP="00430B28">
      <w:pPr>
        <w:bidi/>
        <w:spacing w:after="120"/>
        <w:ind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نلاحظ</w:t>
      </w:r>
      <w:proofErr w:type="gramEnd"/>
      <w:r>
        <w:rPr>
          <w:rFonts w:ascii="Simplified Arabic" w:hAnsi="Simplified Arabic" w:cs="Simplified Arabic" w:hint="cs"/>
          <w:sz w:val="28"/>
          <w:szCs w:val="28"/>
          <w:rtl/>
          <w:lang w:bidi="ar-DZ"/>
        </w:rPr>
        <w:t xml:space="preserve"> بأنّ هذا القسم يتضمن عدّة حقوق للمريض يلتزم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الطّبيب تجاه </w:t>
      </w:r>
      <w:proofErr w:type="spellStart"/>
      <w:r>
        <w:rPr>
          <w:rFonts w:ascii="Simplified Arabic" w:hAnsi="Simplified Arabic" w:cs="Simplified Arabic" w:hint="cs"/>
          <w:sz w:val="28"/>
          <w:szCs w:val="28"/>
          <w:rtl/>
          <w:lang w:bidi="ar-DZ"/>
        </w:rPr>
        <w:t>مريضه،</w:t>
      </w:r>
      <w:proofErr w:type="spellEnd"/>
      <w:r>
        <w:rPr>
          <w:rFonts w:ascii="Simplified Arabic" w:hAnsi="Simplified Arabic" w:cs="Simplified Arabic" w:hint="cs"/>
          <w:sz w:val="28"/>
          <w:szCs w:val="28"/>
          <w:rtl/>
          <w:lang w:bidi="ar-DZ"/>
        </w:rPr>
        <w:t xml:space="preserve"> كإتباع أصول المهنة في عمله وحفظ أسرار مريضه وأن يولي صحة المريض الاعتبار الأول وأن يعامل مرضاه معاملة إنسانية وبكل احترام ودون أي تمييز.</w:t>
      </w:r>
    </w:p>
    <w:p w:rsidR="00430B28" w:rsidRPr="003E53AF" w:rsidRDefault="00430B28" w:rsidP="00244E08">
      <w:pPr>
        <w:bidi/>
        <w:spacing w:after="120"/>
        <w:jc w:val="both"/>
        <w:rPr>
          <w:rFonts w:ascii="Simplified Arabic" w:hAnsi="Simplified Arabic" w:cs="Simplified Arabic"/>
          <w:b/>
          <w:bCs/>
          <w:sz w:val="28"/>
          <w:szCs w:val="28"/>
          <w:rtl/>
          <w:lang w:bidi="ar-DZ"/>
        </w:rPr>
      </w:pPr>
      <w:r w:rsidRPr="003E53AF">
        <w:rPr>
          <w:rFonts w:ascii="Simplified Arabic" w:hAnsi="Simplified Arabic" w:cs="Simplified Arabic" w:hint="cs"/>
          <w:b/>
          <w:bCs/>
          <w:sz w:val="28"/>
          <w:szCs w:val="28"/>
          <w:rtl/>
          <w:lang w:bidi="ar-DZ"/>
        </w:rPr>
        <w:t xml:space="preserve">اتفاقية حماية حقوق الإنسان وكرامة الكائن البشري فيما يتعلق بتطبيق </w:t>
      </w:r>
      <w:proofErr w:type="spellStart"/>
      <w:r w:rsidRPr="003E53AF">
        <w:rPr>
          <w:rFonts w:ascii="Simplified Arabic" w:hAnsi="Simplified Arabic" w:cs="Simplified Arabic" w:hint="cs"/>
          <w:b/>
          <w:bCs/>
          <w:sz w:val="28"/>
          <w:szCs w:val="28"/>
          <w:rtl/>
          <w:lang w:bidi="ar-DZ"/>
        </w:rPr>
        <w:t>البيولوجيا</w:t>
      </w:r>
      <w:proofErr w:type="spellEnd"/>
      <w:r w:rsidRPr="003E53AF">
        <w:rPr>
          <w:rFonts w:ascii="Simplified Arabic" w:hAnsi="Simplified Arabic" w:cs="Simplified Arabic" w:hint="cs"/>
          <w:b/>
          <w:bCs/>
          <w:sz w:val="28"/>
          <w:szCs w:val="28"/>
          <w:rtl/>
          <w:lang w:bidi="ar-DZ"/>
        </w:rPr>
        <w:t xml:space="preserve"> </w:t>
      </w:r>
      <w:proofErr w:type="spellStart"/>
      <w:r w:rsidRPr="003E53AF">
        <w:rPr>
          <w:rFonts w:ascii="Simplified Arabic" w:hAnsi="Simplified Arabic" w:cs="Simplified Arabic" w:hint="cs"/>
          <w:b/>
          <w:bCs/>
          <w:sz w:val="28"/>
          <w:szCs w:val="28"/>
          <w:rtl/>
          <w:lang w:bidi="ar-DZ"/>
        </w:rPr>
        <w:t>والطّب،</w:t>
      </w:r>
      <w:proofErr w:type="spellEnd"/>
      <w:r w:rsidRPr="003E53AF">
        <w:rPr>
          <w:rFonts w:ascii="Simplified Arabic" w:hAnsi="Simplified Arabic" w:cs="Simplified Arabic" w:hint="cs"/>
          <w:b/>
          <w:bCs/>
          <w:sz w:val="28"/>
          <w:szCs w:val="28"/>
          <w:rtl/>
          <w:lang w:bidi="ar-DZ"/>
        </w:rPr>
        <w:t xml:space="preserve"> اتفاقية عن حقوق الإنسان والطّب الحيوي لعام 1997:</w:t>
      </w:r>
    </w:p>
    <w:p w:rsidR="00430B28" w:rsidRDefault="00430B28" w:rsidP="00244E0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تتكون هذه الاتفاقية من ديباجة و38 مادة، الغرض منها هو حماية هوية وكرامة جميع البشر، وأن تضمن لكل إنسان وبدون أي تمييز احترام جميع الحقوق والحريات الأساسية الأخرى فيما يتعلق بتطبيق </w:t>
      </w:r>
      <w:proofErr w:type="spellStart"/>
      <w:r>
        <w:rPr>
          <w:rFonts w:ascii="Simplified Arabic" w:hAnsi="Simplified Arabic" w:cs="Simplified Arabic" w:hint="cs"/>
          <w:sz w:val="28"/>
          <w:szCs w:val="28"/>
          <w:rtl/>
          <w:lang w:bidi="ar-DZ"/>
        </w:rPr>
        <w:t>البيولوجيا</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والطّب،</w:t>
      </w:r>
      <w:proofErr w:type="spellEnd"/>
      <w:r>
        <w:rPr>
          <w:rFonts w:ascii="Simplified Arabic" w:hAnsi="Simplified Arabic" w:cs="Simplified Arabic" w:hint="cs"/>
          <w:sz w:val="28"/>
          <w:szCs w:val="28"/>
          <w:rtl/>
          <w:lang w:bidi="ar-DZ"/>
        </w:rPr>
        <w:t xml:space="preserve"> وتعطي الأولوية والاعتبار الأول للإنسان في هذا المجال، وتدعو إلى وجوب ترجيح مصلحة الإنسان ومنفعته على مصلحة المجتمع أو العلم، وإلى ضرورة الحصول العادل للرّعاية الصّحية المناسبة للجميع، وتؤكد على أخذ رضا المريض عن الأعمال الطّبية التي تجرى له، وكذلك حماية الأشخاص غير القادرين على التّعبير عن الرّضا وقد خصّصت الاتفاقية الفصل الرّابع منها للجين البشري، والفصل الخامس منها للبحث العلمي، أمّا الفصل السادس فقد خصّص لزرع الأعضاء البشرية وعدم جواز جعلها سببا للكسب المادي</w:t>
      </w:r>
      <w:r w:rsidR="00244E0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430B28" w:rsidRPr="003E53AF" w:rsidRDefault="00430B28" w:rsidP="00244E08">
      <w:pPr>
        <w:bidi/>
        <w:spacing w:after="120"/>
        <w:jc w:val="both"/>
        <w:rPr>
          <w:rFonts w:ascii="Simplified Arabic" w:hAnsi="Simplified Arabic" w:cs="Simplified Arabic"/>
          <w:b/>
          <w:bCs/>
          <w:sz w:val="28"/>
          <w:szCs w:val="28"/>
          <w:rtl/>
          <w:lang w:bidi="ar-DZ"/>
        </w:rPr>
      </w:pPr>
      <w:r w:rsidRPr="003E53AF">
        <w:rPr>
          <w:rFonts w:ascii="Simplified Arabic" w:hAnsi="Simplified Arabic" w:cs="Simplified Arabic" w:hint="cs"/>
          <w:b/>
          <w:bCs/>
          <w:sz w:val="28"/>
          <w:szCs w:val="28"/>
          <w:rtl/>
          <w:lang w:bidi="ar-DZ"/>
        </w:rPr>
        <w:t>الإعلان العالمي بشأن الجينات البشرية وحقوق الإنسان 1997:</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صدر هذا الإعلان عن المؤتمر العام لليونسكو في نوفمبر سنة 1997، والغرض منه هو حماية الكرامة الإنسانية</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فهو الغرض المشترك لكل الاتفاقيات والمؤتمرات الدولية والإقليمية التي تناولت حماية حقوق الإنسان، حيث جاء في المادة الثانية منه: "أنّ لكل إنسان الحق في أن تحترم كرامته وحقوقه أيًا كانت سمته الوراثية".</w:t>
      </w:r>
    </w:p>
    <w:p w:rsidR="00430B28" w:rsidRPr="003E53AF" w:rsidRDefault="00430B28" w:rsidP="00244E08">
      <w:pPr>
        <w:bidi/>
        <w:spacing w:after="120"/>
        <w:jc w:val="both"/>
        <w:rPr>
          <w:rFonts w:ascii="Simplified Arabic" w:hAnsi="Simplified Arabic" w:cs="Simplified Arabic"/>
          <w:b/>
          <w:bCs/>
          <w:sz w:val="28"/>
          <w:szCs w:val="28"/>
          <w:rtl/>
          <w:lang w:bidi="ar-DZ"/>
        </w:rPr>
      </w:pPr>
      <w:proofErr w:type="gramStart"/>
      <w:r w:rsidRPr="003E53AF">
        <w:rPr>
          <w:rFonts w:ascii="Simplified Arabic" w:hAnsi="Simplified Arabic" w:cs="Simplified Arabic" w:hint="cs"/>
          <w:b/>
          <w:bCs/>
          <w:sz w:val="28"/>
          <w:szCs w:val="28"/>
          <w:rtl/>
          <w:lang w:bidi="ar-DZ"/>
        </w:rPr>
        <w:t>إعلان</w:t>
      </w:r>
      <w:proofErr w:type="gramEnd"/>
      <w:r w:rsidRPr="003E53AF">
        <w:rPr>
          <w:rFonts w:ascii="Simplified Arabic" w:hAnsi="Simplified Arabic" w:cs="Simplified Arabic" w:hint="cs"/>
          <w:b/>
          <w:bCs/>
          <w:sz w:val="28"/>
          <w:szCs w:val="28"/>
          <w:rtl/>
          <w:lang w:bidi="ar-DZ"/>
        </w:rPr>
        <w:t xml:space="preserve"> بشأن تعزيز وتطوير حقوق المريض في أوروبا 1994:</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أقرت وثيقة حقوق المرضى في أوروبا، بوصفها مجموعة من المبادئ من أجل تعزيز وتنفيذ حقوق المرضى في الدول الأوروبية الأعضاء في منظمة الصّحة العالمية، وتهدف الوثيقة إلى وضع الاستراتيجيات الممكنة لتعزيز حقوق المرضى على أساس المبادئ الواردة في الوثيقة وترجمتها </w:t>
      </w:r>
      <w:r>
        <w:rPr>
          <w:rFonts w:ascii="Simplified Arabic" w:hAnsi="Simplified Arabic" w:cs="Simplified Arabic"/>
          <w:sz w:val="28"/>
          <w:szCs w:val="28"/>
          <w:rtl/>
          <w:lang w:bidi="ar-DZ"/>
        </w:rPr>
        <w:br/>
      </w:r>
      <w:r>
        <w:rPr>
          <w:rFonts w:ascii="Simplified Arabic" w:hAnsi="Simplified Arabic" w:cs="Simplified Arabic" w:hint="cs"/>
          <w:sz w:val="28"/>
          <w:szCs w:val="28"/>
          <w:rtl/>
          <w:lang w:bidi="ar-DZ"/>
        </w:rPr>
        <w:t xml:space="preserve">إلى إجراءات عملية، كالقوانين واللّوائح التي تحدد حقوق ومسؤوليات المرضى والعاملين في المهن الصّحية ومؤسسات الرّعاية الصّحية وكذلك الدّعم الحكومي وإجراء النّدوات والمؤتمرات الوطنية وتوعية </w:t>
      </w:r>
      <w:r>
        <w:rPr>
          <w:rFonts w:ascii="Simplified Arabic" w:hAnsi="Simplified Arabic" w:cs="Simplified Arabic" w:hint="cs"/>
          <w:sz w:val="28"/>
          <w:szCs w:val="28"/>
          <w:rtl/>
          <w:lang w:bidi="ar-DZ"/>
        </w:rPr>
        <w:lastRenderedPageBreak/>
        <w:t>المواطنين عبر وسائل الإعلام حول حقوق المرضى، وتعزيز البحوث العلمية في هذا المجال، والتّعاون بين منظمة الصّحة العالمية ومجلس أوروبا والاتحاد الأوروبي لدعم حقوق المرضى.</w:t>
      </w:r>
    </w:p>
    <w:p w:rsidR="00430B28" w:rsidRPr="003E53AF" w:rsidRDefault="00430B28" w:rsidP="00244E08">
      <w:pPr>
        <w:bidi/>
        <w:spacing w:after="120"/>
        <w:jc w:val="both"/>
        <w:rPr>
          <w:rFonts w:ascii="Simplified Arabic" w:hAnsi="Simplified Arabic" w:cs="Simplified Arabic"/>
          <w:b/>
          <w:bCs/>
          <w:sz w:val="28"/>
          <w:szCs w:val="28"/>
          <w:rtl/>
          <w:lang w:bidi="ar-DZ"/>
        </w:rPr>
      </w:pPr>
      <w:r w:rsidRPr="003E53AF">
        <w:rPr>
          <w:rFonts w:ascii="Simplified Arabic" w:hAnsi="Simplified Arabic" w:cs="Simplified Arabic" w:hint="cs"/>
          <w:b/>
          <w:bCs/>
          <w:sz w:val="28"/>
          <w:szCs w:val="28"/>
          <w:rtl/>
          <w:lang w:bidi="ar-DZ"/>
        </w:rPr>
        <w:t>إعلان لشبونة حول حقوق المريض لعام 1981:</w:t>
      </w:r>
    </w:p>
    <w:p w:rsidR="00244E08" w:rsidRDefault="00430B28" w:rsidP="00034345">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صدر هذا الإعلام أو اللائحة عن الاتحاد الدولي للأطباء، ويتكون هذا الإعلان من إحدى عشرة مادة تبين حقوق المريض، كحق كل مريض في اختيار طبيبه، وحقه في المعالجة لدى طبيب يعمل بشكل حر في القطاع الخاص، وحقه في التبصير حول حالته الصّحية والعلاج، وحقه في الموافقة المستنيرة على العلاج أو رفضه، وأيضا حق كل مريض بعد إعلامه بحالته في قبول أو رفض العلاج، كذلك حقه في المحافظة على أسراره وحق المريض في الموت بشكل مشرف.</w:t>
      </w:r>
    </w:p>
    <w:p w:rsidR="00430B28" w:rsidRPr="003E53AF" w:rsidRDefault="00430B28" w:rsidP="007358CA">
      <w:pPr>
        <w:bidi/>
        <w:spacing w:after="120"/>
        <w:jc w:val="both"/>
        <w:rPr>
          <w:rFonts w:ascii="Simplified Arabic" w:hAnsi="Simplified Arabic" w:cs="Simplified Arabic"/>
          <w:b/>
          <w:bCs/>
          <w:sz w:val="28"/>
          <w:szCs w:val="28"/>
          <w:lang w:bidi="ar-DZ"/>
        </w:rPr>
      </w:pPr>
      <w:r w:rsidRPr="003E53AF">
        <w:rPr>
          <w:rFonts w:ascii="Simplified Arabic" w:hAnsi="Simplified Arabic" w:cs="Simplified Arabic" w:hint="cs"/>
          <w:b/>
          <w:bCs/>
          <w:sz w:val="28"/>
          <w:szCs w:val="28"/>
          <w:rtl/>
          <w:lang w:bidi="ar-DZ"/>
        </w:rPr>
        <w:t xml:space="preserve">تقنين </w:t>
      </w:r>
      <w:proofErr w:type="spellStart"/>
      <w:r w:rsidRPr="003E53AF">
        <w:rPr>
          <w:rFonts w:ascii="Simplified Arabic" w:hAnsi="Simplified Arabic" w:cs="Simplified Arabic" w:hint="cs"/>
          <w:b/>
          <w:bCs/>
          <w:sz w:val="28"/>
          <w:szCs w:val="28"/>
          <w:rtl/>
          <w:lang w:bidi="ar-DZ"/>
        </w:rPr>
        <w:t>نو</w:t>
      </w:r>
      <w:r w:rsidR="002A28B7">
        <w:rPr>
          <w:rFonts w:ascii="Simplified Arabic" w:hAnsi="Simplified Arabic" w:cs="Simplified Arabic" w:hint="cs"/>
          <w:b/>
          <w:bCs/>
          <w:sz w:val="28"/>
          <w:szCs w:val="28"/>
          <w:rtl/>
          <w:lang w:bidi="ar-DZ"/>
        </w:rPr>
        <w:t>ر</w:t>
      </w:r>
      <w:r w:rsidRPr="003E53AF">
        <w:rPr>
          <w:rFonts w:ascii="Simplified Arabic" w:hAnsi="Simplified Arabic" w:cs="Simplified Arabic" w:hint="cs"/>
          <w:b/>
          <w:bCs/>
          <w:sz w:val="28"/>
          <w:szCs w:val="28"/>
          <w:rtl/>
          <w:lang w:bidi="ar-DZ"/>
        </w:rPr>
        <w:t>مبورغ</w:t>
      </w:r>
      <w:proofErr w:type="spellEnd"/>
      <w:r w:rsidRPr="003E53AF">
        <w:rPr>
          <w:rFonts w:ascii="Simplified Arabic" w:hAnsi="Simplified Arabic" w:cs="Simplified Arabic" w:hint="cs"/>
          <w:b/>
          <w:bCs/>
          <w:sz w:val="28"/>
          <w:szCs w:val="28"/>
          <w:rtl/>
          <w:lang w:bidi="ar-DZ"/>
        </w:rPr>
        <w:t xml:space="preserve"> لسنة 1947: </w:t>
      </w:r>
    </w:p>
    <w:p w:rsidR="00430B28" w:rsidRDefault="00430B28" w:rsidP="00244E0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أصدرت محكمة </w:t>
      </w:r>
      <w:proofErr w:type="spellStart"/>
      <w:r>
        <w:rPr>
          <w:rFonts w:ascii="Simplified Arabic" w:hAnsi="Simplified Arabic" w:cs="Simplified Arabic" w:hint="cs"/>
          <w:sz w:val="28"/>
          <w:szCs w:val="28"/>
          <w:rtl/>
          <w:lang w:bidi="ar-DZ"/>
        </w:rPr>
        <w:t>نورمبورغ،</w:t>
      </w:r>
      <w:proofErr w:type="spellEnd"/>
      <w:r>
        <w:rPr>
          <w:rFonts w:ascii="Simplified Arabic" w:hAnsi="Simplified Arabic" w:cs="Simplified Arabic" w:hint="cs"/>
          <w:sz w:val="28"/>
          <w:szCs w:val="28"/>
          <w:rtl/>
          <w:lang w:bidi="ar-DZ"/>
        </w:rPr>
        <w:t xml:space="preserve"> مجموعة من المبادئ التي يجب مراعاتها حتى تكون التّجارب الطّبية</w:t>
      </w:r>
    </w:p>
    <w:p w:rsidR="00430B28" w:rsidRDefault="00430B28" w:rsidP="00244E08">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على الإنسان مقبولة أخلاقيا وقانونيا، وقد شكلت هذه المبادئ ما يعرف بتقنين </w:t>
      </w:r>
      <w:proofErr w:type="spellStart"/>
      <w:r>
        <w:rPr>
          <w:rFonts w:ascii="Simplified Arabic" w:hAnsi="Simplified Arabic" w:cs="Simplified Arabic" w:hint="cs"/>
          <w:sz w:val="28"/>
          <w:szCs w:val="28"/>
          <w:rtl/>
          <w:lang w:bidi="ar-DZ"/>
        </w:rPr>
        <w:t>نومبورغ</w:t>
      </w:r>
      <w:proofErr w:type="spellEnd"/>
      <w:r>
        <w:rPr>
          <w:rFonts w:ascii="Simplified Arabic" w:hAnsi="Simplified Arabic" w:cs="Simplified Arabic" w:hint="cs"/>
          <w:sz w:val="28"/>
          <w:szCs w:val="28"/>
          <w:rtl/>
          <w:lang w:bidi="ar-DZ"/>
        </w:rPr>
        <w:t>.</w:t>
      </w:r>
    </w:p>
    <w:p w:rsidR="00430B28" w:rsidRDefault="00430B28" w:rsidP="00430B28">
      <w:pPr>
        <w:bidi/>
        <w:spacing w:after="12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ولعلّ</w:t>
      </w:r>
      <w:proofErr w:type="gramEnd"/>
      <w:r>
        <w:rPr>
          <w:rFonts w:ascii="Simplified Arabic" w:hAnsi="Simplified Arabic" w:cs="Simplified Arabic" w:hint="cs"/>
          <w:sz w:val="28"/>
          <w:szCs w:val="28"/>
          <w:rtl/>
          <w:lang w:bidi="ar-DZ"/>
        </w:rPr>
        <w:t xml:space="preserve"> أهم المبادئ الأساسية التي تضمنها هذا التّقنين ما يلي:</w:t>
      </w:r>
    </w:p>
    <w:p w:rsidR="00430B28" w:rsidRDefault="00430B28" w:rsidP="00430B28">
      <w:pPr>
        <w:numPr>
          <w:ilvl w:val="0"/>
          <w:numId w:val="5"/>
        </w:numPr>
        <w:bidi/>
        <w:spacing w:after="120"/>
        <w:ind w:left="567"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نصت المادة الأولى من التّقنين على ضرورة الحصول على الموافقة الحرة والخالية من عيوب الإرادة للشخص الخاضع للتّجربة مع وجوب إعلامه بطبيعة التّجربة ومدّتها وهدفها والمخاطر المحتملة والأضرار التي قد يتعرض لها في تلك التّجربة، وقد أكدت المادة الثالثة منه على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ن لا يتم التّجريب على الإنسان إلا بعد التّجربة على الحيوان، وبعد التأكيد من عناصر المشكلة محل البحث والدّراسة.</w:t>
      </w:r>
    </w:p>
    <w:p w:rsidR="00430B28" w:rsidRDefault="00430B28" w:rsidP="00430B28">
      <w:pPr>
        <w:numPr>
          <w:ilvl w:val="0"/>
          <w:numId w:val="5"/>
        </w:numPr>
        <w:bidi/>
        <w:spacing w:after="120"/>
        <w:ind w:left="567" w:right="1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كما أوجبت المادة الرّابعة من التّقنين تجنب الآلام والأضرار الجسمانية والعقلية غير الضرورية أثناء مباشرة التّجارب على الإنسان، وضرورة تجنيب الشّخص الخاضع للتّجربة من كل خطر محتمل مهما كان قليلا، يؤدي إلى إحداث جروح بجسمه أو عجز أو وفاة وذلك بموجب المادة 7 منه، ووفقا للمادة 8 منه، يجب أن تباشر التّجارب الطّبية على الإنسان من قبل أطباء ـأو باحثين أكفاء، ويتعين على كل مشارك في هذا النّوع من التّجارب توخي الحيطة والحذر طوال فترة التّجربة.</w:t>
      </w:r>
    </w:p>
    <w:p w:rsidR="00034345" w:rsidRDefault="00034345" w:rsidP="00034345">
      <w:pPr>
        <w:bidi/>
        <w:spacing w:after="120"/>
        <w:ind w:left="567" w:right="113"/>
        <w:jc w:val="both"/>
        <w:rPr>
          <w:rFonts w:ascii="Simplified Arabic" w:hAnsi="Simplified Arabic" w:cs="Simplified Arabic"/>
          <w:sz w:val="28"/>
          <w:szCs w:val="28"/>
          <w:lang w:bidi="ar-DZ"/>
        </w:rPr>
      </w:pPr>
    </w:p>
    <w:p w:rsidR="00430B28" w:rsidRDefault="00430B28" w:rsidP="00244E08">
      <w:pPr>
        <w:bidi/>
        <w:spacing w:after="120"/>
        <w:jc w:val="both"/>
        <w:rPr>
          <w:rFonts w:ascii="Simplified Arabic" w:hAnsi="Simplified Arabic" w:cs="Simplified Arabic"/>
          <w:sz w:val="28"/>
          <w:szCs w:val="28"/>
          <w:rtl/>
          <w:lang w:bidi="ar-DZ"/>
        </w:rPr>
      </w:pPr>
      <w:r w:rsidRPr="003E53AF">
        <w:rPr>
          <w:rFonts w:ascii="Simplified Arabic" w:hAnsi="Simplified Arabic" w:cs="Simplified Arabic" w:hint="cs"/>
          <w:b/>
          <w:bCs/>
          <w:sz w:val="28"/>
          <w:szCs w:val="28"/>
          <w:rtl/>
          <w:lang w:bidi="ar-DZ"/>
        </w:rPr>
        <w:lastRenderedPageBreak/>
        <w:t>إعلان طوكيو لسنة 1975</w:t>
      </w:r>
      <w:r>
        <w:rPr>
          <w:rFonts w:ascii="Simplified Arabic" w:hAnsi="Simplified Arabic" w:cs="Simplified Arabic" w:hint="cs"/>
          <w:sz w:val="28"/>
          <w:szCs w:val="28"/>
          <w:rtl/>
          <w:lang w:bidi="ar-DZ"/>
        </w:rPr>
        <w:t xml:space="preserve">: </w:t>
      </w:r>
    </w:p>
    <w:p w:rsidR="00430B28" w:rsidRDefault="00430B28" w:rsidP="00430B28">
      <w:pPr>
        <w:bidi/>
        <w:spacing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يعد </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 xml:space="preserve">علان طوكيو من أهم الاتفاقيات الدولية على المستوى العالمي بخصوص حماية حقوق الإنسان في مواجهة التّجارب الطّبية، ويتضمن مجموعة مبادئ وقواعد متعلقة بإجراء التّجارب الطّبية والعلمية على الإنسان، وتعد هذه المبادئ والقواعد التي أصدرتها الجمعية الطّبية العالمية، بمثابة قانون أخلاقي يتعين على الأطباء الباحثين الالتزام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عند مباشرة التّجارب الطّبية على الإنسان.</w:t>
      </w:r>
    </w:p>
    <w:p w:rsidR="00A92511" w:rsidRPr="001554BA" w:rsidRDefault="001554BA" w:rsidP="001554BA">
      <w:pPr>
        <w:pStyle w:val="Paragraphedeliste"/>
        <w:jc w:val="right"/>
        <w:rPr>
          <w:rFonts w:ascii="Simplified Arabic" w:hAnsi="Simplified Arabic" w:cs="Simplified Arabic"/>
          <w:b/>
          <w:bCs/>
          <w:sz w:val="28"/>
          <w:szCs w:val="28"/>
          <w:rtl/>
          <w:lang w:bidi="ar-DZ"/>
        </w:rPr>
      </w:pPr>
      <w:r w:rsidRPr="001554BA">
        <w:rPr>
          <w:rFonts w:ascii="Simplified Arabic" w:hAnsi="Simplified Arabic" w:cs="Simplified Arabic" w:hint="cs"/>
          <w:b/>
          <w:bCs/>
          <w:sz w:val="28"/>
          <w:szCs w:val="28"/>
          <w:rtl/>
          <w:lang w:bidi="ar-DZ"/>
        </w:rPr>
        <w:t>_ حقوق المريض في القوانين الصحية المقارنة</w:t>
      </w:r>
      <w:r w:rsidRPr="001554BA">
        <w:rPr>
          <w:rFonts w:ascii="Simplified Arabic" w:hAnsi="Simplified Arabic" w:cs="Simplified Arabic"/>
          <w:b/>
          <w:bCs/>
          <w:sz w:val="28"/>
          <w:szCs w:val="28"/>
          <w:rtl/>
          <w:lang w:bidi="ar-DZ"/>
        </w:rPr>
        <w:t>:</w:t>
      </w:r>
      <w:r w:rsidRPr="001554BA">
        <w:rPr>
          <w:rFonts w:ascii="Simplified Arabic" w:hAnsi="Simplified Arabic" w:cs="Simplified Arabic" w:hint="cs"/>
          <w:sz w:val="28"/>
          <w:szCs w:val="28"/>
          <w:rtl/>
          <w:lang w:bidi="ar-DZ"/>
        </w:rPr>
        <w:t xml:space="preserve"> تتمثل في</w:t>
      </w:r>
    </w:p>
    <w:p w:rsidR="00244E08" w:rsidRDefault="006419F4" w:rsidP="006957F2">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u w:val="single"/>
          <w:rtl/>
          <w:lang w:bidi="ar-DZ"/>
        </w:rPr>
        <w:t xml:space="preserve">1. </w:t>
      </w:r>
      <w:r w:rsidR="001554BA" w:rsidRPr="006419F4">
        <w:rPr>
          <w:rFonts w:ascii="Simplified Arabic" w:hAnsi="Simplified Arabic" w:cs="Simplified Arabic" w:hint="cs"/>
          <w:sz w:val="28"/>
          <w:szCs w:val="28"/>
          <w:u w:val="single"/>
          <w:rtl/>
          <w:lang w:bidi="ar-DZ"/>
        </w:rPr>
        <w:t>الحقوق الصحية للمريض</w:t>
      </w:r>
      <w:r w:rsidR="001554BA">
        <w:rPr>
          <w:rFonts w:ascii="Simplified Arabic" w:hAnsi="Simplified Arabic" w:cs="Simplified Arabic" w:hint="cs"/>
          <w:sz w:val="28"/>
          <w:szCs w:val="28"/>
          <w:rtl/>
          <w:lang w:bidi="ar-DZ"/>
        </w:rPr>
        <w:t xml:space="preserve"> </w:t>
      </w:r>
      <w:proofErr w:type="gramStart"/>
      <w:r w:rsidR="001554BA">
        <w:rPr>
          <w:rFonts w:ascii="Simplified Arabic" w:hAnsi="Simplified Arabic" w:cs="Simplified Arabic" w:hint="cs"/>
          <w:sz w:val="28"/>
          <w:szCs w:val="28"/>
          <w:rtl/>
          <w:lang w:bidi="ar-DZ"/>
        </w:rPr>
        <w:t>وهي</w:t>
      </w:r>
      <w:proofErr w:type="gramEnd"/>
      <w:r w:rsidR="001554BA">
        <w:rPr>
          <w:rFonts w:ascii="Simplified Arabic" w:hAnsi="Simplified Arabic" w:cs="Simplified Arabic"/>
          <w:sz w:val="28"/>
          <w:szCs w:val="28"/>
          <w:rtl/>
          <w:lang w:bidi="ar-DZ"/>
        </w:rPr>
        <w:t>:</w:t>
      </w:r>
    </w:p>
    <w:p w:rsidR="001554BA" w:rsidRPr="001554BA" w:rsidRDefault="006419F4" w:rsidP="006957F2">
      <w:pPr>
        <w:pStyle w:val="Paragraphedeliste"/>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 </w:t>
      </w:r>
      <w:r w:rsidR="001554BA" w:rsidRPr="00034345">
        <w:rPr>
          <w:rFonts w:ascii="Simplified Arabic" w:hAnsi="Simplified Arabic" w:cs="Simplified Arabic" w:hint="cs"/>
          <w:b/>
          <w:bCs/>
          <w:sz w:val="28"/>
          <w:szCs w:val="28"/>
          <w:rtl/>
          <w:lang w:bidi="ar-DZ"/>
        </w:rPr>
        <w:t>الحق في العناية الطبية والعلاج</w:t>
      </w:r>
      <w:r w:rsidR="001554BA">
        <w:rPr>
          <w:rFonts w:ascii="Simplified Arabic" w:hAnsi="Simplified Arabic" w:cs="Simplified Arabic" w:hint="cs"/>
          <w:sz w:val="28"/>
          <w:szCs w:val="28"/>
          <w:rtl/>
          <w:lang w:bidi="ar-DZ"/>
        </w:rPr>
        <w:t xml:space="preserve"> ( وذلك بالتركيز على حرية </w:t>
      </w:r>
      <w:r w:rsidR="00871372">
        <w:rPr>
          <w:rFonts w:ascii="Simplified Arabic" w:hAnsi="Simplified Arabic" w:cs="Simplified Arabic" w:hint="cs"/>
          <w:sz w:val="28"/>
          <w:szCs w:val="28"/>
          <w:rtl/>
          <w:lang w:bidi="ar-DZ"/>
        </w:rPr>
        <w:t>الطرفين في إبرام العقد أي الطبيب والمريض، طبيعة الالتزام بالعلاج</w:t>
      </w:r>
      <w:r w:rsidR="00871372">
        <w:rPr>
          <w:rFonts w:ascii="Simplified Arabic" w:hAnsi="Simplified Arabic" w:cs="Simplified Arabic"/>
          <w:sz w:val="28"/>
          <w:szCs w:val="28"/>
          <w:rtl/>
          <w:lang w:bidi="ar-DZ"/>
        </w:rPr>
        <w:t>:</w:t>
      </w:r>
      <w:r w:rsidR="00871372">
        <w:rPr>
          <w:rFonts w:ascii="Simplified Arabic" w:hAnsi="Simplified Arabic" w:cs="Simplified Arabic" w:hint="cs"/>
          <w:sz w:val="28"/>
          <w:szCs w:val="28"/>
          <w:rtl/>
          <w:lang w:bidi="ar-DZ"/>
        </w:rPr>
        <w:t xml:space="preserve"> التزام ببذل عناية والتزام بتحقيق نتيجة في حالات خاصة مثل الجراحة </w:t>
      </w:r>
      <w:proofErr w:type="spellStart"/>
      <w:r w:rsidR="00871372">
        <w:rPr>
          <w:rFonts w:ascii="Simplified Arabic" w:hAnsi="Simplified Arabic" w:cs="Simplified Arabic" w:hint="cs"/>
          <w:sz w:val="28"/>
          <w:szCs w:val="28"/>
          <w:rtl/>
          <w:lang w:bidi="ar-DZ"/>
        </w:rPr>
        <w:t>التجميلة،</w:t>
      </w:r>
      <w:proofErr w:type="spellEnd"/>
      <w:r w:rsidR="00871372">
        <w:rPr>
          <w:rFonts w:ascii="Simplified Arabic" w:hAnsi="Simplified Arabic" w:cs="Simplified Arabic" w:hint="cs"/>
          <w:sz w:val="28"/>
          <w:szCs w:val="28"/>
          <w:rtl/>
          <w:lang w:bidi="ar-DZ"/>
        </w:rPr>
        <w:t xml:space="preserve"> طب </w:t>
      </w:r>
      <w:proofErr w:type="spellStart"/>
      <w:r w:rsidR="00871372">
        <w:rPr>
          <w:rFonts w:ascii="Simplified Arabic" w:hAnsi="Simplified Arabic" w:cs="Simplified Arabic" w:hint="cs"/>
          <w:sz w:val="28"/>
          <w:szCs w:val="28"/>
          <w:rtl/>
          <w:lang w:bidi="ar-DZ"/>
        </w:rPr>
        <w:t>الآسنان،</w:t>
      </w:r>
      <w:proofErr w:type="spellEnd"/>
      <w:r w:rsidR="00871372">
        <w:rPr>
          <w:rFonts w:ascii="Simplified Arabic" w:hAnsi="Simplified Arabic" w:cs="Simplified Arabic" w:hint="cs"/>
          <w:sz w:val="28"/>
          <w:szCs w:val="28"/>
          <w:rtl/>
          <w:lang w:bidi="ar-DZ"/>
        </w:rPr>
        <w:t xml:space="preserve"> مضمون الالتزام بالعلاج وذلك من خلال المبدأ</w:t>
      </w:r>
      <w:r w:rsidR="00871372">
        <w:rPr>
          <w:rFonts w:ascii="Simplified Arabic" w:hAnsi="Simplified Arabic" w:cs="Simplified Arabic"/>
          <w:sz w:val="28"/>
          <w:szCs w:val="28"/>
          <w:rtl/>
          <w:lang w:bidi="ar-DZ"/>
        </w:rPr>
        <w:t>:</w:t>
      </w:r>
      <w:r w:rsidR="00871372">
        <w:rPr>
          <w:rFonts w:ascii="Simplified Arabic" w:hAnsi="Simplified Arabic" w:cs="Simplified Arabic" w:hint="cs"/>
          <w:sz w:val="28"/>
          <w:szCs w:val="28"/>
          <w:rtl/>
          <w:lang w:bidi="ar-DZ"/>
        </w:rPr>
        <w:t xml:space="preserve"> الحرية العلاجية، والقيود الواردة عليه).</w:t>
      </w:r>
    </w:p>
    <w:p w:rsidR="006419F4" w:rsidRDefault="006419F4" w:rsidP="006419F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 </w:t>
      </w:r>
      <w:r w:rsidR="00871372" w:rsidRPr="00034345">
        <w:rPr>
          <w:rFonts w:ascii="Simplified Arabic" w:hAnsi="Simplified Arabic" w:cs="Simplified Arabic" w:hint="cs"/>
          <w:b/>
          <w:bCs/>
          <w:sz w:val="28"/>
          <w:szCs w:val="28"/>
          <w:rtl/>
          <w:lang w:bidi="ar-DZ"/>
        </w:rPr>
        <w:t>الحق في معرفة الوضع الصحي</w:t>
      </w:r>
      <w:r w:rsidR="00871372">
        <w:rPr>
          <w:rFonts w:ascii="Simplified Arabic" w:hAnsi="Simplified Arabic" w:cs="Simplified Arabic" w:hint="cs"/>
          <w:sz w:val="28"/>
          <w:szCs w:val="28"/>
          <w:rtl/>
          <w:lang w:bidi="ar-DZ"/>
        </w:rPr>
        <w:t xml:space="preserve"> أي الحق في الإعلام</w:t>
      </w:r>
      <w:r>
        <w:rPr>
          <w:rFonts w:ascii="Simplified Arabic" w:hAnsi="Simplified Arabic" w:cs="Simplified Arabic" w:hint="cs"/>
          <w:sz w:val="28"/>
          <w:szCs w:val="28"/>
          <w:rtl/>
          <w:lang w:bidi="ar-DZ"/>
        </w:rPr>
        <w:t>، بالرجوع إلى القانون الفرنسي نجد المادة</w:t>
      </w:r>
      <w:r w:rsidRPr="002C3FB7">
        <w:rPr>
          <w:rFonts w:ascii="Simplified Arabic" w:hAnsi="Simplified Arabic" w:cs="Simplified Arabic" w:hint="cs"/>
          <w:sz w:val="28"/>
          <w:szCs w:val="28"/>
          <w:rtl/>
          <w:lang w:bidi="ar-DZ"/>
        </w:rPr>
        <w:t xml:space="preserve"> 2-1111</w:t>
      </w:r>
      <w:r w:rsidRPr="002C3FB7">
        <w:rPr>
          <w:rFonts w:ascii="Simplified Arabic" w:hAnsi="Simplified Arabic" w:cs="Simplified Arabic"/>
          <w:sz w:val="28"/>
          <w:szCs w:val="28"/>
          <w:lang w:bidi="ar-DZ"/>
        </w:rPr>
        <w:t>L</w:t>
      </w:r>
      <w:r w:rsidRPr="002C3FB7">
        <w:rPr>
          <w:rFonts w:ascii="Simplified Arabic" w:hAnsi="Simplified Arabic" w:cs="Simplified Arabic" w:hint="cs"/>
          <w:sz w:val="28"/>
          <w:szCs w:val="28"/>
          <w:rtl/>
          <w:lang w:bidi="ar-DZ"/>
        </w:rPr>
        <w:t xml:space="preserve"> من قانون الصّحة العامة الفرنسي والتي جاء فيها أنّ كل شخص له الحق في أن يحاط علمًا بوضعه الصّحي والمعلومات التي يجب أن تقدم للمريض هي تلك المتعلقة بمختلف</w:t>
      </w:r>
      <w:r>
        <w:rPr>
          <w:rFonts w:ascii="Simplified Arabic" w:hAnsi="Simplified Arabic" w:cs="Simplified Arabic" w:hint="cs"/>
          <w:sz w:val="28"/>
          <w:szCs w:val="28"/>
          <w:rtl/>
          <w:lang w:bidi="ar-DZ"/>
        </w:rPr>
        <w:t xml:space="preserve"> </w:t>
      </w:r>
      <w:r w:rsidRPr="002C3FB7">
        <w:rPr>
          <w:rFonts w:ascii="Simplified Arabic" w:hAnsi="Simplified Arabic" w:cs="Simplified Arabic" w:hint="cs"/>
          <w:sz w:val="28"/>
          <w:szCs w:val="28"/>
          <w:rtl/>
          <w:lang w:bidi="ar-DZ"/>
        </w:rPr>
        <w:t xml:space="preserve">الفحوصات والعلاجات وأعمال الوقاية المقترحة، والفائدة منها ومدى ضرورة هذه الأعمال الطّبية والنّتائج </w:t>
      </w:r>
      <w:r>
        <w:rPr>
          <w:rFonts w:ascii="Simplified Arabic" w:hAnsi="Simplified Arabic" w:cs="Simplified Arabic" w:hint="cs"/>
          <w:sz w:val="28"/>
          <w:szCs w:val="28"/>
          <w:rtl/>
          <w:lang w:bidi="ar-DZ"/>
        </w:rPr>
        <w:t>المترتبة عليها، وال</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خطار المعتادة </w:t>
      </w:r>
      <w:r w:rsidRPr="002C3FB7">
        <w:rPr>
          <w:rFonts w:ascii="Simplified Arabic" w:hAnsi="Simplified Arabic" w:cs="Simplified Arabic" w:hint="cs"/>
          <w:sz w:val="28"/>
          <w:szCs w:val="28"/>
          <w:rtl/>
          <w:lang w:bidi="ar-DZ"/>
        </w:rPr>
        <w:t xml:space="preserve">أو الجسيمة المحتملة وكذلك تشمل المعلومات الحلول الأخرى الممكنة والنّتائج التي يمكن أن تترتب في حال رفض المريض، وإذا ظهرت بعد الفحوصات والعلاجات وأعمال الوقاية أخطار جديدة، فيجب إعلام المريض </w:t>
      </w:r>
      <w:proofErr w:type="spellStart"/>
      <w:r w:rsidRPr="002C3FB7">
        <w:rPr>
          <w:rFonts w:ascii="Simplified Arabic" w:hAnsi="Simplified Arabic" w:cs="Simplified Arabic" w:hint="cs"/>
          <w:sz w:val="28"/>
          <w:szCs w:val="28"/>
          <w:rtl/>
          <w:lang w:bidi="ar-DZ"/>
        </w:rPr>
        <w:t>بها</w:t>
      </w:r>
      <w:proofErr w:type="spellEnd"/>
      <w:r w:rsidRPr="002C3FB7">
        <w:rPr>
          <w:rFonts w:ascii="Simplified Arabic" w:hAnsi="Simplified Arabic" w:cs="Simplified Arabic" w:hint="cs"/>
          <w:sz w:val="28"/>
          <w:szCs w:val="28"/>
          <w:rtl/>
          <w:lang w:bidi="ar-DZ"/>
        </w:rPr>
        <w:t xml:space="preserve"> حالاً إذا كان ذلك ممكنا.</w:t>
      </w:r>
    </w:p>
    <w:p w:rsidR="006419F4" w:rsidRPr="002C3FB7" w:rsidRDefault="006419F4" w:rsidP="006419F4">
      <w:pPr>
        <w:bidi/>
        <w:jc w:val="both"/>
        <w:rPr>
          <w:rFonts w:ascii="Simplified Arabic" w:hAnsi="Simplified Arabic" w:cs="Simplified Arabic"/>
          <w:sz w:val="28"/>
          <w:szCs w:val="28"/>
          <w:rtl/>
          <w:lang w:bidi="ar-DZ"/>
        </w:rPr>
      </w:pPr>
      <w:r w:rsidRPr="002C3FB7">
        <w:rPr>
          <w:rFonts w:ascii="Simplified Arabic" w:hAnsi="Simplified Arabic" w:cs="Simplified Arabic" w:hint="cs"/>
          <w:sz w:val="28"/>
          <w:szCs w:val="28"/>
          <w:rtl/>
          <w:lang w:bidi="ar-DZ"/>
        </w:rPr>
        <w:t>أمّا فيما يتعلق بالقا</w:t>
      </w:r>
      <w:r>
        <w:rPr>
          <w:rFonts w:ascii="Simplified Arabic" w:hAnsi="Simplified Arabic" w:cs="Simplified Arabic" w:hint="cs"/>
          <w:sz w:val="28"/>
          <w:szCs w:val="28"/>
          <w:rtl/>
          <w:lang w:bidi="ar-DZ"/>
        </w:rPr>
        <w:t>صرين</w:t>
      </w:r>
      <w:r w:rsidRPr="002C3FB7">
        <w:rPr>
          <w:rFonts w:ascii="Simplified Arabic" w:hAnsi="Simplified Arabic" w:cs="Simplified Arabic" w:hint="cs"/>
          <w:sz w:val="28"/>
          <w:szCs w:val="28"/>
          <w:rtl/>
          <w:lang w:bidi="ar-DZ"/>
        </w:rPr>
        <w:t xml:space="preserve"> أو البالغين الخاضعين للوصاية فإنّه يجب تقديم المعلومات المتعلقة بحالتهم الصّحية من حيث المبدأ أو مع مراعاة المادة 5-1111</w:t>
      </w:r>
      <w:r w:rsidRPr="002C3FB7">
        <w:rPr>
          <w:rFonts w:ascii="Simplified Arabic" w:hAnsi="Simplified Arabic" w:cs="Simplified Arabic"/>
          <w:sz w:val="28"/>
          <w:szCs w:val="28"/>
          <w:lang w:bidi="ar-DZ"/>
        </w:rPr>
        <w:t>L</w:t>
      </w:r>
      <w:r w:rsidRPr="002C3FB7">
        <w:rPr>
          <w:rFonts w:ascii="Simplified Arabic" w:hAnsi="Simplified Arabic" w:cs="Simplified Arabic" w:hint="cs"/>
          <w:sz w:val="28"/>
          <w:szCs w:val="28"/>
          <w:rtl/>
          <w:lang w:bidi="ar-DZ"/>
        </w:rPr>
        <w:t xml:space="preserve"> من قانون الصّحة العامة</w:t>
      </w:r>
      <w:r>
        <w:rPr>
          <w:rFonts w:ascii="Simplified Arabic" w:hAnsi="Simplified Arabic" w:cs="Simplified Arabic" w:hint="cs"/>
          <w:sz w:val="28"/>
          <w:szCs w:val="28"/>
          <w:rtl/>
          <w:lang w:bidi="ar-DZ"/>
        </w:rPr>
        <w:t xml:space="preserve"> السالفة الذكر</w:t>
      </w:r>
      <w:r w:rsidRPr="002C3FB7">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 xml:space="preserve">لى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صحاب السلطة ال</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بوية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و </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لى ال</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وصياء ويحق لهؤلاء القاصرين </w:t>
      </w:r>
      <w:r w:rsidRPr="002C3FB7">
        <w:rPr>
          <w:rFonts w:ascii="Simplified Arabic" w:hAnsi="Simplified Arabic" w:cs="Simplified Arabic" w:hint="cs"/>
          <w:sz w:val="28"/>
          <w:szCs w:val="28"/>
          <w:rtl/>
          <w:lang w:bidi="ar-DZ"/>
        </w:rPr>
        <w:t>أو البالغين الخاضعين للوصاية</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يضا الحصول على هذه المعلومات والمشاركة في اتخاذ القرار المتعلق بهم بشكل يتناسب مع درجة نضجهم.</w:t>
      </w:r>
    </w:p>
    <w:p w:rsidR="006419F4" w:rsidRPr="002C3FB7" w:rsidRDefault="006419F4" w:rsidP="006419F4">
      <w:pPr>
        <w:bidi/>
        <w:jc w:val="both"/>
        <w:rPr>
          <w:rFonts w:ascii="Simplified Arabic" w:hAnsi="Simplified Arabic" w:cs="Simplified Arabic"/>
          <w:sz w:val="28"/>
          <w:szCs w:val="28"/>
          <w:rtl/>
          <w:lang w:bidi="ar-DZ"/>
        </w:rPr>
      </w:pPr>
      <w:r w:rsidRPr="002C3FB7">
        <w:rPr>
          <w:rFonts w:ascii="Simplified Arabic" w:hAnsi="Simplified Arabic" w:cs="Simplified Arabic" w:hint="cs"/>
          <w:sz w:val="28"/>
          <w:szCs w:val="28"/>
          <w:rtl/>
          <w:lang w:bidi="ar-DZ"/>
        </w:rPr>
        <w:t>إضافة إلى ذلك فإنّ المادة 3-1111</w:t>
      </w:r>
      <w:r w:rsidRPr="002C3FB7">
        <w:rPr>
          <w:rFonts w:ascii="Simplified Arabic" w:hAnsi="Simplified Arabic" w:cs="Simplified Arabic"/>
          <w:sz w:val="28"/>
          <w:szCs w:val="28"/>
          <w:lang w:bidi="ar-DZ"/>
        </w:rPr>
        <w:t>L</w:t>
      </w:r>
      <w:r w:rsidRPr="002C3FB7">
        <w:rPr>
          <w:rFonts w:ascii="Simplified Arabic" w:hAnsi="Simplified Arabic" w:cs="Simplified Arabic" w:hint="cs"/>
          <w:sz w:val="28"/>
          <w:szCs w:val="28"/>
          <w:rtl/>
          <w:lang w:bidi="ar-DZ"/>
        </w:rPr>
        <w:t xml:space="preserve"> من قانون الصّحة الفرنسي تنص على حق كل شخص في الحصول على معلومات تقدمها المؤس</w:t>
      </w:r>
      <w:r>
        <w:rPr>
          <w:rFonts w:ascii="Simplified Arabic" w:hAnsi="Simplified Arabic" w:cs="Simplified Arabic" w:hint="cs"/>
          <w:sz w:val="28"/>
          <w:szCs w:val="28"/>
          <w:rtl/>
          <w:lang w:bidi="ar-DZ"/>
        </w:rPr>
        <w:t xml:space="preserve">سات الصّحية العامة والخاصة حول </w:t>
      </w:r>
      <w:r w:rsidRPr="002C3FB7">
        <w:rPr>
          <w:rFonts w:ascii="Simplified Arabic" w:hAnsi="Simplified Arabic" w:cs="Simplified Arabic" w:hint="cs"/>
          <w:sz w:val="28"/>
          <w:szCs w:val="28"/>
          <w:rtl/>
          <w:lang w:bidi="ar-DZ"/>
        </w:rPr>
        <w:t xml:space="preserve">النفقات والعلاج وشروط التكفل </w:t>
      </w:r>
      <w:proofErr w:type="spellStart"/>
      <w:r w:rsidRPr="002C3FB7">
        <w:rPr>
          <w:rFonts w:ascii="Simplified Arabic" w:hAnsi="Simplified Arabic" w:cs="Simplified Arabic" w:hint="cs"/>
          <w:sz w:val="28"/>
          <w:szCs w:val="28"/>
          <w:rtl/>
          <w:lang w:bidi="ar-DZ"/>
        </w:rPr>
        <w:lastRenderedPageBreak/>
        <w:t>بها،</w:t>
      </w:r>
      <w:proofErr w:type="spellEnd"/>
      <w:r w:rsidRPr="002C3FB7">
        <w:rPr>
          <w:rFonts w:ascii="Simplified Arabic" w:hAnsi="Simplified Arabic" w:cs="Simplified Arabic" w:hint="cs"/>
          <w:sz w:val="28"/>
          <w:szCs w:val="28"/>
          <w:rtl/>
          <w:lang w:bidi="ar-DZ"/>
        </w:rPr>
        <w:t xml:space="preserve"> كما يجب على أصحاب المهن الصّحية الحرّة قبل تنفيذ أي عمل إعلام المريض بثمن تكلفة هذا العمل وشروط تحمل أنظمة التأمين الطّبي إلزامية هذه التكلفة.</w:t>
      </w:r>
    </w:p>
    <w:p w:rsidR="006419F4" w:rsidRPr="002C3FB7" w:rsidRDefault="006419F4" w:rsidP="006419F4">
      <w:pPr>
        <w:bidi/>
        <w:jc w:val="both"/>
        <w:rPr>
          <w:rFonts w:ascii="Simplified Arabic" w:hAnsi="Simplified Arabic" w:cs="Simplified Arabic"/>
          <w:sz w:val="28"/>
          <w:szCs w:val="28"/>
          <w:rtl/>
          <w:lang w:bidi="ar-DZ"/>
        </w:rPr>
      </w:pPr>
      <w:proofErr w:type="gramStart"/>
      <w:r w:rsidRPr="002C3FB7">
        <w:rPr>
          <w:rFonts w:ascii="Simplified Arabic" w:hAnsi="Simplified Arabic" w:cs="Simplified Arabic" w:hint="cs"/>
          <w:sz w:val="28"/>
          <w:szCs w:val="28"/>
          <w:rtl/>
          <w:lang w:bidi="ar-DZ"/>
        </w:rPr>
        <w:t>ويقع</w:t>
      </w:r>
      <w:proofErr w:type="gramEnd"/>
      <w:r w:rsidRPr="002C3FB7">
        <w:rPr>
          <w:rFonts w:ascii="Simplified Arabic" w:hAnsi="Simplified Arabic" w:cs="Simplified Arabic" w:hint="cs"/>
          <w:sz w:val="28"/>
          <w:szCs w:val="28"/>
          <w:rtl/>
          <w:lang w:bidi="ar-DZ"/>
        </w:rPr>
        <w:t xml:space="preserve"> هذا الالتزام على عاتق كل شخص يمارس مهنة صحية في إطار اختصاصاته ومع مراعاة القواعد المهنية المطبقة عليه.</w:t>
      </w:r>
    </w:p>
    <w:p w:rsidR="006419F4" w:rsidRPr="002C3FB7" w:rsidRDefault="006419F4" w:rsidP="006419F4">
      <w:pPr>
        <w:bidi/>
        <w:jc w:val="both"/>
        <w:rPr>
          <w:rFonts w:ascii="Simplified Arabic" w:hAnsi="Simplified Arabic" w:cs="Simplified Arabic"/>
          <w:sz w:val="28"/>
          <w:szCs w:val="28"/>
          <w:rtl/>
          <w:lang w:bidi="ar-DZ"/>
        </w:rPr>
      </w:pPr>
      <w:r w:rsidRPr="002C3FB7">
        <w:rPr>
          <w:rFonts w:ascii="Simplified Arabic" w:hAnsi="Simplified Arabic" w:cs="Simplified Arabic" w:hint="cs"/>
          <w:sz w:val="28"/>
          <w:szCs w:val="28"/>
          <w:rtl/>
          <w:lang w:bidi="ar-DZ"/>
        </w:rPr>
        <w:t>ويجب إعطاء هذه المعلومات للمريض في وقت مناسب وبشكل مبسط، بحيث يمكن للشّخص العادي أن يستوعب ذلك خلال مقابلة تجري معه على انفراد ويجب أن تتصف هذه المعلومات بالصّدق والوضوح وأن تكون ملائمة مع شخصية المريض وحاجاته وطلباته.</w:t>
      </w:r>
    </w:p>
    <w:p w:rsidR="00244E08" w:rsidRPr="006419F4" w:rsidRDefault="006419F4" w:rsidP="006419F4">
      <w:pPr>
        <w:bidi/>
        <w:jc w:val="both"/>
        <w:rPr>
          <w:rFonts w:ascii="Simplified Arabic" w:hAnsi="Simplified Arabic" w:cs="Simplified Arabic"/>
          <w:sz w:val="28"/>
          <w:szCs w:val="28"/>
          <w:rtl/>
          <w:lang w:bidi="ar-DZ"/>
        </w:rPr>
      </w:pPr>
      <w:r w:rsidRPr="002C3FB7">
        <w:rPr>
          <w:rFonts w:ascii="Simplified Arabic" w:hAnsi="Simplified Arabic" w:cs="Simplified Arabic" w:hint="cs"/>
          <w:sz w:val="28"/>
          <w:szCs w:val="28"/>
          <w:rtl/>
          <w:lang w:bidi="ar-DZ"/>
        </w:rPr>
        <w:t xml:space="preserve">وهذا ما ينص عليه أيضا </w:t>
      </w:r>
      <w:r>
        <w:rPr>
          <w:rFonts w:ascii="Simplified Arabic" w:hAnsi="Simplified Arabic" w:cs="Simplified Arabic" w:hint="cs"/>
          <w:sz w:val="28"/>
          <w:szCs w:val="28"/>
          <w:rtl/>
          <w:lang w:bidi="ar-DZ"/>
        </w:rPr>
        <w:t>قانون</w:t>
      </w:r>
      <w:r w:rsidRPr="002C3FB7">
        <w:rPr>
          <w:rFonts w:ascii="Simplified Arabic" w:hAnsi="Simplified Arabic" w:cs="Simplified Arabic" w:hint="cs"/>
          <w:sz w:val="28"/>
          <w:szCs w:val="28"/>
          <w:rtl/>
          <w:lang w:bidi="ar-DZ"/>
        </w:rPr>
        <w:t xml:space="preserve"> الآداب الطّبية الفرنسي لعام 1995 إذ جاء في المادة 35 منه على أنّه يجب على الطّبيب أن يقدم للشّخص الذي يفحصه أو يعالجه أو ينصحه معلومات صادقة وواضحة وملائمة عن حالته الصّحية، وكذلك عن الفحوصات والعلاجات التي يقترحها عليه.</w:t>
      </w:r>
    </w:p>
    <w:p w:rsidR="00871372" w:rsidRPr="006419F4" w:rsidRDefault="006419F4" w:rsidP="006957F2">
      <w:pPr>
        <w:pStyle w:val="Paragraphedeliste"/>
        <w:jc w:val="right"/>
        <w:rPr>
          <w:rFonts w:ascii="Simplified Arabic" w:hAnsi="Simplified Arabic" w:cs="Simplified Arabic"/>
          <w:sz w:val="28"/>
          <w:szCs w:val="28"/>
          <w:u w:val="single"/>
          <w:rtl/>
          <w:lang w:bidi="ar-DZ"/>
        </w:rPr>
      </w:pPr>
      <w:r>
        <w:rPr>
          <w:rFonts w:ascii="Simplified Arabic" w:hAnsi="Simplified Arabic" w:cs="Simplified Arabic" w:hint="cs"/>
          <w:sz w:val="28"/>
          <w:szCs w:val="28"/>
          <w:u w:val="single"/>
          <w:rtl/>
          <w:lang w:bidi="ar-DZ"/>
        </w:rPr>
        <w:t xml:space="preserve">2. </w:t>
      </w:r>
      <w:r w:rsidR="00871372" w:rsidRPr="006419F4">
        <w:rPr>
          <w:rFonts w:ascii="Simplified Arabic" w:hAnsi="Simplified Arabic" w:cs="Simplified Arabic" w:hint="cs"/>
          <w:sz w:val="28"/>
          <w:szCs w:val="28"/>
          <w:u w:val="single"/>
          <w:rtl/>
          <w:lang w:bidi="ar-DZ"/>
        </w:rPr>
        <w:t>الحقوق الشخصية للمريض و</w:t>
      </w:r>
      <w:r w:rsidRPr="006419F4">
        <w:rPr>
          <w:rFonts w:ascii="Simplified Arabic" w:hAnsi="Simplified Arabic" w:cs="Simplified Arabic" w:hint="cs"/>
          <w:sz w:val="28"/>
          <w:szCs w:val="28"/>
          <w:u w:val="single"/>
          <w:rtl/>
          <w:lang w:bidi="ar-DZ"/>
        </w:rPr>
        <w:t xml:space="preserve"> </w:t>
      </w:r>
      <w:proofErr w:type="gramStart"/>
      <w:r w:rsidR="00871372" w:rsidRPr="006419F4">
        <w:rPr>
          <w:rFonts w:ascii="Simplified Arabic" w:hAnsi="Simplified Arabic" w:cs="Simplified Arabic" w:hint="cs"/>
          <w:sz w:val="28"/>
          <w:szCs w:val="28"/>
          <w:u w:val="single"/>
          <w:rtl/>
          <w:lang w:bidi="ar-DZ"/>
        </w:rPr>
        <w:t>هي</w:t>
      </w:r>
      <w:proofErr w:type="gramEnd"/>
      <w:r w:rsidR="00871372" w:rsidRPr="006419F4">
        <w:rPr>
          <w:rFonts w:ascii="Simplified Arabic" w:hAnsi="Simplified Arabic" w:cs="Simplified Arabic"/>
          <w:sz w:val="28"/>
          <w:szCs w:val="28"/>
          <w:u w:val="single"/>
          <w:rtl/>
          <w:lang w:bidi="ar-DZ"/>
        </w:rPr>
        <w:t>:</w:t>
      </w:r>
    </w:p>
    <w:p w:rsidR="006419F4" w:rsidRDefault="006419F4" w:rsidP="006419F4">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 </w:t>
      </w:r>
      <w:proofErr w:type="gramStart"/>
      <w:r w:rsidR="00871372" w:rsidRPr="00034345">
        <w:rPr>
          <w:rFonts w:ascii="Simplified Arabic" w:hAnsi="Simplified Arabic" w:cs="Simplified Arabic" w:hint="cs"/>
          <w:b/>
          <w:bCs/>
          <w:sz w:val="28"/>
          <w:szCs w:val="28"/>
          <w:rtl/>
          <w:lang w:bidi="ar-DZ"/>
        </w:rPr>
        <w:t>الحق</w:t>
      </w:r>
      <w:proofErr w:type="gramEnd"/>
      <w:r w:rsidR="00871372" w:rsidRPr="00034345">
        <w:rPr>
          <w:rFonts w:ascii="Simplified Arabic" w:hAnsi="Simplified Arabic" w:cs="Simplified Arabic" w:hint="cs"/>
          <w:b/>
          <w:bCs/>
          <w:sz w:val="28"/>
          <w:szCs w:val="28"/>
          <w:rtl/>
          <w:lang w:bidi="ar-DZ"/>
        </w:rPr>
        <w:t xml:space="preserve"> في الموافقة على العلاج</w:t>
      </w:r>
      <w:r w:rsidRPr="00034345">
        <w:rPr>
          <w:rFonts w:ascii="Simplified Arabic" w:hAnsi="Simplified Arabic" w:cs="Simplified Arabic" w:hint="cs"/>
          <w:b/>
          <w:bCs/>
          <w:sz w:val="28"/>
          <w:szCs w:val="28"/>
          <w:rtl/>
          <w:lang w:bidi="ar-DZ"/>
        </w:rPr>
        <w:t xml:space="preserve"> ( الرضا)،</w:t>
      </w:r>
      <w:r>
        <w:rPr>
          <w:rFonts w:ascii="Simplified Arabic" w:hAnsi="Simplified Arabic" w:cs="Simplified Arabic" w:hint="cs"/>
          <w:sz w:val="28"/>
          <w:szCs w:val="28"/>
          <w:rtl/>
          <w:lang w:bidi="ar-DZ"/>
        </w:rPr>
        <w:t xml:space="preserve"> بحيث</w:t>
      </w:r>
      <w:r w:rsidRPr="006419F4">
        <w:rPr>
          <w:rFonts w:ascii="Simplified Arabic" w:hAnsi="Simplified Arabic" w:cs="Simplified Arabic" w:hint="cs"/>
          <w:sz w:val="28"/>
          <w:szCs w:val="28"/>
          <w:rtl/>
          <w:lang w:bidi="ar-DZ"/>
        </w:rPr>
        <w:t xml:space="preserve"> </w:t>
      </w:r>
      <w:r w:rsidRPr="002C3FB7">
        <w:rPr>
          <w:rFonts w:ascii="Simplified Arabic" w:hAnsi="Simplified Arabic" w:cs="Simplified Arabic" w:hint="cs"/>
          <w:sz w:val="28"/>
          <w:szCs w:val="28"/>
          <w:rtl/>
          <w:lang w:bidi="ar-DZ"/>
        </w:rPr>
        <w:t xml:space="preserve">لا يجوز معالجة المريض دون رضاه فيما عدا الحالات التي تتطلب تدخلاً طبيا طارئا ويتعذر فيها </w:t>
      </w:r>
      <w:r>
        <w:rPr>
          <w:rFonts w:ascii="Simplified Arabic" w:hAnsi="Simplified Arabic" w:cs="Simplified Arabic" w:hint="cs"/>
          <w:sz w:val="28"/>
          <w:szCs w:val="28"/>
          <w:rtl/>
          <w:lang w:bidi="ar-DZ"/>
        </w:rPr>
        <w:t>الحصول على الموافقة لأي سبب من ال</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سباب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و </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 xml:space="preserve">ذا كان مرضه معديا </w:t>
      </w:r>
      <w:r w:rsidRPr="002C3FB7">
        <w:rPr>
          <w:rFonts w:ascii="Simplified Arabic" w:hAnsi="Simplified Arabic" w:cs="Simplified Arabic" w:hint="cs"/>
          <w:sz w:val="28"/>
          <w:szCs w:val="28"/>
          <w:rtl/>
          <w:lang w:bidi="ar-DZ"/>
        </w:rPr>
        <w:t>أو مهددًا للصّحة أو السّلامة العامة.</w:t>
      </w:r>
    </w:p>
    <w:p w:rsidR="006419F4" w:rsidRPr="002C3FB7" w:rsidRDefault="006419F4" w:rsidP="006419F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فمثلا بالنسبة</w:t>
      </w:r>
      <w:r w:rsidRPr="002C3FB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ل</w:t>
      </w:r>
      <w:r w:rsidRPr="002C3FB7">
        <w:rPr>
          <w:rFonts w:ascii="Simplified Arabic" w:hAnsi="Simplified Arabic" w:cs="Simplified Arabic" w:hint="cs"/>
          <w:sz w:val="28"/>
          <w:szCs w:val="28"/>
          <w:rtl/>
          <w:lang w:bidi="ar-DZ"/>
        </w:rPr>
        <w:t xml:space="preserve">قانون الصّحة </w:t>
      </w:r>
      <w:proofErr w:type="spellStart"/>
      <w:r w:rsidRPr="002C3FB7">
        <w:rPr>
          <w:rFonts w:ascii="Simplified Arabic" w:hAnsi="Simplified Arabic" w:cs="Simplified Arabic" w:hint="cs"/>
          <w:sz w:val="28"/>
          <w:szCs w:val="28"/>
          <w:rtl/>
          <w:lang w:bidi="ar-DZ"/>
        </w:rPr>
        <w:t>الفرنسي</w:t>
      </w:r>
      <w:r>
        <w:rPr>
          <w:rFonts w:ascii="Simplified Arabic" w:hAnsi="Simplified Arabic" w:cs="Simplified Arabic"/>
          <w:sz w:val="28"/>
          <w:szCs w:val="28"/>
          <w:rtl/>
          <w:lang w:bidi="ar-DZ"/>
        </w:rPr>
        <w:t>:</w:t>
      </w:r>
      <w:proofErr w:type="spellEnd"/>
      <w:r w:rsidRPr="002C3FB7">
        <w:rPr>
          <w:rFonts w:ascii="Simplified Arabic" w:hAnsi="Simplified Arabic" w:cs="Simplified Arabic" w:hint="cs"/>
          <w:sz w:val="28"/>
          <w:szCs w:val="28"/>
          <w:rtl/>
          <w:lang w:bidi="ar-DZ"/>
        </w:rPr>
        <w:t xml:space="preserve"> ينص في المادة 4-1111</w:t>
      </w:r>
      <w:r w:rsidRPr="002C3FB7">
        <w:rPr>
          <w:rFonts w:ascii="Simplified Arabic" w:hAnsi="Simplified Arabic" w:cs="Simplified Arabic"/>
          <w:sz w:val="28"/>
          <w:szCs w:val="28"/>
          <w:lang w:bidi="ar-DZ"/>
        </w:rPr>
        <w:t>L</w:t>
      </w:r>
      <w:r w:rsidRPr="002C3FB7">
        <w:rPr>
          <w:rFonts w:ascii="Simplified Arabic" w:hAnsi="Simplified Arabic" w:cs="Simplified Arabic" w:hint="cs"/>
          <w:sz w:val="28"/>
          <w:szCs w:val="28"/>
          <w:rtl/>
          <w:lang w:bidi="ar-DZ"/>
        </w:rPr>
        <w:t xml:space="preserve"> منه على أنّ كل شخص يتخذ القرارات المتعلقة بوضعه الصّحي مع صاحب المهنة الصّحية، بعد أن يأخذ في الحسبان المعلومات التي قدمت له عن حالته الصّحية، ويجب على الطّبيب احترام إرادة الشّخص، بعد إعلامه بالنّتائج المترتبة على اختياراته وقراراته، وإذا كانت إرادة الشّخص برفض العلاج أو وقفه تضع حياته في خطر، فعلى الطّبيب بذل كل ما لديه من جهد من أجل إقناعه بقبول العلاجات الضرورية.</w:t>
      </w:r>
    </w:p>
    <w:p w:rsidR="006419F4" w:rsidRPr="002C3FB7" w:rsidRDefault="006419F4" w:rsidP="006419F4">
      <w:pPr>
        <w:bidi/>
        <w:jc w:val="both"/>
        <w:rPr>
          <w:rFonts w:ascii="Simplified Arabic" w:hAnsi="Simplified Arabic" w:cs="Simplified Arabic"/>
          <w:sz w:val="28"/>
          <w:szCs w:val="28"/>
          <w:rtl/>
          <w:lang w:bidi="ar-DZ"/>
        </w:rPr>
      </w:pPr>
      <w:proofErr w:type="gramStart"/>
      <w:r w:rsidRPr="002C3FB7">
        <w:rPr>
          <w:rFonts w:ascii="Simplified Arabic" w:hAnsi="Simplified Arabic" w:cs="Simplified Arabic" w:hint="cs"/>
          <w:sz w:val="28"/>
          <w:szCs w:val="28"/>
          <w:rtl/>
          <w:lang w:bidi="ar-DZ"/>
        </w:rPr>
        <w:t>ولكن</w:t>
      </w:r>
      <w:proofErr w:type="gramEnd"/>
      <w:r w:rsidRPr="002C3FB7">
        <w:rPr>
          <w:rFonts w:ascii="Simplified Arabic" w:hAnsi="Simplified Arabic" w:cs="Simplified Arabic" w:hint="cs"/>
          <w:sz w:val="28"/>
          <w:szCs w:val="28"/>
          <w:rtl/>
          <w:lang w:bidi="ar-DZ"/>
        </w:rPr>
        <w:t xml:space="preserve"> لا يمكن إجراء أي عمل</w:t>
      </w:r>
      <w:r>
        <w:rPr>
          <w:rFonts w:ascii="Simplified Arabic" w:hAnsi="Simplified Arabic" w:cs="Simplified Arabic" w:hint="cs"/>
          <w:sz w:val="28"/>
          <w:szCs w:val="28"/>
          <w:rtl/>
          <w:lang w:bidi="ar-DZ"/>
        </w:rPr>
        <w:t xml:space="preserve"> طبي</w:t>
      </w:r>
      <w:r w:rsidRPr="002C3FB7">
        <w:rPr>
          <w:rFonts w:ascii="Simplified Arabic" w:hAnsi="Simplified Arabic" w:cs="Simplified Arabic" w:hint="cs"/>
          <w:sz w:val="28"/>
          <w:szCs w:val="28"/>
          <w:rtl/>
          <w:lang w:bidi="ar-DZ"/>
        </w:rPr>
        <w:t xml:space="preserve"> أخر، ولا تطب</w:t>
      </w:r>
      <w:r>
        <w:rPr>
          <w:rFonts w:ascii="Simplified Arabic" w:hAnsi="Simplified Arabic" w:cs="Simplified Arabic" w:hint="cs"/>
          <w:sz w:val="28"/>
          <w:szCs w:val="28"/>
          <w:rtl/>
          <w:lang w:bidi="ar-DZ"/>
        </w:rPr>
        <w:t>ي</w:t>
      </w:r>
      <w:r w:rsidRPr="002C3FB7">
        <w:rPr>
          <w:rFonts w:ascii="Simplified Arabic" w:hAnsi="Simplified Arabic" w:cs="Simplified Arabic" w:hint="cs"/>
          <w:sz w:val="28"/>
          <w:szCs w:val="28"/>
          <w:rtl/>
          <w:lang w:bidi="ar-DZ"/>
        </w:rPr>
        <w:t>ق أي علاج دون رضا المريض الحر والمستنير.</w:t>
      </w:r>
    </w:p>
    <w:p w:rsidR="006419F4" w:rsidRPr="002C3FB7" w:rsidRDefault="006419F4" w:rsidP="006419F4">
      <w:pPr>
        <w:bidi/>
        <w:jc w:val="both"/>
        <w:rPr>
          <w:rFonts w:ascii="Simplified Arabic" w:hAnsi="Simplified Arabic" w:cs="Simplified Arabic"/>
          <w:sz w:val="28"/>
          <w:szCs w:val="28"/>
          <w:rtl/>
          <w:lang w:bidi="ar-DZ"/>
        </w:rPr>
      </w:pPr>
      <w:r w:rsidRPr="002C3FB7">
        <w:rPr>
          <w:rFonts w:ascii="Simplified Arabic" w:hAnsi="Simplified Arabic" w:cs="Simplified Arabic" w:hint="cs"/>
          <w:sz w:val="28"/>
          <w:szCs w:val="28"/>
          <w:rtl/>
          <w:lang w:bidi="ar-DZ"/>
        </w:rPr>
        <w:t xml:space="preserve">كذلك الحال في القانون </w:t>
      </w:r>
      <w:proofErr w:type="spellStart"/>
      <w:r w:rsidRPr="002C3FB7">
        <w:rPr>
          <w:rFonts w:ascii="Simplified Arabic" w:hAnsi="Simplified Arabic" w:cs="Simplified Arabic" w:hint="cs"/>
          <w:sz w:val="28"/>
          <w:szCs w:val="28"/>
          <w:rtl/>
          <w:lang w:bidi="ar-DZ"/>
        </w:rPr>
        <w:t>اللّبناني،</w:t>
      </w:r>
      <w:proofErr w:type="spellEnd"/>
      <w:r w:rsidRPr="002C3FB7">
        <w:rPr>
          <w:rFonts w:ascii="Simplified Arabic" w:hAnsi="Simplified Arabic" w:cs="Simplified Arabic" w:hint="cs"/>
          <w:sz w:val="28"/>
          <w:szCs w:val="28"/>
          <w:rtl/>
          <w:lang w:bidi="ar-DZ"/>
        </w:rPr>
        <w:t xml:space="preserve"> إذ تنص المادة 6 من القانون المتعلق بحقوق المرضى والموافقة المستنيرة لعام 2004 على أنّه لا يمكن إجراء أي عمل طبي أو تطبيقه أي علاج إلا بعد الحصول على موافقة المريض مسبقا وذلك باستثناء حالتي الطوارئ والاستحالة وتشترط هذه</w:t>
      </w:r>
      <w:r>
        <w:rPr>
          <w:rFonts w:ascii="Simplified Arabic" w:hAnsi="Simplified Arabic" w:cs="Simplified Arabic" w:hint="cs"/>
          <w:sz w:val="28"/>
          <w:szCs w:val="28"/>
          <w:rtl/>
          <w:lang w:bidi="ar-DZ"/>
        </w:rPr>
        <w:t xml:space="preserve"> المادة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ن تسبق هذه الموافقة </w:t>
      </w:r>
      <w:r>
        <w:rPr>
          <w:rFonts w:ascii="Simplified Arabic" w:hAnsi="Simplified Arabic" w:cs="Simplified Arabic"/>
          <w:sz w:val="28"/>
          <w:szCs w:val="28"/>
          <w:rtl/>
          <w:lang w:bidi="ar-DZ"/>
        </w:rPr>
        <w:lastRenderedPageBreak/>
        <w:t>إ</w:t>
      </w:r>
      <w:r>
        <w:rPr>
          <w:rFonts w:ascii="Simplified Arabic" w:hAnsi="Simplified Arabic" w:cs="Simplified Arabic" w:hint="cs"/>
          <w:sz w:val="28"/>
          <w:szCs w:val="28"/>
          <w:rtl/>
          <w:lang w:bidi="ar-DZ"/>
        </w:rPr>
        <w:t>عطاء المريض جميع</w:t>
      </w:r>
      <w:r w:rsidRPr="002C3FB7">
        <w:rPr>
          <w:rFonts w:ascii="Simplified Arabic" w:hAnsi="Simplified Arabic" w:cs="Simplified Arabic" w:hint="cs"/>
          <w:sz w:val="28"/>
          <w:szCs w:val="28"/>
          <w:rtl/>
          <w:lang w:bidi="ar-DZ"/>
        </w:rPr>
        <w:t xml:space="preserve"> المعلومات الضرورية المتعلقة بحالته الصّحية وأن تكون هذه المواف</w:t>
      </w:r>
      <w:r>
        <w:rPr>
          <w:rFonts w:ascii="Simplified Arabic" w:hAnsi="Simplified Arabic" w:cs="Simplified Arabic" w:hint="cs"/>
          <w:sz w:val="28"/>
          <w:szCs w:val="28"/>
          <w:rtl/>
          <w:lang w:bidi="ar-DZ"/>
        </w:rPr>
        <w:t xml:space="preserve">قة حرة، ويمكن للمريض أن يتراجع </w:t>
      </w:r>
      <w:r w:rsidRPr="002C3FB7">
        <w:rPr>
          <w:rFonts w:ascii="Simplified Arabic" w:hAnsi="Simplified Arabic" w:cs="Simplified Arabic" w:hint="cs"/>
          <w:sz w:val="28"/>
          <w:szCs w:val="28"/>
          <w:rtl/>
          <w:lang w:bidi="ar-DZ"/>
        </w:rPr>
        <w:t>عنها في أي وقت يشاء.</w:t>
      </w:r>
    </w:p>
    <w:p w:rsidR="00871372" w:rsidRPr="006419F4" w:rsidRDefault="006419F4" w:rsidP="006419F4">
      <w:pPr>
        <w:bidi/>
        <w:jc w:val="both"/>
        <w:rPr>
          <w:rFonts w:ascii="Simplified Arabic" w:hAnsi="Simplified Arabic" w:cs="Simplified Arabic"/>
          <w:sz w:val="28"/>
          <w:szCs w:val="28"/>
          <w:rtl/>
          <w:lang w:bidi="ar-DZ"/>
        </w:rPr>
      </w:pPr>
      <w:r w:rsidRPr="002C3FB7">
        <w:rPr>
          <w:rFonts w:ascii="Simplified Arabic" w:hAnsi="Simplified Arabic" w:cs="Simplified Arabic" w:hint="cs"/>
          <w:sz w:val="28"/>
          <w:szCs w:val="28"/>
          <w:rtl/>
          <w:lang w:bidi="ar-DZ"/>
        </w:rPr>
        <w:t xml:space="preserve">كما يجب أن تكون هذه </w:t>
      </w:r>
      <w:proofErr w:type="gramStart"/>
      <w:r w:rsidRPr="002C3FB7">
        <w:rPr>
          <w:rFonts w:ascii="Simplified Arabic" w:hAnsi="Simplified Arabic" w:cs="Simplified Arabic" w:hint="cs"/>
          <w:sz w:val="28"/>
          <w:szCs w:val="28"/>
          <w:rtl/>
          <w:lang w:bidi="ar-DZ"/>
        </w:rPr>
        <w:t>الموافقة</w:t>
      </w:r>
      <w:proofErr w:type="gramEnd"/>
      <w:r w:rsidRPr="002C3FB7">
        <w:rPr>
          <w:rFonts w:ascii="Simplified Arabic" w:hAnsi="Simplified Arabic" w:cs="Simplified Arabic" w:hint="cs"/>
          <w:sz w:val="28"/>
          <w:szCs w:val="28"/>
          <w:rtl/>
          <w:lang w:bidi="ar-DZ"/>
        </w:rPr>
        <w:t xml:space="preserve"> خطية إذا استدعت حالة المريض الصّحية إجراء عملية جراحية كبيرة.</w:t>
      </w:r>
    </w:p>
    <w:p w:rsidR="00244E08" w:rsidRPr="00EF0353" w:rsidRDefault="006419F4" w:rsidP="00473CDA">
      <w:pPr>
        <w:bidi/>
        <w:spacing w:after="1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 </w:t>
      </w:r>
      <w:r w:rsidR="00871372" w:rsidRPr="00034345">
        <w:rPr>
          <w:rFonts w:ascii="Simplified Arabic" w:hAnsi="Simplified Arabic" w:cs="Simplified Arabic" w:hint="cs"/>
          <w:b/>
          <w:bCs/>
          <w:sz w:val="28"/>
          <w:szCs w:val="28"/>
          <w:rtl/>
          <w:lang w:bidi="ar-DZ"/>
        </w:rPr>
        <w:t xml:space="preserve">حق المريض في احترام حياته </w:t>
      </w:r>
      <w:proofErr w:type="spellStart"/>
      <w:r w:rsidR="00871372" w:rsidRPr="00034345">
        <w:rPr>
          <w:rFonts w:ascii="Simplified Arabic" w:hAnsi="Simplified Arabic" w:cs="Simplified Arabic" w:hint="cs"/>
          <w:b/>
          <w:bCs/>
          <w:sz w:val="28"/>
          <w:szCs w:val="28"/>
          <w:rtl/>
          <w:lang w:bidi="ar-DZ"/>
        </w:rPr>
        <w:t>الخاصة</w:t>
      </w:r>
      <w:r w:rsidR="00473CDA">
        <w:rPr>
          <w:rFonts w:ascii="Simplified Arabic" w:hAnsi="Simplified Arabic" w:cs="Simplified Arabic"/>
          <w:sz w:val="28"/>
          <w:szCs w:val="28"/>
          <w:rtl/>
          <w:lang w:bidi="ar-DZ"/>
        </w:rPr>
        <w:t>:</w:t>
      </w:r>
      <w:proofErr w:type="spellEnd"/>
      <w:r w:rsidR="00473CDA">
        <w:rPr>
          <w:rFonts w:ascii="Simplified Arabic" w:hAnsi="Simplified Arabic" w:cs="Simplified Arabic" w:hint="cs"/>
          <w:sz w:val="28"/>
          <w:szCs w:val="28"/>
          <w:rtl/>
          <w:lang w:bidi="ar-DZ"/>
        </w:rPr>
        <w:t xml:space="preserve"> </w:t>
      </w:r>
      <w:r w:rsidR="00EF0353">
        <w:rPr>
          <w:rFonts w:ascii="Simplified Arabic" w:hAnsi="Simplified Arabic" w:cs="Simplified Arabic" w:hint="cs"/>
          <w:sz w:val="28"/>
          <w:szCs w:val="28"/>
          <w:rtl/>
          <w:lang w:bidi="ar-DZ"/>
        </w:rPr>
        <w:t xml:space="preserve">مثلا فيما يتعلق بالسّجلات والملفات الطّبية، فمن المعلوم أنّ كل مريض له ملف طبي ويسجل اسمه وكافة المعلومات المتعلقة </w:t>
      </w:r>
      <w:proofErr w:type="spellStart"/>
      <w:r w:rsidR="00EF0353">
        <w:rPr>
          <w:rFonts w:ascii="Simplified Arabic" w:hAnsi="Simplified Arabic" w:cs="Simplified Arabic" w:hint="cs"/>
          <w:sz w:val="28"/>
          <w:szCs w:val="28"/>
          <w:rtl/>
          <w:lang w:bidi="ar-DZ"/>
        </w:rPr>
        <w:t>به</w:t>
      </w:r>
      <w:proofErr w:type="spellEnd"/>
      <w:r w:rsidR="00EF0353">
        <w:rPr>
          <w:rFonts w:ascii="Simplified Arabic" w:hAnsi="Simplified Arabic" w:cs="Simplified Arabic" w:hint="cs"/>
          <w:sz w:val="28"/>
          <w:szCs w:val="28"/>
          <w:rtl/>
          <w:lang w:bidi="ar-DZ"/>
        </w:rPr>
        <w:t xml:space="preserve"> في سجل </w:t>
      </w:r>
      <w:proofErr w:type="spellStart"/>
      <w:r w:rsidR="00EF0353">
        <w:rPr>
          <w:rFonts w:ascii="Simplified Arabic" w:hAnsi="Simplified Arabic" w:cs="Simplified Arabic" w:hint="cs"/>
          <w:sz w:val="28"/>
          <w:szCs w:val="28"/>
          <w:rtl/>
          <w:lang w:bidi="ar-DZ"/>
        </w:rPr>
        <w:t>خاص،</w:t>
      </w:r>
      <w:proofErr w:type="spellEnd"/>
      <w:r w:rsidR="00EF0353">
        <w:rPr>
          <w:rFonts w:ascii="Simplified Arabic" w:hAnsi="Simplified Arabic" w:cs="Simplified Arabic" w:hint="cs"/>
          <w:sz w:val="28"/>
          <w:szCs w:val="28"/>
          <w:rtl/>
          <w:lang w:bidi="ar-DZ"/>
        </w:rPr>
        <w:t xml:space="preserve"> والهدف من حفظ هذه السّجلات والملفات الطّبية هو الاستفادة منها في علاج المرض مستقبلاً إذا ما تطلبت حالته الصّحية ذلك، وفي هذا الإطار تنص المادة (ج/خامسا</w:t>
      </w:r>
      <w:proofErr w:type="spellStart"/>
      <w:r w:rsidR="00EF0353">
        <w:rPr>
          <w:rFonts w:ascii="Simplified Arabic" w:hAnsi="Simplified Arabic" w:cs="Simplified Arabic" w:hint="cs"/>
          <w:sz w:val="28"/>
          <w:szCs w:val="28"/>
          <w:rtl/>
          <w:lang w:bidi="ar-DZ"/>
        </w:rPr>
        <w:t>)</w:t>
      </w:r>
      <w:proofErr w:type="spellEnd"/>
      <w:r w:rsidR="00EF0353">
        <w:rPr>
          <w:rFonts w:ascii="Simplified Arabic" w:hAnsi="Simplified Arabic" w:cs="Simplified Arabic" w:hint="cs"/>
          <w:sz w:val="28"/>
          <w:szCs w:val="28"/>
          <w:rtl/>
          <w:lang w:bidi="ar-DZ"/>
        </w:rPr>
        <w:t xml:space="preserve"> من قواعد السّلوك المهني العراقي على ما يلي: "1- من الضروري أن ينظم الطّبيب في عمله الخاص سجلا لمرضاه يدون فيه التشخيص ووسائله والعلاج وطبيعته وما قد يعن له من ملاحظات، فهذا السّجل خير دليل على دقة عنايته وشعوره بالمسؤولية المهنية، وبالإمكان الاستعانة بالوسائل الحديثة كالحاسوب مثلا، إنّ الاحتفاظ بمثل هذا السّجل واضحا نظيفًا يعد خير وثيقة يرجع إليها في التأكد ممّا قام </w:t>
      </w:r>
      <w:proofErr w:type="spellStart"/>
      <w:r w:rsidR="00EF0353">
        <w:rPr>
          <w:rFonts w:ascii="Simplified Arabic" w:hAnsi="Simplified Arabic" w:cs="Simplified Arabic" w:hint="cs"/>
          <w:sz w:val="28"/>
          <w:szCs w:val="28"/>
          <w:rtl/>
          <w:lang w:bidi="ar-DZ"/>
        </w:rPr>
        <w:t>به</w:t>
      </w:r>
      <w:proofErr w:type="spellEnd"/>
      <w:r w:rsidR="00EF0353">
        <w:rPr>
          <w:rFonts w:ascii="Simplified Arabic" w:hAnsi="Simplified Arabic" w:cs="Simplified Arabic" w:hint="cs"/>
          <w:sz w:val="28"/>
          <w:szCs w:val="28"/>
          <w:rtl/>
          <w:lang w:bidi="ar-DZ"/>
        </w:rPr>
        <w:t xml:space="preserve"> من عمل وما أجراه من تصرفات في ممارسته المهنية وكثيرًا ما يكون منفذًا له في المواقف الحرجة. 2- تنظم المستشفيات </w:t>
      </w:r>
      <w:proofErr w:type="gramStart"/>
      <w:r w:rsidR="00EF0353">
        <w:rPr>
          <w:rFonts w:ascii="Simplified Arabic" w:hAnsi="Simplified Arabic" w:cs="Simplified Arabic" w:hint="cs"/>
          <w:sz w:val="28"/>
          <w:szCs w:val="28"/>
          <w:rtl/>
          <w:lang w:bidi="ar-DZ"/>
        </w:rPr>
        <w:t>الرّسمية</w:t>
      </w:r>
      <w:proofErr w:type="gramEnd"/>
      <w:r w:rsidR="00EF0353">
        <w:rPr>
          <w:rFonts w:ascii="Simplified Arabic" w:hAnsi="Simplified Arabic" w:cs="Simplified Arabic" w:hint="cs"/>
          <w:sz w:val="28"/>
          <w:szCs w:val="28"/>
          <w:rtl/>
          <w:lang w:bidi="ar-DZ"/>
        </w:rPr>
        <w:t xml:space="preserve"> والخاصة سجلات خاصة </w:t>
      </w:r>
      <w:proofErr w:type="spellStart"/>
      <w:r w:rsidR="00EF0353">
        <w:rPr>
          <w:rFonts w:ascii="Simplified Arabic" w:hAnsi="Simplified Arabic" w:cs="Simplified Arabic" w:hint="cs"/>
          <w:sz w:val="28"/>
          <w:szCs w:val="28"/>
          <w:rtl/>
          <w:lang w:bidi="ar-DZ"/>
        </w:rPr>
        <w:t>بها</w:t>
      </w:r>
      <w:proofErr w:type="spellEnd"/>
      <w:r w:rsidR="00EF0353">
        <w:rPr>
          <w:rFonts w:ascii="Simplified Arabic" w:hAnsi="Simplified Arabic" w:cs="Simplified Arabic" w:hint="cs"/>
          <w:sz w:val="28"/>
          <w:szCs w:val="28"/>
          <w:rtl/>
          <w:lang w:bidi="ar-DZ"/>
        </w:rPr>
        <w:t xml:space="preserve"> لنفس ال</w:t>
      </w:r>
      <w:r w:rsidR="00EF0353">
        <w:rPr>
          <w:rFonts w:ascii="Simplified Arabic" w:hAnsi="Simplified Arabic" w:cs="Simplified Arabic"/>
          <w:sz w:val="28"/>
          <w:szCs w:val="28"/>
          <w:rtl/>
          <w:lang w:bidi="ar-DZ"/>
        </w:rPr>
        <w:t>أ</w:t>
      </w:r>
      <w:r w:rsidR="00EF0353">
        <w:rPr>
          <w:rFonts w:ascii="Simplified Arabic" w:hAnsi="Simplified Arabic" w:cs="Simplified Arabic" w:hint="cs"/>
          <w:sz w:val="28"/>
          <w:szCs w:val="28"/>
          <w:rtl/>
          <w:lang w:bidi="ar-DZ"/>
        </w:rPr>
        <w:t>سباب الواردة أعلاه".</w:t>
      </w:r>
    </w:p>
    <w:p w:rsidR="00A92511" w:rsidRDefault="006957F2" w:rsidP="00A92511">
      <w:pPr>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رابعا</w:t>
      </w:r>
      <w:r>
        <w:rPr>
          <w:rFonts w:ascii="Simplified Arabic" w:hAnsi="Simplified Arabic" w:cs="Simplified Arabic"/>
          <w:b/>
          <w:bCs/>
          <w:sz w:val="28"/>
          <w:szCs w:val="28"/>
          <w:u w:val="single"/>
          <w:rtl/>
          <w:lang w:bidi="ar-DZ"/>
        </w:rPr>
        <w:t>:</w:t>
      </w:r>
      <w:r w:rsidR="005000AC" w:rsidRPr="002554B3">
        <w:rPr>
          <w:rFonts w:ascii="Simplified Arabic" w:hAnsi="Simplified Arabic" w:cs="Simplified Arabic" w:hint="cs"/>
          <w:b/>
          <w:bCs/>
          <w:sz w:val="28"/>
          <w:szCs w:val="28"/>
          <w:u w:val="single"/>
          <w:rtl/>
          <w:lang w:bidi="ar-DZ"/>
        </w:rPr>
        <w:t xml:space="preserve">- </w:t>
      </w:r>
      <w:proofErr w:type="gramStart"/>
      <w:r w:rsidR="005000AC" w:rsidRPr="002554B3">
        <w:rPr>
          <w:rFonts w:ascii="Simplified Arabic" w:hAnsi="Simplified Arabic" w:cs="Simplified Arabic" w:hint="cs"/>
          <w:b/>
          <w:bCs/>
          <w:sz w:val="28"/>
          <w:szCs w:val="28"/>
          <w:u w:val="single"/>
          <w:rtl/>
          <w:lang w:bidi="ar-DZ"/>
        </w:rPr>
        <w:t>موضوع</w:t>
      </w:r>
      <w:proofErr w:type="gramEnd"/>
      <w:r w:rsidR="005000AC" w:rsidRPr="002554B3">
        <w:rPr>
          <w:rFonts w:ascii="Simplified Arabic" w:hAnsi="Simplified Arabic" w:cs="Simplified Arabic" w:hint="cs"/>
          <w:b/>
          <w:bCs/>
          <w:sz w:val="28"/>
          <w:szCs w:val="28"/>
          <w:u w:val="single"/>
          <w:rtl/>
          <w:lang w:bidi="ar-DZ"/>
        </w:rPr>
        <w:t xml:space="preserve"> </w:t>
      </w:r>
      <w:r w:rsidR="002554B3" w:rsidRPr="002554B3">
        <w:rPr>
          <w:rFonts w:ascii="Simplified Arabic" w:hAnsi="Simplified Arabic" w:cs="Simplified Arabic" w:hint="cs"/>
          <w:b/>
          <w:bCs/>
          <w:sz w:val="28"/>
          <w:szCs w:val="28"/>
          <w:u w:val="single"/>
          <w:rtl/>
          <w:lang w:bidi="ar-DZ"/>
        </w:rPr>
        <w:t>الخطأ</w:t>
      </w:r>
      <w:r w:rsidR="005000AC" w:rsidRPr="002554B3">
        <w:rPr>
          <w:rFonts w:ascii="Simplified Arabic" w:hAnsi="Simplified Arabic" w:cs="Simplified Arabic" w:hint="cs"/>
          <w:b/>
          <w:bCs/>
          <w:sz w:val="28"/>
          <w:szCs w:val="28"/>
          <w:u w:val="single"/>
          <w:rtl/>
          <w:lang w:bidi="ar-DZ"/>
        </w:rPr>
        <w:t xml:space="preserve"> الطبي قي القانون المقارن والاجتهاد القضائي</w:t>
      </w:r>
      <w:r w:rsidR="001A2D57">
        <w:rPr>
          <w:rFonts w:ascii="Simplified Arabic" w:hAnsi="Simplified Arabic" w:cs="Simplified Arabic"/>
          <w:b/>
          <w:bCs/>
          <w:sz w:val="28"/>
          <w:szCs w:val="28"/>
          <w:u w:val="single"/>
          <w:rtl/>
          <w:lang w:bidi="ar-DZ"/>
        </w:rPr>
        <w:t>:</w:t>
      </w:r>
    </w:p>
    <w:p w:rsidR="00A92511" w:rsidRDefault="00A92511" w:rsidP="00A92511">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 xml:space="preserve">_ </w:t>
      </w:r>
      <w:proofErr w:type="gramStart"/>
      <w:r>
        <w:rPr>
          <w:rFonts w:ascii="Simplified Arabic" w:hAnsi="Simplified Arabic" w:cs="Simplified Arabic" w:hint="cs"/>
          <w:b/>
          <w:bCs/>
          <w:sz w:val="28"/>
          <w:szCs w:val="28"/>
          <w:u w:val="single"/>
          <w:rtl/>
          <w:lang w:bidi="ar-DZ"/>
        </w:rPr>
        <w:t>تعريف</w:t>
      </w:r>
      <w:proofErr w:type="gramEnd"/>
      <w:r>
        <w:rPr>
          <w:rFonts w:ascii="Simplified Arabic" w:hAnsi="Simplified Arabic" w:cs="Simplified Arabic" w:hint="cs"/>
          <w:b/>
          <w:bCs/>
          <w:sz w:val="28"/>
          <w:szCs w:val="28"/>
          <w:u w:val="single"/>
          <w:rtl/>
          <w:lang w:bidi="ar-DZ"/>
        </w:rPr>
        <w:t xml:space="preserve"> التشريعات</w:t>
      </w:r>
      <w:r>
        <w:rPr>
          <w:rFonts w:ascii="Simplified Arabic" w:hAnsi="Simplified Arabic" w:cs="Simplified Arabic"/>
          <w:b/>
          <w:bCs/>
          <w:sz w:val="28"/>
          <w:szCs w:val="28"/>
          <w:u w:val="single"/>
          <w:rtl/>
          <w:lang w:bidi="ar-DZ"/>
        </w:rPr>
        <w:t>:</w:t>
      </w:r>
      <w:r>
        <w:rPr>
          <w:rFonts w:ascii="Simplified Arabic" w:hAnsi="Simplified Arabic" w:cs="Simplified Arabic" w:hint="cs"/>
          <w:b/>
          <w:bCs/>
          <w:sz w:val="28"/>
          <w:szCs w:val="28"/>
          <w:u w:val="single"/>
          <w:rtl/>
          <w:lang w:bidi="ar-DZ"/>
        </w:rPr>
        <w:t xml:space="preserve"> </w:t>
      </w:r>
      <w:r>
        <w:rPr>
          <w:rFonts w:ascii="Simplified Arabic" w:hAnsi="Simplified Arabic" w:cs="Simplified Arabic"/>
          <w:sz w:val="28"/>
          <w:szCs w:val="28"/>
          <w:rtl/>
          <w:lang w:bidi="ar-DZ"/>
        </w:rPr>
        <w:t>إ</w:t>
      </w:r>
      <w:r w:rsidRPr="00A92511">
        <w:rPr>
          <w:rFonts w:ascii="Simplified Arabic" w:hAnsi="Simplified Arabic" w:cs="Simplified Arabic" w:hint="cs"/>
          <w:sz w:val="28"/>
          <w:szCs w:val="28"/>
          <w:rtl/>
          <w:lang w:bidi="ar-DZ"/>
        </w:rPr>
        <w:t>ن غالبية التشريعات لم تعط تعريفا للخطأ الطبي باستثناء القلة منها مثل التشريع</w:t>
      </w:r>
      <w:r>
        <w:rPr>
          <w:rFonts w:ascii="Simplified Arabic" w:hAnsi="Simplified Arabic" w:cs="Simplified Arabic" w:hint="cs"/>
          <w:sz w:val="28"/>
          <w:szCs w:val="28"/>
          <w:rtl/>
          <w:lang w:bidi="ar-DZ"/>
        </w:rPr>
        <w:t xml:space="preserve"> </w:t>
      </w:r>
      <w:r w:rsidRPr="00A92511">
        <w:rPr>
          <w:rFonts w:ascii="Simplified Arabic" w:hAnsi="Simplified Arabic" w:cs="Simplified Arabic" w:hint="cs"/>
          <w:sz w:val="28"/>
          <w:szCs w:val="28"/>
          <w:rtl/>
          <w:lang w:bidi="ar-DZ"/>
        </w:rPr>
        <w:t>الليبي والتشريع الإماراتي</w:t>
      </w:r>
      <w:r>
        <w:rPr>
          <w:rFonts w:ascii="Simplified Arabic" w:hAnsi="Simplified Arabic" w:cs="Simplified Arabic" w:hint="cs"/>
          <w:sz w:val="28"/>
          <w:szCs w:val="28"/>
          <w:rtl/>
          <w:lang w:bidi="ar-DZ"/>
        </w:rPr>
        <w:t xml:space="preserve"> ونظام مزاولة المهن الصحية السعودي.</w:t>
      </w:r>
    </w:p>
    <w:p w:rsidR="00DB1052" w:rsidRDefault="00A92511" w:rsidP="00A9251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من ناحية الفقه يكاد يجمع الفقه على تعريف مشترك للخطأ الطبي من حيث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نه تقصير في مسلك الطبيب لا يقع من طبيب يقظ وجد في نفس الظروف الخارجية التي أحاطت بالطبيب </w:t>
      </w:r>
      <w:proofErr w:type="spellStart"/>
      <w:r>
        <w:rPr>
          <w:rFonts w:ascii="Simplified Arabic" w:hAnsi="Simplified Arabic" w:cs="Simplified Arabic" w:hint="cs"/>
          <w:sz w:val="28"/>
          <w:szCs w:val="28"/>
          <w:rtl/>
          <w:lang w:bidi="ar-DZ"/>
        </w:rPr>
        <w:t>المسؤول</w:t>
      </w:r>
      <w:proofErr w:type="spellEnd"/>
      <w:r>
        <w:rPr>
          <w:rFonts w:ascii="Simplified Arabic" w:hAnsi="Simplified Arabic" w:cs="Simplified Arabic" w:hint="cs"/>
          <w:sz w:val="28"/>
          <w:szCs w:val="28"/>
          <w:rtl/>
          <w:lang w:bidi="ar-DZ"/>
        </w:rPr>
        <w:t>.</w:t>
      </w:r>
      <w:r w:rsidRPr="00A92511">
        <w:rPr>
          <w:rFonts w:ascii="Simplified Arabic" w:hAnsi="Simplified Arabic" w:cs="Simplified Arabic" w:hint="cs"/>
          <w:sz w:val="28"/>
          <w:szCs w:val="28"/>
          <w:rtl/>
          <w:lang w:bidi="ar-DZ"/>
        </w:rPr>
        <w:t xml:space="preserve"> </w:t>
      </w:r>
    </w:p>
    <w:p w:rsidR="00367000" w:rsidRDefault="00C008BE" w:rsidP="00367000">
      <w:pPr>
        <w:jc w:val="right"/>
        <w:rPr>
          <w:rFonts w:ascii="Simplified Arabic" w:hAnsi="Simplified Arabic" w:cs="Simplified Arabic"/>
          <w:sz w:val="28"/>
          <w:szCs w:val="28"/>
          <w:rtl/>
          <w:lang w:bidi="ar-DZ"/>
        </w:rPr>
      </w:pPr>
      <w:proofErr w:type="spellStart"/>
      <w:r w:rsidRPr="00C008BE">
        <w:rPr>
          <w:rFonts w:ascii="Simplified Arabic" w:hAnsi="Simplified Arabic" w:cs="Simplified Arabic" w:hint="cs"/>
          <w:b/>
          <w:bCs/>
          <w:sz w:val="28"/>
          <w:szCs w:val="28"/>
          <w:u w:val="single"/>
          <w:rtl/>
          <w:lang w:bidi="ar-DZ"/>
        </w:rPr>
        <w:t>-</w:t>
      </w:r>
      <w:proofErr w:type="spellEnd"/>
      <w:r w:rsidRPr="00C008BE">
        <w:rPr>
          <w:rFonts w:ascii="Simplified Arabic" w:hAnsi="Simplified Arabic" w:cs="Simplified Arabic" w:hint="cs"/>
          <w:b/>
          <w:bCs/>
          <w:sz w:val="28"/>
          <w:szCs w:val="28"/>
          <w:u w:val="single"/>
          <w:rtl/>
          <w:lang w:bidi="ar-DZ"/>
        </w:rPr>
        <w:t xml:space="preserve"> معيار الخط</w:t>
      </w:r>
      <w:r w:rsidRPr="00C008BE">
        <w:rPr>
          <w:rFonts w:ascii="Simplified Arabic" w:hAnsi="Simplified Arabic" w:cs="Simplified Arabic"/>
          <w:b/>
          <w:bCs/>
          <w:sz w:val="28"/>
          <w:szCs w:val="28"/>
          <w:u w:val="single"/>
          <w:rtl/>
          <w:lang w:bidi="ar-DZ"/>
        </w:rPr>
        <w:t>أ</w:t>
      </w:r>
      <w:r w:rsidRPr="00C008BE">
        <w:rPr>
          <w:rFonts w:ascii="Simplified Arabic" w:hAnsi="Simplified Arabic" w:cs="Simplified Arabic" w:hint="cs"/>
          <w:b/>
          <w:bCs/>
          <w:sz w:val="28"/>
          <w:szCs w:val="28"/>
          <w:u w:val="single"/>
          <w:rtl/>
          <w:lang w:bidi="ar-DZ"/>
        </w:rPr>
        <w:t xml:space="preserve"> </w:t>
      </w:r>
      <w:proofErr w:type="spellStart"/>
      <w:r w:rsidRPr="00C008BE">
        <w:rPr>
          <w:rFonts w:ascii="Simplified Arabic" w:hAnsi="Simplified Arabic" w:cs="Simplified Arabic" w:hint="cs"/>
          <w:b/>
          <w:bCs/>
          <w:sz w:val="28"/>
          <w:szCs w:val="28"/>
          <w:u w:val="single"/>
          <w:rtl/>
          <w:lang w:bidi="ar-DZ"/>
        </w:rPr>
        <w:t>الطبي</w:t>
      </w:r>
      <w:r w:rsidR="00473CDA">
        <w:rPr>
          <w:rFonts w:ascii="Simplified Arabic" w:hAnsi="Simplified Arabic" w:cs="Simplified Arabic"/>
          <w:b/>
          <w:bCs/>
          <w:sz w:val="28"/>
          <w:szCs w:val="28"/>
          <w:u w:val="single"/>
          <w:rtl/>
          <w:lang w:bidi="ar-DZ"/>
        </w:rPr>
        <w:t>:</w:t>
      </w:r>
      <w:proofErr w:type="spellEnd"/>
      <w:r w:rsidR="00367000" w:rsidRPr="00367000">
        <w:rPr>
          <w:rFonts w:ascii="Simplified Arabic" w:hAnsi="Simplified Arabic" w:cs="Simplified Arabic" w:hint="cs"/>
          <w:sz w:val="28"/>
          <w:szCs w:val="28"/>
          <w:rtl/>
          <w:lang w:bidi="ar-DZ"/>
        </w:rPr>
        <w:t xml:space="preserve"> لا شك أن الطبيب</w:t>
      </w:r>
      <w:r w:rsidR="00367000">
        <w:rPr>
          <w:rFonts w:ascii="Simplified Arabic" w:hAnsi="Simplified Arabic" w:cs="Simplified Arabic" w:hint="cs"/>
          <w:sz w:val="28"/>
          <w:szCs w:val="28"/>
          <w:rtl/>
          <w:lang w:bidi="ar-DZ"/>
        </w:rPr>
        <w:t xml:space="preserve"> أثناء قيامه بالأعمال </w:t>
      </w:r>
      <w:r w:rsidR="00367000" w:rsidRPr="00367000">
        <w:rPr>
          <w:rFonts w:ascii="Simplified Arabic" w:hAnsi="Simplified Arabic" w:cs="Simplified Arabic" w:hint="cs"/>
          <w:sz w:val="28"/>
          <w:szCs w:val="28"/>
          <w:rtl/>
          <w:lang w:bidi="ar-DZ"/>
        </w:rPr>
        <w:t xml:space="preserve">الطبية يمكن أن يرتكب أخطاء طبية لكن حسب الكثير من الفقه ليس كل الأخطاء الطبية تستوجب قيام المسؤولية بحيث </w:t>
      </w:r>
      <w:r w:rsidR="00367000" w:rsidRPr="002A28B7">
        <w:rPr>
          <w:rFonts w:ascii="Simplified Arabic" w:hAnsi="Simplified Arabic" w:cs="Simplified Arabic" w:hint="cs"/>
          <w:sz w:val="28"/>
          <w:szCs w:val="28"/>
          <w:u w:val="single"/>
          <w:rtl/>
          <w:lang w:bidi="ar-DZ"/>
        </w:rPr>
        <w:t>لا بد من مراعاة ما يلي</w:t>
      </w:r>
      <w:r w:rsidR="00367000">
        <w:rPr>
          <w:rFonts w:ascii="Simplified Arabic" w:hAnsi="Simplified Arabic" w:cs="Simplified Arabic"/>
          <w:sz w:val="28"/>
          <w:szCs w:val="28"/>
          <w:rtl/>
          <w:lang w:bidi="ar-DZ"/>
        </w:rPr>
        <w:t>:</w:t>
      </w:r>
    </w:p>
    <w:p w:rsidR="00367000" w:rsidRDefault="00367000" w:rsidP="00367000">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الخطأ الطبي خطا متميز وأكيد، يجب أن يكون خطا الطبيب متميزا وأكيدا وواضحا حتى يكون موجبا للمسؤولية.</w:t>
      </w:r>
    </w:p>
    <w:p w:rsidR="00367000" w:rsidRDefault="00367000" w:rsidP="00367000">
      <w:pPr>
        <w:jc w:val="right"/>
        <w:rPr>
          <w:rFonts w:ascii="Simplified Arabic" w:hAnsi="Simplified Arabic" w:cs="Simplified Arabic"/>
          <w:sz w:val="28"/>
          <w:szCs w:val="28"/>
          <w:rtl/>
          <w:lang w:bidi="ar-DZ"/>
        </w:rPr>
      </w:pPr>
    </w:p>
    <w:p w:rsidR="00034345" w:rsidRDefault="00367000" w:rsidP="0036700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ب. </w:t>
      </w:r>
      <w:r w:rsidR="00034345">
        <w:rPr>
          <w:rFonts w:ascii="Simplified Arabic" w:hAnsi="Simplified Arabic" w:cs="Simplified Arabic" w:hint="cs"/>
          <w:sz w:val="28"/>
          <w:szCs w:val="28"/>
          <w:rtl/>
          <w:lang w:bidi="ar-DZ"/>
        </w:rPr>
        <w:t>الخطأ</w:t>
      </w:r>
      <w:r>
        <w:rPr>
          <w:rFonts w:ascii="Simplified Arabic" w:hAnsi="Simplified Arabic" w:cs="Simplified Arabic" w:hint="cs"/>
          <w:sz w:val="28"/>
          <w:szCs w:val="28"/>
          <w:rtl/>
          <w:lang w:bidi="ar-DZ"/>
        </w:rPr>
        <w:t xml:space="preserve"> الطبي يكون مخالفا </w:t>
      </w:r>
      <w:r w:rsidR="00034345">
        <w:rPr>
          <w:rFonts w:ascii="Simplified Arabic" w:hAnsi="Simplified Arabic" w:cs="Simplified Arabic" w:hint="cs"/>
          <w:sz w:val="28"/>
          <w:szCs w:val="28"/>
          <w:rtl/>
          <w:lang w:bidi="ar-DZ"/>
        </w:rPr>
        <w:t>للأصول</w:t>
      </w:r>
      <w:r>
        <w:rPr>
          <w:rFonts w:ascii="Simplified Arabic" w:hAnsi="Simplified Arabic" w:cs="Simplified Arabic" w:hint="cs"/>
          <w:sz w:val="28"/>
          <w:szCs w:val="28"/>
          <w:rtl/>
          <w:lang w:bidi="ar-DZ"/>
        </w:rPr>
        <w:t xml:space="preserve"> المستقرة</w:t>
      </w:r>
      <w:r w:rsidR="00034345">
        <w:rPr>
          <w:rFonts w:ascii="Simplified Arabic" w:hAnsi="Simplified Arabic" w:cs="Simplified Arabic" w:hint="cs"/>
          <w:sz w:val="28"/>
          <w:szCs w:val="28"/>
          <w:rtl/>
          <w:lang w:bidi="ar-DZ"/>
        </w:rPr>
        <w:t xml:space="preserve"> لمهنة الطب، لا يكون الطبيب مخطئا إلا إذا خالف المقتضيات العلمية المستقرة في مهنة الطب، فحريته في اختيار العلاج لا تعني مخالفة المبادئ بل تعني أن يختار الطبيب طريقة مثلى لعلاج المريض من بين الطرق المتاحة.</w:t>
      </w:r>
    </w:p>
    <w:p w:rsidR="00C008BE" w:rsidRPr="00C008BE" w:rsidRDefault="00034345" w:rsidP="00522CB4">
      <w:pPr>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في هذا الصدد أكدت محكمة النقض الفرنسية على أن الالتزامات تحدد بحالة العلم والقواعد المعترف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في ميدان </w:t>
      </w:r>
      <w:proofErr w:type="spellStart"/>
      <w:r>
        <w:rPr>
          <w:rFonts w:ascii="Simplified Arabic" w:hAnsi="Simplified Arabic" w:cs="Simplified Arabic" w:hint="cs"/>
          <w:sz w:val="28"/>
          <w:szCs w:val="28"/>
          <w:rtl/>
          <w:lang w:bidi="ar-DZ"/>
        </w:rPr>
        <w:t>الطب،</w:t>
      </w:r>
      <w:proofErr w:type="spellEnd"/>
      <w:r>
        <w:rPr>
          <w:rFonts w:ascii="Simplified Arabic" w:hAnsi="Simplified Arabic" w:cs="Simplified Arabic" w:hint="cs"/>
          <w:sz w:val="28"/>
          <w:szCs w:val="28"/>
          <w:rtl/>
          <w:lang w:bidi="ar-DZ"/>
        </w:rPr>
        <w:t xml:space="preserve"> واعتبارا لتطور العلم وتجدد النظريات، ف</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 xml:space="preserve">نه كلما اكتشفت طريقة </w:t>
      </w:r>
      <w:r w:rsidR="00522CB4">
        <w:rPr>
          <w:rFonts w:ascii="Simplified Arabic" w:hAnsi="Simplified Arabic" w:cs="Simplified Arabic" w:hint="cs"/>
          <w:sz w:val="28"/>
          <w:szCs w:val="28"/>
          <w:rtl/>
          <w:lang w:bidi="ar-DZ"/>
        </w:rPr>
        <w:t>أفضل</w:t>
      </w:r>
      <w:r>
        <w:rPr>
          <w:rFonts w:ascii="Simplified Arabic" w:hAnsi="Simplified Arabic" w:cs="Simplified Arabic" w:hint="cs"/>
          <w:sz w:val="28"/>
          <w:szCs w:val="28"/>
          <w:rtl/>
          <w:lang w:bidi="ar-DZ"/>
        </w:rPr>
        <w:t xml:space="preserve"> </w:t>
      </w:r>
      <w:r w:rsidR="00522CB4">
        <w:rPr>
          <w:rFonts w:ascii="Simplified Arabic" w:hAnsi="Simplified Arabic" w:cs="Simplified Arabic" w:hint="cs"/>
          <w:sz w:val="28"/>
          <w:szCs w:val="28"/>
          <w:rtl/>
          <w:lang w:bidi="ar-DZ"/>
        </w:rPr>
        <w:t xml:space="preserve">أصبحت بغض النظر عن بعض الطرق القديمة، </w:t>
      </w:r>
      <w:r>
        <w:rPr>
          <w:rFonts w:ascii="Simplified Arabic" w:hAnsi="Simplified Arabic" w:cs="Simplified Arabic" w:hint="cs"/>
          <w:sz w:val="28"/>
          <w:szCs w:val="28"/>
          <w:rtl/>
          <w:lang w:bidi="ar-DZ"/>
        </w:rPr>
        <w:t>ل</w:t>
      </w:r>
      <w:r w:rsidR="00522CB4">
        <w:rPr>
          <w:rFonts w:ascii="Simplified Arabic" w:hAnsi="Simplified Arabic" w:cs="Simplified Arabic" w:hint="cs"/>
          <w:sz w:val="28"/>
          <w:szCs w:val="28"/>
          <w:rtl/>
          <w:lang w:bidi="ar-DZ"/>
        </w:rPr>
        <w:t xml:space="preserve">كن الذي يهم في هذه المسالة أن تكون من الطرق المعترف </w:t>
      </w:r>
      <w:proofErr w:type="spellStart"/>
      <w:r w:rsidR="00522CB4">
        <w:rPr>
          <w:rFonts w:ascii="Simplified Arabic" w:hAnsi="Simplified Arabic" w:cs="Simplified Arabic" w:hint="cs"/>
          <w:sz w:val="28"/>
          <w:szCs w:val="28"/>
          <w:rtl/>
          <w:lang w:bidi="ar-DZ"/>
        </w:rPr>
        <w:t>بها</w:t>
      </w:r>
      <w:proofErr w:type="spellEnd"/>
      <w:r w:rsidR="00522CB4">
        <w:rPr>
          <w:rFonts w:ascii="Simplified Arabic" w:hAnsi="Simplified Arabic" w:cs="Simplified Arabic" w:hint="cs"/>
          <w:sz w:val="28"/>
          <w:szCs w:val="28"/>
          <w:rtl/>
          <w:lang w:bidi="ar-DZ"/>
        </w:rPr>
        <w:t xml:space="preserve"> علميا.</w:t>
      </w:r>
      <w:r w:rsidR="00367000" w:rsidRPr="00367000">
        <w:rPr>
          <w:rFonts w:ascii="Simplified Arabic" w:hAnsi="Simplified Arabic" w:cs="Simplified Arabic" w:hint="cs"/>
          <w:sz w:val="28"/>
          <w:szCs w:val="28"/>
          <w:rtl/>
          <w:lang w:bidi="ar-DZ"/>
        </w:rPr>
        <w:t xml:space="preserve"> </w:t>
      </w:r>
    </w:p>
    <w:p w:rsidR="005000AC" w:rsidRDefault="005000AC" w:rsidP="001A2D57">
      <w:pPr>
        <w:jc w:val="right"/>
        <w:rPr>
          <w:rFonts w:ascii="Simplified Arabic" w:hAnsi="Simplified Arabic" w:cs="Simplified Arabic"/>
          <w:sz w:val="28"/>
          <w:szCs w:val="28"/>
          <w:rtl/>
          <w:lang w:bidi="ar-DZ"/>
        </w:rPr>
      </w:pPr>
      <w:r w:rsidRPr="001A2D57">
        <w:rPr>
          <w:rFonts w:ascii="Simplified Arabic" w:hAnsi="Simplified Arabic" w:cs="Simplified Arabic" w:hint="cs"/>
          <w:sz w:val="28"/>
          <w:szCs w:val="28"/>
          <w:u w:val="single"/>
          <w:rtl/>
          <w:lang w:bidi="ar-DZ"/>
        </w:rPr>
        <w:t xml:space="preserve">- </w:t>
      </w:r>
      <w:r w:rsidRPr="001A2D57">
        <w:rPr>
          <w:rFonts w:ascii="Simplified Arabic" w:hAnsi="Simplified Arabic" w:cs="Simplified Arabic" w:hint="cs"/>
          <w:b/>
          <w:bCs/>
          <w:sz w:val="28"/>
          <w:szCs w:val="28"/>
          <w:u w:val="single"/>
          <w:rtl/>
          <w:lang w:bidi="ar-DZ"/>
        </w:rPr>
        <w:t xml:space="preserve">صور </w:t>
      </w:r>
      <w:r w:rsidR="002554B3" w:rsidRPr="001A2D57">
        <w:rPr>
          <w:rFonts w:ascii="Simplified Arabic" w:hAnsi="Simplified Arabic" w:cs="Simplified Arabic" w:hint="cs"/>
          <w:b/>
          <w:bCs/>
          <w:sz w:val="28"/>
          <w:szCs w:val="28"/>
          <w:u w:val="single"/>
          <w:rtl/>
          <w:lang w:bidi="ar-DZ"/>
        </w:rPr>
        <w:t>الخطأ</w:t>
      </w:r>
      <w:r w:rsidRPr="001A2D57">
        <w:rPr>
          <w:rFonts w:ascii="Simplified Arabic" w:hAnsi="Simplified Arabic" w:cs="Simplified Arabic" w:hint="cs"/>
          <w:b/>
          <w:bCs/>
          <w:sz w:val="28"/>
          <w:szCs w:val="28"/>
          <w:u w:val="single"/>
          <w:rtl/>
          <w:lang w:bidi="ar-DZ"/>
        </w:rPr>
        <w:t xml:space="preserve"> الطبي</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تتمثل الصور في</w:t>
      </w:r>
    </w:p>
    <w:p w:rsidR="005000AC" w:rsidRDefault="004C7C56" w:rsidP="001A2D57">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 </w:t>
      </w:r>
      <w:r w:rsidR="002554B3">
        <w:rPr>
          <w:rFonts w:ascii="Simplified Arabic" w:hAnsi="Simplified Arabic" w:cs="Simplified Arabic" w:hint="cs"/>
          <w:sz w:val="28"/>
          <w:szCs w:val="28"/>
          <w:rtl/>
          <w:lang w:bidi="ar-DZ"/>
        </w:rPr>
        <w:t>إخلال</w:t>
      </w:r>
      <w:r w:rsidR="005000AC">
        <w:rPr>
          <w:rFonts w:ascii="Simplified Arabic" w:hAnsi="Simplified Arabic" w:cs="Simplified Arabic" w:hint="cs"/>
          <w:sz w:val="28"/>
          <w:szCs w:val="28"/>
          <w:rtl/>
          <w:lang w:bidi="ar-DZ"/>
        </w:rPr>
        <w:t xml:space="preserve"> الطبيب بالواجبات </w:t>
      </w:r>
      <w:r w:rsidR="002554B3">
        <w:rPr>
          <w:rFonts w:ascii="Simplified Arabic" w:hAnsi="Simplified Arabic" w:cs="Simplified Arabic" w:hint="cs"/>
          <w:sz w:val="28"/>
          <w:szCs w:val="28"/>
          <w:rtl/>
          <w:lang w:bidi="ar-DZ"/>
        </w:rPr>
        <w:t>الإنسانية.</w:t>
      </w:r>
    </w:p>
    <w:p w:rsidR="005000AC" w:rsidRDefault="004C7C56" w:rsidP="001A2D5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 </w:t>
      </w:r>
      <w:r w:rsidR="002554B3">
        <w:rPr>
          <w:rFonts w:ascii="Simplified Arabic" w:hAnsi="Simplified Arabic" w:cs="Simplified Arabic" w:hint="cs"/>
          <w:sz w:val="28"/>
          <w:szCs w:val="28"/>
          <w:rtl/>
          <w:lang w:bidi="ar-DZ"/>
        </w:rPr>
        <w:t>إخلال</w:t>
      </w:r>
      <w:r w:rsidR="005000AC">
        <w:rPr>
          <w:rFonts w:ascii="Simplified Arabic" w:hAnsi="Simplified Arabic" w:cs="Simplified Arabic" w:hint="cs"/>
          <w:sz w:val="28"/>
          <w:szCs w:val="28"/>
          <w:rtl/>
          <w:lang w:bidi="ar-DZ"/>
        </w:rPr>
        <w:t xml:space="preserve"> الطبيب </w:t>
      </w:r>
      <w:r w:rsidR="002554B3">
        <w:rPr>
          <w:rFonts w:ascii="Simplified Arabic" w:hAnsi="Simplified Arabic" w:cs="Simplified Arabic" w:hint="cs"/>
          <w:sz w:val="28"/>
          <w:szCs w:val="28"/>
          <w:rtl/>
          <w:lang w:bidi="ar-DZ"/>
        </w:rPr>
        <w:t>بالأصول</w:t>
      </w:r>
      <w:r w:rsidR="005000AC">
        <w:rPr>
          <w:rFonts w:ascii="Simplified Arabic" w:hAnsi="Simplified Arabic" w:cs="Simplified Arabic" w:hint="cs"/>
          <w:sz w:val="28"/>
          <w:szCs w:val="28"/>
          <w:rtl/>
          <w:lang w:bidi="ar-DZ"/>
        </w:rPr>
        <w:t xml:space="preserve"> الفنية والتقنية</w:t>
      </w:r>
      <w:r w:rsidR="002554B3">
        <w:rPr>
          <w:rFonts w:ascii="Simplified Arabic" w:hAnsi="Simplified Arabic" w:cs="Simplified Arabic" w:hint="cs"/>
          <w:sz w:val="28"/>
          <w:szCs w:val="28"/>
          <w:rtl/>
          <w:lang w:bidi="ar-DZ"/>
        </w:rPr>
        <w:t>.</w:t>
      </w:r>
    </w:p>
    <w:p w:rsidR="005000AC" w:rsidRDefault="005000AC" w:rsidP="001A2D57">
      <w:pPr>
        <w:jc w:val="right"/>
        <w:rPr>
          <w:rFonts w:ascii="Simplified Arabic" w:hAnsi="Simplified Arabic" w:cs="Simplified Arabic"/>
          <w:sz w:val="28"/>
          <w:szCs w:val="28"/>
          <w:rtl/>
          <w:lang w:bidi="ar-DZ"/>
        </w:rPr>
      </w:pPr>
      <w:r w:rsidRPr="001A2D57">
        <w:rPr>
          <w:rFonts w:ascii="Simplified Arabic" w:hAnsi="Simplified Arabic" w:cs="Simplified Arabic" w:hint="cs"/>
          <w:b/>
          <w:bCs/>
          <w:sz w:val="28"/>
          <w:szCs w:val="28"/>
          <w:u w:val="single"/>
          <w:rtl/>
          <w:lang w:bidi="ar-DZ"/>
        </w:rPr>
        <w:t xml:space="preserve">- بعض التطبيقات الخاصة </w:t>
      </w:r>
      <w:r w:rsidR="002554B3" w:rsidRPr="001A2D57">
        <w:rPr>
          <w:rFonts w:ascii="Simplified Arabic" w:hAnsi="Simplified Arabic" w:cs="Simplified Arabic" w:hint="cs"/>
          <w:b/>
          <w:bCs/>
          <w:sz w:val="28"/>
          <w:szCs w:val="28"/>
          <w:u w:val="single"/>
          <w:rtl/>
          <w:lang w:bidi="ar-DZ"/>
        </w:rPr>
        <w:t>بالخطأ</w:t>
      </w:r>
      <w:r w:rsidRPr="001A2D57">
        <w:rPr>
          <w:rFonts w:ascii="Simplified Arabic" w:hAnsi="Simplified Arabic" w:cs="Simplified Arabic" w:hint="cs"/>
          <w:b/>
          <w:bCs/>
          <w:sz w:val="28"/>
          <w:szCs w:val="28"/>
          <w:u w:val="single"/>
          <w:rtl/>
          <w:lang w:bidi="ar-DZ"/>
        </w:rPr>
        <w:t xml:space="preserve"> الطبي</w:t>
      </w:r>
      <w:r w:rsidRPr="002554B3">
        <w:rPr>
          <w:rFonts w:ascii="Simplified Arabic" w:hAnsi="Simplified Arabic" w:cs="Simplified Arabic"/>
          <w:b/>
          <w:bCs/>
          <w:sz w:val="28"/>
          <w:szCs w:val="28"/>
          <w:rtl/>
          <w:lang w:bidi="ar-DZ"/>
        </w:rPr>
        <w:t>:</w:t>
      </w:r>
      <w:r w:rsidRPr="002554B3">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من </w:t>
      </w:r>
      <w:r w:rsidR="002554B3">
        <w:rPr>
          <w:rFonts w:ascii="Simplified Arabic" w:hAnsi="Simplified Arabic" w:cs="Simplified Arabic" w:hint="cs"/>
          <w:sz w:val="28"/>
          <w:szCs w:val="28"/>
          <w:rtl/>
          <w:lang w:bidi="ar-DZ"/>
        </w:rPr>
        <w:t>أمثلة</w:t>
      </w:r>
      <w:r>
        <w:rPr>
          <w:rFonts w:ascii="Simplified Arabic" w:hAnsi="Simplified Arabic" w:cs="Simplified Arabic" w:hint="cs"/>
          <w:sz w:val="28"/>
          <w:szCs w:val="28"/>
          <w:rtl/>
          <w:lang w:bidi="ar-DZ"/>
        </w:rPr>
        <w:t xml:space="preserve"> ذلك</w:t>
      </w:r>
    </w:p>
    <w:p w:rsidR="005000AC" w:rsidRDefault="004C7C56" w:rsidP="00442AFF">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 </w:t>
      </w:r>
      <w:r w:rsidR="005000AC">
        <w:rPr>
          <w:rFonts w:ascii="Simplified Arabic" w:hAnsi="Simplified Arabic" w:cs="Simplified Arabic" w:hint="cs"/>
          <w:sz w:val="28"/>
          <w:szCs w:val="28"/>
          <w:rtl/>
          <w:lang w:bidi="ar-DZ"/>
        </w:rPr>
        <w:t>خط</w:t>
      </w:r>
      <w:r>
        <w:rPr>
          <w:rFonts w:ascii="Simplified Arabic" w:hAnsi="Simplified Arabic" w:cs="Simplified Arabic"/>
          <w:sz w:val="28"/>
          <w:szCs w:val="28"/>
          <w:rtl/>
          <w:lang w:bidi="ar-DZ"/>
        </w:rPr>
        <w:t>أ</w:t>
      </w:r>
      <w:r w:rsidR="005000AC">
        <w:rPr>
          <w:rFonts w:ascii="Simplified Arabic" w:hAnsi="Simplified Arabic" w:cs="Simplified Arabic" w:hint="cs"/>
          <w:sz w:val="28"/>
          <w:szCs w:val="28"/>
          <w:rtl/>
          <w:lang w:bidi="ar-DZ"/>
        </w:rPr>
        <w:t xml:space="preserve"> الطبيب </w:t>
      </w:r>
      <w:proofErr w:type="gramStart"/>
      <w:r>
        <w:rPr>
          <w:rFonts w:ascii="Simplified Arabic" w:hAnsi="Simplified Arabic" w:cs="Simplified Arabic" w:hint="cs"/>
          <w:sz w:val="28"/>
          <w:szCs w:val="28"/>
          <w:rtl/>
          <w:lang w:bidi="ar-DZ"/>
        </w:rPr>
        <w:t>أثناء</w:t>
      </w:r>
      <w:proofErr w:type="gramEnd"/>
      <w:r w:rsidR="005000AC">
        <w:rPr>
          <w:rFonts w:ascii="Simplified Arabic" w:hAnsi="Simplified Arabic" w:cs="Simplified Arabic" w:hint="cs"/>
          <w:sz w:val="28"/>
          <w:szCs w:val="28"/>
          <w:rtl/>
          <w:lang w:bidi="ar-DZ"/>
        </w:rPr>
        <w:t xml:space="preserve"> عمليات نقل الدم</w:t>
      </w:r>
      <w:r w:rsidR="00442AFF">
        <w:rPr>
          <w:rFonts w:ascii="Simplified Arabic" w:hAnsi="Simplified Arabic" w:cs="Simplified Arabic"/>
          <w:sz w:val="28"/>
          <w:szCs w:val="28"/>
          <w:rtl/>
          <w:lang w:bidi="ar-DZ"/>
        </w:rPr>
        <w:t>:</w:t>
      </w:r>
    </w:p>
    <w:p w:rsidR="00442AFF" w:rsidRDefault="00442AFF" w:rsidP="00233C4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ازدادت </w:t>
      </w:r>
      <w:r w:rsidR="00233C4B">
        <w:rPr>
          <w:rFonts w:ascii="Simplified Arabic" w:hAnsi="Simplified Arabic" w:cs="Simplified Arabic" w:hint="cs"/>
          <w:sz w:val="28"/>
          <w:szCs w:val="28"/>
          <w:rtl/>
          <w:lang w:bidi="ar-DZ"/>
        </w:rPr>
        <w:t>أهمية</w:t>
      </w:r>
      <w:r>
        <w:rPr>
          <w:rFonts w:ascii="Simplified Arabic" w:hAnsi="Simplified Arabic" w:cs="Simplified Arabic" w:hint="cs"/>
          <w:sz w:val="28"/>
          <w:szCs w:val="28"/>
          <w:rtl/>
          <w:lang w:bidi="ar-DZ"/>
        </w:rPr>
        <w:t xml:space="preserve"> نقل الدم بمرور الوقت مع ثبوت </w:t>
      </w:r>
      <w:r w:rsidR="00233C4B">
        <w:rPr>
          <w:rFonts w:ascii="Simplified Arabic" w:hAnsi="Simplified Arabic" w:cs="Simplified Arabic" w:hint="cs"/>
          <w:sz w:val="28"/>
          <w:szCs w:val="28"/>
          <w:rtl/>
          <w:lang w:bidi="ar-DZ"/>
        </w:rPr>
        <w:t>أهميته</w:t>
      </w:r>
      <w:r>
        <w:rPr>
          <w:rFonts w:ascii="Simplified Arabic" w:hAnsi="Simplified Arabic" w:cs="Simplified Arabic" w:hint="cs"/>
          <w:sz w:val="28"/>
          <w:szCs w:val="28"/>
          <w:rtl/>
          <w:lang w:bidi="ar-DZ"/>
        </w:rPr>
        <w:t xml:space="preserve"> باعتباره القوة المحركة </w:t>
      </w:r>
      <w:r w:rsidR="00233C4B">
        <w:rPr>
          <w:rFonts w:ascii="Simplified Arabic" w:hAnsi="Simplified Arabic" w:cs="Simplified Arabic" w:hint="cs"/>
          <w:sz w:val="28"/>
          <w:szCs w:val="28"/>
          <w:rtl/>
          <w:lang w:bidi="ar-DZ"/>
        </w:rPr>
        <w:t>للإنسان</w:t>
      </w:r>
      <w:r>
        <w:rPr>
          <w:rFonts w:ascii="Simplified Arabic" w:hAnsi="Simplified Arabic" w:cs="Simplified Arabic" w:hint="cs"/>
          <w:sz w:val="28"/>
          <w:szCs w:val="28"/>
          <w:rtl/>
          <w:lang w:bidi="ar-DZ"/>
        </w:rPr>
        <w:t xml:space="preserve"> والدافعة له ولخلاياه فهو وقود الجسم البشري بكل خلاياه يحمل لها الغذاء وينقل منها و</w:t>
      </w:r>
      <w:r w:rsidR="00233C4B">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 xml:space="preserve">ليها جميع المؤثرات الخارجية بل </w:t>
      </w:r>
      <w:r w:rsidR="00233C4B">
        <w:rPr>
          <w:rFonts w:ascii="Simplified Arabic" w:hAnsi="Simplified Arabic" w:cs="Simplified Arabic" w:hint="cs"/>
          <w:sz w:val="28"/>
          <w:szCs w:val="28"/>
          <w:rtl/>
          <w:lang w:bidi="ar-DZ"/>
        </w:rPr>
        <w:t>إن</w:t>
      </w:r>
      <w:r>
        <w:rPr>
          <w:rFonts w:ascii="Simplified Arabic" w:hAnsi="Simplified Arabic" w:cs="Simplified Arabic" w:hint="cs"/>
          <w:sz w:val="28"/>
          <w:szCs w:val="28"/>
          <w:rtl/>
          <w:lang w:bidi="ar-DZ"/>
        </w:rPr>
        <w:t xml:space="preserve"> </w:t>
      </w:r>
      <w:r w:rsidR="00233C4B">
        <w:rPr>
          <w:rFonts w:ascii="Simplified Arabic" w:hAnsi="Simplified Arabic" w:cs="Simplified Arabic" w:hint="cs"/>
          <w:sz w:val="28"/>
          <w:szCs w:val="28"/>
          <w:rtl/>
          <w:lang w:bidi="ar-DZ"/>
        </w:rPr>
        <w:t>أهمية</w:t>
      </w:r>
      <w:r w:rsidR="001576AD">
        <w:rPr>
          <w:rFonts w:ascii="Simplified Arabic" w:hAnsi="Simplified Arabic" w:cs="Simplified Arabic" w:hint="cs"/>
          <w:sz w:val="28"/>
          <w:szCs w:val="28"/>
          <w:rtl/>
          <w:lang w:bidi="ar-DZ"/>
        </w:rPr>
        <w:t xml:space="preserve"> الدم البشري تكمن في عدم وجود </w:t>
      </w:r>
      <w:r w:rsidR="00233C4B">
        <w:rPr>
          <w:rFonts w:ascii="Simplified Arabic" w:hAnsi="Simplified Arabic" w:cs="Simplified Arabic" w:hint="cs"/>
          <w:sz w:val="28"/>
          <w:szCs w:val="28"/>
          <w:rtl/>
          <w:lang w:bidi="ar-DZ"/>
        </w:rPr>
        <w:t>أي</w:t>
      </w:r>
      <w:r w:rsidR="001576AD">
        <w:rPr>
          <w:rFonts w:ascii="Simplified Arabic" w:hAnsi="Simplified Arabic" w:cs="Simplified Arabic" w:hint="cs"/>
          <w:sz w:val="28"/>
          <w:szCs w:val="28"/>
          <w:rtl/>
          <w:lang w:bidi="ar-DZ"/>
        </w:rPr>
        <w:t xml:space="preserve"> بديل له من دم الحيوانات ومن المركبات الكيماوية</w:t>
      </w:r>
      <w:r w:rsidR="00233C4B">
        <w:rPr>
          <w:rFonts w:ascii="Simplified Arabic" w:hAnsi="Simplified Arabic" w:cs="Simplified Arabic" w:hint="cs"/>
          <w:sz w:val="28"/>
          <w:szCs w:val="28"/>
          <w:rtl/>
          <w:lang w:bidi="ar-DZ"/>
        </w:rPr>
        <w:t xml:space="preserve">          </w:t>
      </w:r>
      <w:r w:rsidR="001576AD">
        <w:rPr>
          <w:rFonts w:ascii="Simplified Arabic" w:hAnsi="Simplified Arabic" w:cs="Simplified Arabic" w:hint="cs"/>
          <w:sz w:val="28"/>
          <w:szCs w:val="28"/>
          <w:rtl/>
          <w:lang w:bidi="ar-DZ"/>
        </w:rPr>
        <w:t xml:space="preserve"> </w:t>
      </w:r>
      <w:r w:rsidR="00233C4B">
        <w:rPr>
          <w:rFonts w:ascii="Simplified Arabic" w:hAnsi="Simplified Arabic" w:cs="Simplified Arabic" w:hint="cs"/>
          <w:sz w:val="28"/>
          <w:szCs w:val="28"/>
          <w:rtl/>
          <w:lang w:bidi="ar-DZ"/>
        </w:rPr>
        <w:t>أو</w:t>
      </w:r>
      <w:r w:rsidR="001576AD">
        <w:rPr>
          <w:rFonts w:ascii="Simplified Arabic" w:hAnsi="Simplified Arabic" w:cs="Simplified Arabic" w:hint="cs"/>
          <w:sz w:val="28"/>
          <w:szCs w:val="28"/>
          <w:rtl/>
          <w:lang w:bidi="ar-DZ"/>
        </w:rPr>
        <w:t xml:space="preserve"> الصناعية </w:t>
      </w:r>
      <w:r w:rsidR="00233C4B">
        <w:rPr>
          <w:rFonts w:ascii="Simplified Arabic" w:hAnsi="Simplified Arabic" w:cs="Simplified Arabic" w:hint="cs"/>
          <w:sz w:val="28"/>
          <w:szCs w:val="28"/>
          <w:rtl/>
          <w:lang w:bidi="ar-DZ"/>
        </w:rPr>
        <w:t>الأخرى</w:t>
      </w:r>
      <w:r w:rsidR="001576AD">
        <w:rPr>
          <w:rFonts w:ascii="Simplified Arabic" w:hAnsi="Simplified Arabic" w:cs="Simplified Arabic" w:hint="cs"/>
          <w:sz w:val="28"/>
          <w:szCs w:val="28"/>
          <w:rtl/>
          <w:lang w:bidi="ar-DZ"/>
        </w:rPr>
        <w:t xml:space="preserve"> ونتيجة لذلك ازداد الاهتمام بالدم، فكثرت وانتشرت </w:t>
      </w:r>
      <w:r w:rsidR="00233C4B">
        <w:rPr>
          <w:rFonts w:ascii="Simplified Arabic" w:hAnsi="Simplified Arabic" w:cs="Simplified Arabic" w:hint="cs"/>
          <w:sz w:val="28"/>
          <w:szCs w:val="28"/>
          <w:rtl/>
          <w:lang w:bidi="ar-DZ"/>
        </w:rPr>
        <w:t>الأبحاث</w:t>
      </w:r>
      <w:r w:rsidR="001576AD">
        <w:rPr>
          <w:rFonts w:ascii="Simplified Arabic" w:hAnsi="Simplified Arabic" w:cs="Simplified Arabic" w:hint="cs"/>
          <w:sz w:val="28"/>
          <w:szCs w:val="28"/>
          <w:rtl/>
          <w:lang w:bidi="ar-DZ"/>
        </w:rPr>
        <w:t xml:space="preserve"> والتجارب المرتبطة </w:t>
      </w:r>
      <w:proofErr w:type="spellStart"/>
      <w:r w:rsidR="001576AD">
        <w:rPr>
          <w:rFonts w:ascii="Simplified Arabic" w:hAnsi="Simplified Arabic" w:cs="Simplified Arabic" w:hint="cs"/>
          <w:sz w:val="28"/>
          <w:szCs w:val="28"/>
          <w:rtl/>
          <w:lang w:bidi="ar-DZ"/>
        </w:rPr>
        <w:t>به</w:t>
      </w:r>
      <w:proofErr w:type="spellEnd"/>
      <w:r w:rsidR="001576AD">
        <w:rPr>
          <w:rFonts w:ascii="Simplified Arabic" w:hAnsi="Simplified Arabic" w:cs="Simplified Arabic" w:hint="cs"/>
          <w:sz w:val="28"/>
          <w:szCs w:val="28"/>
          <w:rtl/>
          <w:lang w:bidi="ar-DZ"/>
        </w:rPr>
        <w:t xml:space="preserve"> في مختلف </w:t>
      </w:r>
      <w:r w:rsidR="00233C4B">
        <w:rPr>
          <w:rFonts w:ascii="Simplified Arabic" w:hAnsi="Simplified Arabic" w:cs="Simplified Arabic" w:hint="cs"/>
          <w:sz w:val="28"/>
          <w:szCs w:val="28"/>
          <w:rtl/>
          <w:lang w:bidi="ar-DZ"/>
        </w:rPr>
        <w:t>أنحاء</w:t>
      </w:r>
      <w:r w:rsidR="001576AD">
        <w:rPr>
          <w:rFonts w:ascii="Simplified Arabic" w:hAnsi="Simplified Arabic" w:cs="Simplified Arabic" w:hint="cs"/>
          <w:sz w:val="28"/>
          <w:szCs w:val="28"/>
          <w:rtl/>
          <w:lang w:bidi="ar-DZ"/>
        </w:rPr>
        <w:t xml:space="preserve"> العالم.</w:t>
      </w:r>
    </w:p>
    <w:p w:rsidR="001576AD" w:rsidRDefault="001576AD" w:rsidP="00233C4B">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وبفضل</w:t>
      </w:r>
      <w:proofErr w:type="gramEnd"/>
      <w:r>
        <w:rPr>
          <w:rFonts w:ascii="Simplified Arabic" w:hAnsi="Simplified Arabic" w:cs="Simplified Arabic" w:hint="cs"/>
          <w:sz w:val="28"/>
          <w:szCs w:val="28"/>
          <w:rtl/>
          <w:lang w:bidi="ar-DZ"/>
        </w:rPr>
        <w:t xml:space="preserve"> هذا التطور انتشرت عمليات نقل الدم </w:t>
      </w:r>
      <w:r w:rsidR="00233C4B">
        <w:rPr>
          <w:rFonts w:ascii="Simplified Arabic" w:hAnsi="Simplified Arabic" w:cs="Simplified Arabic" w:hint="cs"/>
          <w:sz w:val="28"/>
          <w:szCs w:val="28"/>
          <w:rtl/>
          <w:lang w:bidi="ar-DZ"/>
        </w:rPr>
        <w:t>فأضحت</w:t>
      </w:r>
      <w:r>
        <w:rPr>
          <w:rFonts w:ascii="Simplified Arabic" w:hAnsi="Simplified Arabic" w:cs="Simplified Arabic" w:hint="cs"/>
          <w:sz w:val="28"/>
          <w:szCs w:val="28"/>
          <w:rtl/>
          <w:lang w:bidi="ar-DZ"/>
        </w:rPr>
        <w:t xml:space="preserve"> عنص</w:t>
      </w:r>
      <w:r w:rsidR="00233C4B">
        <w:rPr>
          <w:rFonts w:ascii="Simplified Arabic" w:hAnsi="Simplified Arabic" w:cs="Simplified Arabic" w:hint="cs"/>
          <w:sz w:val="28"/>
          <w:szCs w:val="28"/>
          <w:rtl/>
          <w:lang w:bidi="ar-DZ"/>
        </w:rPr>
        <w:t>را</w:t>
      </w:r>
      <w:r>
        <w:rPr>
          <w:rFonts w:ascii="Simplified Arabic" w:hAnsi="Simplified Arabic" w:cs="Simplified Arabic" w:hint="cs"/>
          <w:sz w:val="28"/>
          <w:szCs w:val="28"/>
          <w:rtl/>
          <w:lang w:bidi="ar-DZ"/>
        </w:rPr>
        <w:t xml:space="preserve"> </w:t>
      </w:r>
      <w:r w:rsidR="00233C4B">
        <w:rPr>
          <w:rFonts w:ascii="Simplified Arabic" w:hAnsi="Simplified Arabic" w:cs="Simplified Arabic" w:hint="cs"/>
          <w:sz w:val="28"/>
          <w:szCs w:val="28"/>
          <w:rtl/>
          <w:lang w:bidi="ar-DZ"/>
        </w:rPr>
        <w:t>أساسيا</w:t>
      </w:r>
      <w:r>
        <w:rPr>
          <w:rFonts w:ascii="Simplified Arabic" w:hAnsi="Simplified Arabic" w:cs="Simplified Arabic" w:hint="cs"/>
          <w:sz w:val="28"/>
          <w:szCs w:val="28"/>
          <w:rtl/>
          <w:lang w:bidi="ar-DZ"/>
        </w:rPr>
        <w:t xml:space="preserve"> ولازما لا غنى عنه في العمل</w:t>
      </w:r>
      <w:r w:rsidR="00233C4B">
        <w:rPr>
          <w:rFonts w:ascii="Simplified Arabic" w:hAnsi="Simplified Arabic" w:cs="Simplified Arabic" w:hint="cs"/>
          <w:sz w:val="28"/>
          <w:szCs w:val="28"/>
          <w:rtl/>
          <w:lang w:bidi="ar-DZ"/>
        </w:rPr>
        <w:t xml:space="preserve"> الطبي اليومي، بل إن الحاجة إليها ازدادت اليوم للعديد من الأسباب، ومن أهمها</w:t>
      </w:r>
      <w:r w:rsidR="00233C4B">
        <w:rPr>
          <w:rFonts w:ascii="Simplified Arabic" w:hAnsi="Simplified Arabic" w:cs="Simplified Arabic"/>
          <w:sz w:val="28"/>
          <w:szCs w:val="28"/>
          <w:rtl/>
          <w:lang w:bidi="ar-DZ"/>
        </w:rPr>
        <w:t>:</w:t>
      </w:r>
    </w:p>
    <w:p w:rsidR="00233C4B" w:rsidRDefault="00C008BE" w:rsidP="00233C4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233C4B">
        <w:rPr>
          <w:rFonts w:ascii="Simplified Arabic" w:hAnsi="Simplified Arabic" w:cs="Simplified Arabic" w:hint="cs"/>
          <w:sz w:val="28"/>
          <w:szCs w:val="28"/>
          <w:rtl/>
          <w:lang w:bidi="ar-DZ"/>
        </w:rPr>
        <w:t>كثرة</w:t>
      </w:r>
      <w:proofErr w:type="gramEnd"/>
      <w:r w:rsidR="00233C4B">
        <w:rPr>
          <w:rFonts w:ascii="Simplified Arabic" w:hAnsi="Simplified Arabic" w:cs="Simplified Arabic" w:hint="cs"/>
          <w:sz w:val="28"/>
          <w:szCs w:val="28"/>
          <w:rtl/>
          <w:lang w:bidi="ar-DZ"/>
        </w:rPr>
        <w:t xml:space="preserve"> ضحايا الحوادث والتصادم.</w:t>
      </w:r>
    </w:p>
    <w:p w:rsidR="00233C4B" w:rsidRDefault="00C008BE" w:rsidP="00233C4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33C4B">
        <w:rPr>
          <w:rFonts w:ascii="Simplified Arabic" w:hAnsi="Simplified Arabic" w:cs="Simplified Arabic" w:hint="cs"/>
          <w:sz w:val="28"/>
          <w:szCs w:val="28"/>
          <w:rtl/>
          <w:lang w:bidi="ar-DZ"/>
        </w:rPr>
        <w:t>كثرة العمليات الجراحية الكبيرة ( كجراحات القلب وزرع ال</w:t>
      </w:r>
      <w:r w:rsidR="00233C4B">
        <w:rPr>
          <w:rFonts w:ascii="Simplified Arabic" w:hAnsi="Simplified Arabic" w:cs="Simplified Arabic"/>
          <w:sz w:val="28"/>
          <w:szCs w:val="28"/>
          <w:rtl/>
          <w:lang w:bidi="ar-DZ"/>
        </w:rPr>
        <w:t>أ</w:t>
      </w:r>
      <w:r w:rsidR="00233C4B">
        <w:rPr>
          <w:rFonts w:ascii="Simplified Arabic" w:hAnsi="Simplified Arabic" w:cs="Simplified Arabic" w:hint="cs"/>
          <w:sz w:val="28"/>
          <w:szCs w:val="28"/>
          <w:rtl/>
          <w:lang w:bidi="ar-DZ"/>
        </w:rPr>
        <w:t>عضاء).</w:t>
      </w:r>
    </w:p>
    <w:p w:rsidR="00233C4B" w:rsidRDefault="00C008BE" w:rsidP="00F56C9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233C4B">
        <w:rPr>
          <w:rFonts w:ascii="Simplified Arabic" w:hAnsi="Simplified Arabic" w:cs="Simplified Arabic" w:hint="cs"/>
          <w:sz w:val="28"/>
          <w:szCs w:val="28"/>
          <w:rtl/>
          <w:lang w:bidi="ar-DZ"/>
        </w:rPr>
        <w:t>انتشار</w:t>
      </w:r>
      <w:proofErr w:type="gramEnd"/>
      <w:r w:rsidR="00233C4B">
        <w:rPr>
          <w:rFonts w:ascii="Simplified Arabic" w:hAnsi="Simplified Arabic" w:cs="Simplified Arabic" w:hint="cs"/>
          <w:sz w:val="28"/>
          <w:szCs w:val="28"/>
          <w:rtl/>
          <w:lang w:bidi="ar-DZ"/>
        </w:rPr>
        <w:t xml:space="preserve"> بعض الحالات المرضية الخطيرة التي تستدعي عمليات نقل دم سريعة وفورية كحالات النزيف الدموي الشديد بسبب نقص الصفائح الدموية، وحالات النزيف...</w:t>
      </w:r>
      <w:proofErr w:type="gramStart"/>
      <w:r w:rsidR="00233C4B">
        <w:rPr>
          <w:rFonts w:ascii="Simplified Arabic" w:hAnsi="Simplified Arabic" w:cs="Simplified Arabic" w:hint="cs"/>
          <w:sz w:val="28"/>
          <w:szCs w:val="28"/>
          <w:rtl/>
          <w:lang w:bidi="ar-DZ"/>
        </w:rPr>
        <w:t>الخ</w:t>
      </w:r>
      <w:proofErr w:type="gramEnd"/>
      <w:r w:rsidR="00233C4B">
        <w:rPr>
          <w:rFonts w:ascii="Simplified Arabic" w:hAnsi="Simplified Arabic" w:cs="Simplified Arabic" w:hint="cs"/>
          <w:sz w:val="28"/>
          <w:szCs w:val="28"/>
          <w:rtl/>
          <w:lang w:bidi="ar-DZ"/>
        </w:rPr>
        <w:t>.</w:t>
      </w:r>
    </w:p>
    <w:p w:rsidR="00233C4B" w:rsidRDefault="00F27AA9" w:rsidP="00F27AA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وإذا</w:t>
      </w:r>
      <w:r w:rsidR="00233C4B">
        <w:rPr>
          <w:rFonts w:ascii="Simplified Arabic" w:hAnsi="Simplified Arabic" w:cs="Simplified Arabic" w:hint="cs"/>
          <w:sz w:val="28"/>
          <w:szCs w:val="28"/>
          <w:rtl/>
          <w:lang w:bidi="ar-DZ"/>
        </w:rPr>
        <w:t xml:space="preserve"> كانت عمليات نقل الدم تؤدي في كثير من </w:t>
      </w:r>
      <w:r>
        <w:rPr>
          <w:rFonts w:ascii="Simplified Arabic" w:hAnsi="Simplified Arabic" w:cs="Simplified Arabic" w:hint="cs"/>
          <w:sz w:val="28"/>
          <w:szCs w:val="28"/>
          <w:rtl/>
          <w:lang w:bidi="ar-DZ"/>
        </w:rPr>
        <w:t>الأحيان</w:t>
      </w:r>
      <w:r w:rsidR="00233C4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إلى</w:t>
      </w:r>
      <w:r w:rsidR="00233C4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إنقاذ</w:t>
      </w:r>
      <w:r w:rsidR="00233C4B">
        <w:rPr>
          <w:rFonts w:ascii="Simplified Arabic" w:hAnsi="Simplified Arabic" w:cs="Simplified Arabic" w:hint="cs"/>
          <w:sz w:val="28"/>
          <w:szCs w:val="28"/>
          <w:rtl/>
          <w:lang w:bidi="ar-DZ"/>
        </w:rPr>
        <w:t xml:space="preserve"> العديد من المرضى من هلاك محقق </w:t>
      </w:r>
      <w:r>
        <w:rPr>
          <w:rFonts w:ascii="Simplified Arabic" w:hAnsi="Simplified Arabic" w:cs="Simplified Arabic" w:hint="cs"/>
          <w:sz w:val="28"/>
          <w:szCs w:val="28"/>
          <w:rtl/>
          <w:lang w:bidi="ar-DZ"/>
        </w:rPr>
        <w:t xml:space="preserve"> أو</w:t>
      </w:r>
      <w:r w:rsidR="00233C4B">
        <w:rPr>
          <w:rFonts w:ascii="Simplified Arabic" w:hAnsi="Simplified Arabic" w:cs="Simplified Arabic" w:hint="cs"/>
          <w:sz w:val="28"/>
          <w:szCs w:val="28"/>
          <w:rtl/>
          <w:lang w:bidi="ar-DZ"/>
        </w:rPr>
        <w:t xml:space="preserve"> انتقاص من الصحة، </w:t>
      </w:r>
      <w:r>
        <w:rPr>
          <w:rFonts w:ascii="Simplified Arabic" w:hAnsi="Simplified Arabic" w:cs="Simplified Arabic" w:hint="cs"/>
          <w:sz w:val="28"/>
          <w:szCs w:val="28"/>
          <w:rtl/>
          <w:lang w:bidi="ar-DZ"/>
        </w:rPr>
        <w:t>فإنها</w:t>
      </w:r>
      <w:r w:rsidR="00233C4B">
        <w:rPr>
          <w:rFonts w:ascii="Simplified Arabic" w:hAnsi="Simplified Arabic" w:cs="Simplified Arabic" w:hint="cs"/>
          <w:sz w:val="28"/>
          <w:szCs w:val="28"/>
          <w:rtl/>
          <w:lang w:bidi="ar-DZ"/>
        </w:rPr>
        <w:t xml:space="preserve"> في المقابل قد تكون السبب المباشر في الوفاة </w:t>
      </w:r>
      <w:r>
        <w:rPr>
          <w:rFonts w:ascii="Simplified Arabic" w:hAnsi="Simplified Arabic" w:cs="Simplified Arabic" w:hint="cs"/>
          <w:sz w:val="28"/>
          <w:szCs w:val="28"/>
          <w:rtl/>
          <w:lang w:bidi="ar-DZ"/>
        </w:rPr>
        <w:t>أو</w:t>
      </w:r>
      <w:r w:rsidR="00233C4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الإصابة</w:t>
      </w:r>
      <w:r w:rsidR="00233C4B">
        <w:rPr>
          <w:rFonts w:ascii="Simplified Arabic" w:hAnsi="Simplified Arabic" w:cs="Simplified Arabic" w:hint="cs"/>
          <w:sz w:val="28"/>
          <w:szCs w:val="28"/>
          <w:rtl/>
          <w:lang w:bidi="ar-DZ"/>
        </w:rPr>
        <w:t xml:space="preserve"> ببعض </w:t>
      </w:r>
      <w:r>
        <w:rPr>
          <w:rFonts w:ascii="Simplified Arabic" w:hAnsi="Simplified Arabic" w:cs="Simplified Arabic" w:hint="cs"/>
          <w:sz w:val="28"/>
          <w:szCs w:val="28"/>
          <w:rtl/>
          <w:lang w:bidi="ar-DZ"/>
        </w:rPr>
        <w:t>الأمراض</w:t>
      </w:r>
      <w:r w:rsidR="00233C4B">
        <w:rPr>
          <w:rFonts w:ascii="Simplified Arabic" w:hAnsi="Simplified Arabic" w:cs="Simplified Arabic" w:hint="cs"/>
          <w:sz w:val="28"/>
          <w:szCs w:val="28"/>
          <w:rtl/>
          <w:lang w:bidi="ar-DZ"/>
        </w:rPr>
        <w:t xml:space="preserve"> المعدية ( الخطيرة) نتيجة نقل دم معيب </w:t>
      </w:r>
      <w:r>
        <w:rPr>
          <w:rFonts w:ascii="Simplified Arabic" w:hAnsi="Simplified Arabic" w:cs="Simplified Arabic" w:hint="cs"/>
          <w:sz w:val="28"/>
          <w:szCs w:val="28"/>
          <w:rtl/>
          <w:lang w:bidi="ar-DZ"/>
        </w:rPr>
        <w:t>أو</w:t>
      </w:r>
      <w:r w:rsidR="00233C4B">
        <w:rPr>
          <w:rFonts w:ascii="Simplified Arabic" w:hAnsi="Simplified Arabic" w:cs="Simplified Arabic" w:hint="cs"/>
          <w:sz w:val="28"/>
          <w:szCs w:val="28"/>
          <w:rtl/>
          <w:lang w:bidi="ar-DZ"/>
        </w:rPr>
        <w:t xml:space="preserve"> ملوث، وهو السبب الذي دفع </w:t>
      </w:r>
      <w:r>
        <w:rPr>
          <w:rFonts w:ascii="Simplified Arabic" w:hAnsi="Simplified Arabic" w:cs="Simplified Arabic" w:hint="cs"/>
          <w:sz w:val="28"/>
          <w:szCs w:val="28"/>
          <w:rtl/>
          <w:lang w:bidi="ar-DZ"/>
        </w:rPr>
        <w:t>إلى</w:t>
      </w:r>
      <w:r w:rsidR="00233C4B">
        <w:rPr>
          <w:rFonts w:ascii="Simplified Arabic" w:hAnsi="Simplified Arabic" w:cs="Simplified Arabic" w:hint="cs"/>
          <w:sz w:val="28"/>
          <w:szCs w:val="28"/>
          <w:rtl/>
          <w:lang w:bidi="ar-DZ"/>
        </w:rPr>
        <w:t xml:space="preserve"> زيادة الاهتمام من ناحية فحصه</w:t>
      </w:r>
      <w:r>
        <w:rPr>
          <w:rFonts w:ascii="Simplified Arabic" w:hAnsi="Simplified Arabic" w:cs="Simplified Arabic" w:hint="cs"/>
          <w:sz w:val="28"/>
          <w:szCs w:val="28"/>
          <w:rtl/>
          <w:lang w:bidi="ar-DZ"/>
        </w:rPr>
        <w:t>، والتأكد من خلوه من أي تلوث أو مرض معد فازدادت بذلك المراكز المتخصصة في هذا المجال في العالم ب</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سره، وبرزت العديد من التخصصات المرتبطة بالدم ومركباته.</w:t>
      </w:r>
    </w:p>
    <w:p w:rsidR="00F27AA9" w:rsidRDefault="00F27AA9" w:rsidP="0090791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لذلك </w:t>
      </w:r>
      <w:r w:rsidR="00907917">
        <w:rPr>
          <w:rFonts w:ascii="Simplified Arabic" w:hAnsi="Simplified Arabic" w:cs="Simplified Arabic" w:hint="cs"/>
          <w:sz w:val="28"/>
          <w:szCs w:val="28"/>
          <w:rtl/>
          <w:lang w:bidi="ar-DZ"/>
        </w:rPr>
        <w:t>أكدت</w:t>
      </w:r>
      <w:r>
        <w:rPr>
          <w:rFonts w:ascii="Simplified Arabic" w:hAnsi="Simplified Arabic" w:cs="Simplified Arabic" w:hint="cs"/>
          <w:sz w:val="28"/>
          <w:szCs w:val="28"/>
          <w:rtl/>
          <w:lang w:bidi="ar-DZ"/>
        </w:rPr>
        <w:t xml:space="preserve"> مختلف التشريعات المقارنة ضرورة </w:t>
      </w:r>
      <w:r w:rsidR="00907917">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تتم عملية نقل الدم بمختلف مراحلها تحت </w:t>
      </w:r>
      <w:r w:rsidR="00907917">
        <w:rPr>
          <w:rFonts w:ascii="Simplified Arabic" w:hAnsi="Simplified Arabic" w:cs="Simplified Arabic" w:hint="cs"/>
          <w:sz w:val="28"/>
          <w:szCs w:val="28"/>
          <w:rtl/>
          <w:lang w:bidi="ar-DZ"/>
        </w:rPr>
        <w:t>إشراف</w:t>
      </w:r>
      <w:r>
        <w:rPr>
          <w:rFonts w:ascii="Simplified Arabic" w:hAnsi="Simplified Arabic" w:cs="Simplified Arabic" w:hint="cs"/>
          <w:sz w:val="28"/>
          <w:szCs w:val="28"/>
          <w:rtl/>
          <w:lang w:bidi="ar-DZ"/>
        </w:rPr>
        <w:t xml:space="preserve"> الطبيب المختص باعتباره </w:t>
      </w:r>
      <w:r w:rsidR="00907917">
        <w:rPr>
          <w:rFonts w:ascii="Simplified Arabic" w:hAnsi="Simplified Arabic" w:cs="Simplified Arabic" w:hint="cs"/>
          <w:sz w:val="28"/>
          <w:szCs w:val="28"/>
          <w:rtl/>
          <w:lang w:bidi="ar-DZ"/>
        </w:rPr>
        <w:t>الأقدر</w:t>
      </w:r>
      <w:r>
        <w:rPr>
          <w:rFonts w:ascii="Simplified Arabic" w:hAnsi="Simplified Arabic" w:cs="Simplified Arabic" w:hint="cs"/>
          <w:sz w:val="28"/>
          <w:szCs w:val="28"/>
          <w:rtl/>
          <w:lang w:bidi="ar-DZ"/>
        </w:rPr>
        <w:t xml:space="preserve"> على متابعة هذه العملية من جهة، ولضمان سرعة التدخل وفعاليته عند حدوث </w:t>
      </w:r>
      <w:r w:rsidR="00907917">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خطا في هذه العملية من جهة ثانية، كما </w:t>
      </w:r>
      <w:r w:rsidR="00907917">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نه هو </w:t>
      </w:r>
      <w:proofErr w:type="spellStart"/>
      <w:r>
        <w:rPr>
          <w:rFonts w:ascii="Simplified Arabic" w:hAnsi="Simplified Arabic" w:cs="Simplified Arabic" w:hint="cs"/>
          <w:sz w:val="28"/>
          <w:szCs w:val="28"/>
          <w:rtl/>
          <w:lang w:bidi="ar-DZ"/>
        </w:rPr>
        <w:t>المسؤول</w:t>
      </w:r>
      <w:proofErr w:type="spellEnd"/>
      <w:r>
        <w:rPr>
          <w:rFonts w:ascii="Simplified Arabic" w:hAnsi="Simplified Arabic" w:cs="Simplified Arabic" w:hint="cs"/>
          <w:sz w:val="28"/>
          <w:szCs w:val="28"/>
          <w:rtl/>
          <w:lang w:bidi="ar-DZ"/>
        </w:rPr>
        <w:t xml:space="preserve"> عن فحص الدم </w:t>
      </w:r>
      <w:r w:rsidR="00907917">
        <w:rPr>
          <w:rFonts w:ascii="Simplified Arabic" w:hAnsi="Simplified Arabic" w:cs="Simplified Arabic" w:hint="cs"/>
          <w:sz w:val="28"/>
          <w:szCs w:val="28"/>
          <w:rtl/>
          <w:lang w:bidi="ar-DZ"/>
        </w:rPr>
        <w:t>والتأكد</w:t>
      </w:r>
      <w:r>
        <w:rPr>
          <w:rFonts w:ascii="Simplified Arabic" w:hAnsi="Simplified Arabic" w:cs="Simplified Arabic" w:hint="cs"/>
          <w:sz w:val="28"/>
          <w:szCs w:val="28"/>
          <w:rtl/>
          <w:lang w:bidi="ar-DZ"/>
        </w:rPr>
        <w:t xml:space="preserve"> من صلاحيته حتى لا يضر بالمريض، ومن القوانين التي </w:t>
      </w:r>
      <w:r w:rsidR="00907917">
        <w:rPr>
          <w:rFonts w:ascii="Simplified Arabic" w:hAnsi="Simplified Arabic" w:cs="Simplified Arabic" w:hint="cs"/>
          <w:sz w:val="28"/>
          <w:szCs w:val="28"/>
          <w:rtl/>
          <w:lang w:bidi="ar-DZ"/>
        </w:rPr>
        <w:t>أكدت</w:t>
      </w:r>
      <w:r>
        <w:rPr>
          <w:rFonts w:ascii="Simplified Arabic" w:hAnsi="Simplified Arabic" w:cs="Simplified Arabic" w:hint="cs"/>
          <w:sz w:val="28"/>
          <w:szCs w:val="28"/>
          <w:rtl/>
          <w:lang w:bidi="ar-DZ"/>
        </w:rPr>
        <w:t xml:space="preserve"> ذلك قانون الصحة العمومية الفرنسي في </w:t>
      </w:r>
      <w:r w:rsidR="00907917">
        <w:rPr>
          <w:rFonts w:ascii="Simplified Arabic" w:hAnsi="Simplified Arabic" w:cs="Simplified Arabic" w:hint="cs"/>
          <w:sz w:val="28"/>
          <w:szCs w:val="28"/>
          <w:rtl/>
          <w:lang w:bidi="ar-DZ"/>
        </w:rPr>
        <w:t xml:space="preserve">    منه.</w:t>
      </w:r>
      <w:r w:rsidR="00907917">
        <w:rPr>
          <w:rFonts w:ascii="Simplified Arabic" w:hAnsi="Simplified Arabic" w:cs="Simplified Arabic"/>
          <w:sz w:val="28"/>
          <w:szCs w:val="28"/>
          <w:lang w:bidi="ar-DZ"/>
        </w:rPr>
        <w:t>L</w:t>
      </w:r>
      <w:r>
        <w:rPr>
          <w:rFonts w:ascii="Simplified Arabic" w:hAnsi="Simplified Arabic" w:cs="Simplified Arabic"/>
          <w:sz w:val="28"/>
          <w:szCs w:val="28"/>
          <w:lang w:bidi="ar-DZ"/>
        </w:rPr>
        <w:t>1221-3</w:t>
      </w:r>
      <w:r>
        <w:rPr>
          <w:rFonts w:ascii="Simplified Arabic" w:hAnsi="Simplified Arabic" w:cs="Simplified Arabic" w:hint="cs"/>
          <w:sz w:val="28"/>
          <w:szCs w:val="28"/>
          <w:rtl/>
          <w:lang w:bidi="ar-DZ"/>
        </w:rPr>
        <w:t xml:space="preserve"> المادة </w:t>
      </w:r>
    </w:p>
    <w:p w:rsidR="00233C4B" w:rsidRDefault="00907917" w:rsidP="00215B0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كذلك أكد الفقه والقضاء المقارن هذا الشرط، بل ذهب بعض الفقه الفرنسي إلى جعل التزام الطبيب في هذا الصدد التزاما بتحقيق نتيجة مؤداها نقل دم مطابق لدم المريض وخال من الأمراض والفيروسات المعدية وقد أيده في ذلك القضاء في بعض أحكامه خصوصا أن التأكد من فصيلة الدم ومدى خلوه من الفيروسات والأمراض المعدية أضحى ممكنا بل سهلا اليوم بفضل تطور آليات وإمكانيات </w:t>
      </w:r>
      <w:r w:rsidR="002D3D54">
        <w:rPr>
          <w:rFonts w:ascii="Simplified Arabic" w:hAnsi="Simplified Arabic" w:cs="Simplified Arabic" w:hint="cs"/>
          <w:sz w:val="28"/>
          <w:szCs w:val="28"/>
          <w:rtl/>
          <w:lang w:bidi="ar-DZ"/>
        </w:rPr>
        <w:t xml:space="preserve">الفحص وهو سبب </w:t>
      </w:r>
      <w:r w:rsidR="00215B0D">
        <w:rPr>
          <w:rFonts w:ascii="Simplified Arabic" w:hAnsi="Simplified Arabic" w:cs="Simplified Arabic"/>
          <w:sz w:val="28"/>
          <w:szCs w:val="28"/>
          <w:rtl/>
          <w:lang w:bidi="ar-DZ"/>
        </w:rPr>
        <w:t>أ</w:t>
      </w:r>
      <w:r w:rsidR="002D3D54">
        <w:rPr>
          <w:rFonts w:ascii="Simplified Arabic" w:hAnsi="Simplified Arabic" w:cs="Simplified Arabic" w:hint="cs"/>
          <w:sz w:val="28"/>
          <w:szCs w:val="28"/>
          <w:rtl/>
          <w:lang w:bidi="ar-DZ"/>
        </w:rPr>
        <w:t xml:space="preserve">خر حسب </w:t>
      </w:r>
      <w:r w:rsidR="0076240C">
        <w:rPr>
          <w:rFonts w:ascii="Simplified Arabic" w:hAnsi="Simplified Arabic" w:cs="Simplified Arabic" w:hint="cs"/>
          <w:sz w:val="28"/>
          <w:szCs w:val="28"/>
          <w:rtl/>
          <w:lang w:bidi="ar-DZ"/>
        </w:rPr>
        <w:t>الرأي</w:t>
      </w:r>
      <w:r w:rsidR="002D3D54">
        <w:rPr>
          <w:rFonts w:ascii="Simplified Arabic" w:hAnsi="Simplified Arabic" w:cs="Simplified Arabic" w:hint="cs"/>
          <w:sz w:val="28"/>
          <w:szCs w:val="28"/>
          <w:rtl/>
          <w:lang w:bidi="ar-DZ"/>
        </w:rPr>
        <w:t xml:space="preserve"> المتقدم لتشديد مسؤولية الطبيب في هذا الخصوص دون </w:t>
      </w:r>
      <w:r w:rsidR="0076240C">
        <w:rPr>
          <w:rFonts w:ascii="Simplified Arabic" w:hAnsi="Simplified Arabic" w:cs="Simplified Arabic" w:hint="cs"/>
          <w:sz w:val="28"/>
          <w:szCs w:val="28"/>
          <w:rtl/>
          <w:lang w:bidi="ar-DZ"/>
        </w:rPr>
        <w:t xml:space="preserve">حاجة لإثبات إهماله      </w:t>
      </w:r>
      <w:r w:rsidR="0076240C">
        <w:rPr>
          <w:rFonts w:ascii="Simplified Arabic" w:hAnsi="Simplified Arabic" w:cs="Simplified Arabic"/>
          <w:sz w:val="28"/>
          <w:szCs w:val="28"/>
          <w:rtl/>
          <w:lang w:bidi="ar-DZ"/>
        </w:rPr>
        <w:t>أ</w:t>
      </w:r>
      <w:r w:rsidR="0076240C">
        <w:rPr>
          <w:rFonts w:ascii="Simplified Arabic" w:hAnsi="Simplified Arabic" w:cs="Simplified Arabic" w:hint="cs"/>
          <w:sz w:val="28"/>
          <w:szCs w:val="28"/>
          <w:rtl/>
          <w:lang w:bidi="ar-DZ"/>
        </w:rPr>
        <w:t>و رعونته</w:t>
      </w:r>
      <w:r w:rsidR="00215B0D">
        <w:rPr>
          <w:rFonts w:ascii="Simplified Arabic" w:hAnsi="Simplified Arabic" w:cs="Simplified Arabic" w:hint="cs"/>
          <w:sz w:val="28"/>
          <w:szCs w:val="28"/>
          <w:rtl/>
          <w:lang w:bidi="ar-DZ"/>
        </w:rPr>
        <w:t xml:space="preserve">، واستنادا كذلك إلى أن العقد الطبي في حالة نقل الدم يقتضي تحقيق، بل ضمان سلامة المريض لا مجرد بذل العناية في هذا الخصوص. </w:t>
      </w:r>
      <w:r w:rsidR="0076240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p w:rsidR="005000AC" w:rsidRDefault="004C7C56" w:rsidP="00215B0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 </w:t>
      </w:r>
      <w:r w:rsidR="005000AC">
        <w:rPr>
          <w:rFonts w:ascii="Simplified Arabic" w:hAnsi="Simplified Arabic" w:cs="Simplified Arabic" w:hint="cs"/>
          <w:sz w:val="28"/>
          <w:szCs w:val="28"/>
          <w:rtl/>
          <w:lang w:bidi="ar-DZ"/>
        </w:rPr>
        <w:t>خط</w:t>
      </w:r>
      <w:r>
        <w:rPr>
          <w:rFonts w:ascii="Simplified Arabic" w:hAnsi="Simplified Arabic" w:cs="Simplified Arabic"/>
          <w:sz w:val="28"/>
          <w:szCs w:val="28"/>
          <w:rtl/>
          <w:lang w:bidi="ar-DZ"/>
        </w:rPr>
        <w:t>أ</w:t>
      </w:r>
      <w:r w:rsidR="005000AC">
        <w:rPr>
          <w:rFonts w:ascii="Simplified Arabic" w:hAnsi="Simplified Arabic" w:cs="Simplified Arabic" w:hint="cs"/>
          <w:sz w:val="28"/>
          <w:szCs w:val="28"/>
          <w:rtl/>
          <w:lang w:bidi="ar-DZ"/>
        </w:rPr>
        <w:t xml:space="preserve"> الطبيب عند استعمال المخدر</w:t>
      </w:r>
      <w:r w:rsidR="00215B0D">
        <w:rPr>
          <w:rFonts w:ascii="Simplified Arabic" w:hAnsi="Simplified Arabic" w:cs="Simplified Arabic"/>
          <w:sz w:val="28"/>
          <w:szCs w:val="28"/>
          <w:rtl/>
          <w:lang w:bidi="ar-DZ"/>
        </w:rPr>
        <w:t>:</w:t>
      </w:r>
    </w:p>
    <w:p w:rsidR="001E61BA" w:rsidRDefault="006F3F9C" w:rsidP="004E6DC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يشكل التخدير ضرورة طبية </w:t>
      </w:r>
      <w:r w:rsidR="006971DC">
        <w:rPr>
          <w:rFonts w:ascii="Simplified Arabic" w:hAnsi="Simplified Arabic" w:cs="Simplified Arabic" w:hint="cs"/>
          <w:sz w:val="28"/>
          <w:szCs w:val="28"/>
          <w:rtl/>
          <w:lang w:bidi="ar-DZ"/>
        </w:rPr>
        <w:t xml:space="preserve">في العمل الجراحي، هذه الضرورة التي تزايدت بفضل تقدم الجراحة عموما، وتحسين وسائل التخدير بصفة خاصة من خلال تحسين إمكاناته المادية والبشرية، فأضحى بذلك يلعب دورا أساسيا </w:t>
      </w:r>
      <w:r w:rsidR="001E61BA">
        <w:rPr>
          <w:rFonts w:ascii="Simplified Arabic" w:hAnsi="Simplified Arabic" w:cs="Simplified Arabic" w:hint="cs"/>
          <w:sz w:val="28"/>
          <w:szCs w:val="28"/>
          <w:rtl/>
          <w:lang w:bidi="ar-DZ"/>
        </w:rPr>
        <w:t xml:space="preserve">في تسهيل العمليات التي تحتاج </w:t>
      </w:r>
      <w:r w:rsidR="001E61BA">
        <w:rPr>
          <w:rFonts w:ascii="Simplified Arabic" w:hAnsi="Simplified Arabic" w:cs="Simplified Arabic"/>
          <w:sz w:val="28"/>
          <w:szCs w:val="28"/>
          <w:rtl/>
          <w:lang w:bidi="ar-DZ"/>
        </w:rPr>
        <w:t>إ</w:t>
      </w:r>
      <w:r w:rsidR="001E61BA">
        <w:rPr>
          <w:rFonts w:ascii="Simplified Arabic" w:hAnsi="Simplified Arabic" w:cs="Simplified Arabic" w:hint="cs"/>
          <w:sz w:val="28"/>
          <w:szCs w:val="28"/>
          <w:rtl/>
          <w:lang w:bidi="ar-DZ"/>
        </w:rPr>
        <w:t xml:space="preserve">لى سكون تام من المريض، كما </w:t>
      </w:r>
      <w:r w:rsidR="004E6DCE">
        <w:rPr>
          <w:rFonts w:ascii="Simplified Arabic" w:hAnsi="Simplified Arabic" w:cs="Simplified Arabic" w:hint="cs"/>
          <w:sz w:val="28"/>
          <w:szCs w:val="28"/>
          <w:rtl/>
          <w:lang w:bidi="ar-DZ"/>
        </w:rPr>
        <w:t>يساعد</w:t>
      </w:r>
      <w:r w:rsidR="001E61BA">
        <w:rPr>
          <w:rFonts w:ascii="Simplified Arabic" w:hAnsi="Simplified Arabic" w:cs="Simplified Arabic" w:hint="cs"/>
          <w:sz w:val="28"/>
          <w:szCs w:val="28"/>
          <w:rtl/>
          <w:lang w:bidi="ar-DZ"/>
        </w:rPr>
        <w:t xml:space="preserve"> على التخفيف من ال</w:t>
      </w:r>
      <w:r w:rsidR="001E61BA">
        <w:rPr>
          <w:rFonts w:ascii="Simplified Arabic" w:hAnsi="Simplified Arabic" w:cs="Simplified Arabic"/>
          <w:sz w:val="28"/>
          <w:szCs w:val="28"/>
          <w:rtl/>
          <w:lang w:bidi="ar-DZ"/>
        </w:rPr>
        <w:t>آ</w:t>
      </w:r>
      <w:r w:rsidR="001E61BA">
        <w:rPr>
          <w:rFonts w:ascii="Simplified Arabic" w:hAnsi="Simplified Arabic" w:cs="Simplified Arabic" w:hint="cs"/>
          <w:sz w:val="28"/>
          <w:szCs w:val="28"/>
          <w:rtl/>
          <w:lang w:bidi="ar-DZ"/>
        </w:rPr>
        <w:t xml:space="preserve">لام </w:t>
      </w:r>
      <w:r w:rsidR="001E61BA">
        <w:rPr>
          <w:rFonts w:ascii="Simplified Arabic" w:hAnsi="Simplified Arabic" w:cs="Simplified Arabic"/>
          <w:sz w:val="28"/>
          <w:szCs w:val="28"/>
          <w:rtl/>
          <w:lang w:bidi="ar-DZ"/>
        </w:rPr>
        <w:t>أ</w:t>
      </w:r>
      <w:r w:rsidR="001E61BA">
        <w:rPr>
          <w:rFonts w:ascii="Simplified Arabic" w:hAnsi="Simplified Arabic" w:cs="Simplified Arabic" w:hint="cs"/>
          <w:sz w:val="28"/>
          <w:szCs w:val="28"/>
          <w:rtl/>
          <w:lang w:bidi="ar-DZ"/>
        </w:rPr>
        <w:t xml:space="preserve">ثاء العمليات، وهو ما يساعد حتما في الحفاظ على قوى المريض </w:t>
      </w:r>
      <w:r w:rsidR="001E61BA">
        <w:rPr>
          <w:rFonts w:ascii="Simplified Arabic" w:hAnsi="Simplified Arabic" w:cs="Simplified Arabic"/>
          <w:sz w:val="28"/>
          <w:szCs w:val="28"/>
          <w:rtl/>
          <w:lang w:bidi="ar-DZ"/>
        </w:rPr>
        <w:t>أ</w:t>
      </w:r>
      <w:r w:rsidR="001E61BA">
        <w:rPr>
          <w:rFonts w:ascii="Simplified Arabic" w:hAnsi="Simplified Arabic" w:cs="Simplified Arabic" w:hint="cs"/>
          <w:sz w:val="28"/>
          <w:szCs w:val="28"/>
          <w:rtl/>
          <w:lang w:bidi="ar-DZ"/>
        </w:rPr>
        <w:t>ث</w:t>
      </w:r>
      <w:r w:rsidR="004E6DCE">
        <w:rPr>
          <w:rFonts w:ascii="Simplified Arabic" w:hAnsi="Simplified Arabic" w:cs="Simplified Arabic" w:hint="cs"/>
          <w:sz w:val="28"/>
          <w:szCs w:val="28"/>
          <w:rtl/>
          <w:lang w:bidi="ar-DZ"/>
        </w:rPr>
        <w:t>ن</w:t>
      </w:r>
      <w:r w:rsidR="001E61BA">
        <w:rPr>
          <w:rFonts w:ascii="Simplified Arabic" w:hAnsi="Simplified Arabic" w:cs="Simplified Arabic" w:hint="cs"/>
          <w:sz w:val="28"/>
          <w:szCs w:val="28"/>
          <w:rtl/>
          <w:lang w:bidi="ar-DZ"/>
        </w:rPr>
        <w:t>اء خضوعه لبعض العمليات.</w:t>
      </w:r>
    </w:p>
    <w:p w:rsidR="004E6DCE" w:rsidRDefault="001E61BA" w:rsidP="004E6DC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ورغم المزايا العديدة التي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ضحى يحققها هذا العلم، فقد تحدث الوفاة </w:t>
      </w:r>
      <w:r w:rsidR="004E6DCE">
        <w:rPr>
          <w:rFonts w:ascii="Simplified Arabic" w:hAnsi="Simplified Arabic" w:cs="Simplified Arabic" w:hint="cs"/>
          <w:sz w:val="28"/>
          <w:szCs w:val="28"/>
          <w:rtl/>
          <w:lang w:bidi="ar-DZ"/>
        </w:rPr>
        <w:t>لأسباب</w:t>
      </w:r>
      <w:r>
        <w:rPr>
          <w:rFonts w:ascii="Simplified Arabic" w:hAnsi="Simplified Arabic" w:cs="Simplified Arabic" w:hint="cs"/>
          <w:sz w:val="28"/>
          <w:szCs w:val="28"/>
          <w:rtl/>
          <w:lang w:bidi="ar-DZ"/>
        </w:rPr>
        <w:t xml:space="preserve"> قد تتعلق بالمخدر المستعمل ومقداره </w:t>
      </w:r>
      <w:r w:rsidR="004E6DCE">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4E6DCE">
        <w:rPr>
          <w:rFonts w:ascii="Simplified Arabic" w:hAnsi="Simplified Arabic" w:cs="Simplified Arabic" w:hint="cs"/>
          <w:sz w:val="28"/>
          <w:szCs w:val="28"/>
          <w:rtl/>
          <w:lang w:bidi="ar-DZ"/>
        </w:rPr>
        <w:t>نسبته</w:t>
      </w:r>
      <w:r>
        <w:rPr>
          <w:rFonts w:ascii="Simplified Arabic" w:hAnsi="Simplified Arabic" w:cs="Simplified Arabic" w:hint="cs"/>
          <w:sz w:val="28"/>
          <w:szCs w:val="28"/>
          <w:rtl/>
          <w:lang w:bidi="ar-DZ"/>
        </w:rPr>
        <w:t xml:space="preserve">، ومدى تفاعله </w:t>
      </w:r>
      <w:r w:rsidR="004E6DCE">
        <w:rPr>
          <w:rFonts w:ascii="Simplified Arabic" w:hAnsi="Simplified Arabic" w:cs="Simplified Arabic" w:hint="cs"/>
          <w:sz w:val="28"/>
          <w:szCs w:val="28"/>
          <w:rtl/>
          <w:lang w:bidi="ar-DZ"/>
        </w:rPr>
        <w:t xml:space="preserve">مع حالة المريض الصحية، وقد تخرج الأسباب عن هذا الإطار  فلا يمكن تقديرها ولا التنبؤ </w:t>
      </w:r>
      <w:proofErr w:type="spellStart"/>
      <w:r w:rsidR="004E6DCE">
        <w:rPr>
          <w:rFonts w:ascii="Simplified Arabic" w:hAnsi="Simplified Arabic" w:cs="Simplified Arabic" w:hint="cs"/>
          <w:sz w:val="28"/>
          <w:szCs w:val="28"/>
          <w:rtl/>
          <w:lang w:bidi="ar-DZ"/>
        </w:rPr>
        <w:t>بها</w:t>
      </w:r>
      <w:proofErr w:type="spellEnd"/>
      <w:r w:rsidR="004E6DCE">
        <w:rPr>
          <w:rFonts w:ascii="Simplified Arabic" w:hAnsi="Simplified Arabic" w:cs="Simplified Arabic" w:hint="cs"/>
          <w:sz w:val="28"/>
          <w:szCs w:val="28"/>
          <w:rtl/>
          <w:lang w:bidi="ar-DZ"/>
        </w:rPr>
        <w:t xml:space="preserve"> </w:t>
      </w:r>
      <w:proofErr w:type="spellStart"/>
      <w:r w:rsidR="004E6DCE">
        <w:rPr>
          <w:rFonts w:ascii="Simplified Arabic" w:hAnsi="Simplified Arabic" w:cs="Simplified Arabic" w:hint="cs"/>
          <w:sz w:val="28"/>
          <w:szCs w:val="28"/>
          <w:rtl/>
          <w:lang w:bidi="ar-DZ"/>
        </w:rPr>
        <w:t>علميا،</w:t>
      </w:r>
      <w:proofErr w:type="spellEnd"/>
      <w:r w:rsidR="004E6DCE">
        <w:rPr>
          <w:rFonts w:ascii="Simplified Arabic" w:hAnsi="Simplified Arabic" w:cs="Simplified Arabic" w:hint="cs"/>
          <w:sz w:val="28"/>
          <w:szCs w:val="28"/>
          <w:rtl/>
          <w:lang w:bidi="ar-DZ"/>
        </w:rPr>
        <w:t xml:space="preserve"> ومن هنا كانت الدقة في إجراء التخدير كليا كان أو جزئيا مطلوبة.</w:t>
      </w:r>
    </w:p>
    <w:p w:rsidR="00106E2C" w:rsidRDefault="004E6DCE" w:rsidP="00215B0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وقيام مسؤولية </w:t>
      </w:r>
      <w:r w:rsidR="00D728DE">
        <w:rPr>
          <w:rFonts w:ascii="Simplified Arabic" w:hAnsi="Simplified Arabic" w:cs="Simplified Arabic" w:hint="cs"/>
          <w:sz w:val="28"/>
          <w:szCs w:val="28"/>
          <w:rtl/>
          <w:lang w:bidi="ar-DZ"/>
        </w:rPr>
        <w:t>الأطباء</w:t>
      </w:r>
      <w:r>
        <w:rPr>
          <w:rFonts w:ascii="Simplified Arabic" w:hAnsi="Simplified Arabic" w:cs="Simplified Arabic" w:hint="cs"/>
          <w:sz w:val="28"/>
          <w:szCs w:val="28"/>
          <w:rtl/>
          <w:lang w:bidi="ar-DZ"/>
        </w:rPr>
        <w:t xml:space="preserve"> عن </w:t>
      </w:r>
      <w:r w:rsidR="00D728DE">
        <w:rPr>
          <w:rFonts w:ascii="Simplified Arabic" w:hAnsi="Simplified Arabic" w:cs="Simplified Arabic" w:hint="cs"/>
          <w:sz w:val="28"/>
          <w:szCs w:val="28"/>
          <w:rtl/>
          <w:lang w:bidi="ar-DZ"/>
        </w:rPr>
        <w:t>أخطاء</w:t>
      </w:r>
      <w:r>
        <w:rPr>
          <w:rFonts w:ascii="Simplified Arabic" w:hAnsi="Simplified Arabic" w:cs="Simplified Arabic" w:hint="cs"/>
          <w:sz w:val="28"/>
          <w:szCs w:val="28"/>
          <w:rtl/>
          <w:lang w:bidi="ar-DZ"/>
        </w:rPr>
        <w:t xml:space="preserve"> </w:t>
      </w:r>
      <w:r w:rsidR="00D728DE">
        <w:rPr>
          <w:rFonts w:ascii="Simplified Arabic" w:hAnsi="Simplified Arabic" w:cs="Simplified Arabic" w:hint="cs"/>
          <w:sz w:val="28"/>
          <w:szCs w:val="28"/>
          <w:rtl/>
          <w:lang w:bidi="ar-DZ"/>
        </w:rPr>
        <w:t xml:space="preserve">التخدير مرتبطة هي </w:t>
      </w:r>
      <w:r w:rsidR="00106E2C">
        <w:rPr>
          <w:rFonts w:ascii="Simplified Arabic" w:hAnsi="Simplified Arabic" w:cs="Simplified Arabic" w:hint="cs"/>
          <w:sz w:val="28"/>
          <w:szCs w:val="28"/>
          <w:rtl/>
          <w:lang w:bidi="ar-DZ"/>
        </w:rPr>
        <w:t>الأخرى</w:t>
      </w:r>
      <w:r w:rsidR="00D728DE">
        <w:rPr>
          <w:rFonts w:ascii="Simplified Arabic" w:hAnsi="Simplified Arabic" w:cs="Simplified Arabic" w:hint="cs"/>
          <w:sz w:val="28"/>
          <w:szCs w:val="28"/>
          <w:rtl/>
          <w:lang w:bidi="ar-DZ"/>
        </w:rPr>
        <w:t xml:space="preserve"> بالقواعد العامة في المسؤولية الطبية، من حيث </w:t>
      </w:r>
      <w:r w:rsidR="00106E2C">
        <w:rPr>
          <w:rFonts w:ascii="Simplified Arabic" w:hAnsi="Simplified Arabic" w:cs="Simplified Arabic" w:hint="cs"/>
          <w:sz w:val="28"/>
          <w:szCs w:val="28"/>
          <w:rtl/>
          <w:lang w:bidi="ar-DZ"/>
        </w:rPr>
        <w:t>الإهمال</w:t>
      </w:r>
      <w:r w:rsidR="00D728DE">
        <w:rPr>
          <w:rFonts w:ascii="Simplified Arabic" w:hAnsi="Simplified Arabic" w:cs="Simplified Arabic" w:hint="cs"/>
          <w:sz w:val="28"/>
          <w:szCs w:val="28"/>
          <w:rtl/>
          <w:lang w:bidi="ar-DZ"/>
        </w:rPr>
        <w:t xml:space="preserve"> وعدم اتخاذ الحيطة والحذر اللازمين، حسب قواعد الفن الطبي ونتيجة لذلك يتعين على الطبيب عدم تعريض مريضه لخطر تخدير محقق لا يتناسب مع درجة </w:t>
      </w:r>
      <w:r w:rsidR="00106E2C">
        <w:rPr>
          <w:rFonts w:ascii="Simplified Arabic" w:hAnsi="Simplified Arabic" w:cs="Simplified Arabic" w:hint="cs"/>
          <w:sz w:val="28"/>
          <w:szCs w:val="28"/>
          <w:rtl/>
          <w:lang w:bidi="ar-DZ"/>
        </w:rPr>
        <w:t>الإصابة</w:t>
      </w:r>
      <w:r w:rsidR="00D728DE">
        <w:rPr>
          <w:rFonts w:ascii="Simplified Arabic" w:hAnsi="Simplified Arabic" w:cs="Simplified Arabic" w:hint="cs"/>
          <w:sz w:val="28"/>
          <w:szCs w:val="28"/>
          <w:rtl/>
          <w:lang w:bidi="ar-DZ"/>
        </w:rPr>
        <w:t xml:space="preserve"> التي يشكو منها كما يتعين عليه قبل </w:t>
      </w:r>
      <w:r w:rsidR="00106E2C">
        <w:rPr>
          <w:rFonts w:ascii="Simplified Arabic" w:hAnsi="Simplified Arabic" w:cs="Simplified Arabic" w:hint="cs"/>
          <w:sz w:val="28"/>
          <w:szCs w:val="28"/>
          <w:rtl/>
          <w:lang w:bidi="ar-DZ"/>
        </w:rPr>
        <w:t>إجراء</w:t>
      </w:r>
      <w:r w:rsidR="00D728DE">
        <w:rPr>
          <w:rFonts w:ascii="Simplified Arabic" w:hAnsi="Simplified Arabic" w:cs="Simplified Arabic" w:hint="cs"/>
          <w:sz w:val="28"/>
          <w:szCs w:val="28"/>
          <w:rtl/>
          <w:lang w:bidi="ar-DZ"/>
        </w:rPr>
        <w:t xml:space="preserve"> </w:t>
      </w:r>
      <w:r w:rsidR="00106E2C">
        <w:rPr>
          <w:rFonts w:ascii="Simplified Arabic" w:hAnsi="Simplified Arabic" w:cs="Simplified Arabic" w:hint="cs"/>
          <w:sz w:val="28"/>
          <w:szCs w:val="28"/>
          <w:rtl/>
          <w:lang w:bidi="ar-DZ"/>
        </w:rPr>
        <w:t>التخدير</w:t>
      </w:r>
      <w:r w:rsidR="00D728DE">
        <w:rPr>
          <w:rFonts w:ascii="Simplified Arabic" w:hAnsi="Simplified Arabic" w:cs="Simplified Arabic" w:hint="cs"/>
          <w:sz w:val="28"/>
          <w:szCs w:val="28"/>
          <w:rtl/>
          <w:lang w:bidi="ar-DZ"/>
        </w:rPr>
        <w:t xml:space="preserve"> </w:t>
      </w:r>
      <w:r w:rsidR="00106E2C">
        <w:rPr>
          <w:rFonts w:ascii="Simplified Arabic" w:hAnsi="Simplified Arabic" w:cs="Simplified Arabic" w:hint="cs"/>
          <w:sz w:val="28"/>
          <w:szCs w:val="28"/>
          <w:rtl/>
          <w:lang w:bidi="ar-DZ"/>
        </w:rPr>
        <w:t>إجراء</w:t>
      </w:r>
      <w:r w:rsidR="00D728DE">
        <w:rPr>
          <w:rFonts w:ascii="Simplified Arabic" w:hAnsi="Simplified Arabic" w:cs="Simplified Arabic" w:hint="cs"/>
          <w:sz w:val="28"/>
          <w:szCs w:val="28"/>
          <w:rtl/>
          <w:lang w:bidi="ar-DZ"/>
        </w:rPr>
        <w:t xml:space="preserve"> الفحوص الضرورية قبل هذه المرحلة من فحص للدورة الدموية وفحص </w:t>
      </w:r>
      <w:r w:rsidR="00106E2C">
        <w:rPr>
          <w:rFonts w:ascii="Simplified Arabic" w:hAnsi="Simplified Arabic" w:cs="Simplified Arabic" w:hint="cs"/>
          <w:sz w:val="28"/>
          <w:szCs w:val="28"/>
          <w:rtl/>
          <w:lang w:bidi="ar-DZ"/>
        </w:rPr>
        <w:t>للتأكد</w:t>
      </w:r>
      <w:r w:rsidR="00D728DE">
        <w:rPr>
          <w:rFonts w:ascii="Simplified Arabic" w:hAnsi="Simplified Arabic" w:cs="Simplified Arabic" w:hint="cs"/>
          <w:sz w:val="28"/>
          <w:szCs w:val="28"/>
          <w:rtl/>
          <w:lang w:bidi="ar-DZ"/>
        </w:rPr>
        <w:t xml:space="preserve"> </w:t>
      </w:r>
      <w:r w:rsidR="00106E2C">
        <w:rPr>
          <w:rFonts w:ascii="Simplified Arabic" w:hAnsi="Simplified Arabic" w:cs="Simplified Arabic" w:hint="cs"/>
          <w:sz w:val="28"/>
          <w:szCs w:val="28"/>
          <w:rtl/>
          <w:lang w:bidi="ar-DZ"/>
        </w:rPr>
        <w:t>من حالة القلب وفحص لمدى إمكان تحمل التخدير مع اتخاذ الاحتياطات اللازمة التي يفرضها فن التطبيب في هذا المجال.</w:t>
      </w:r>
      <w:r>
        <w:rPr>
          <w:rFonts w:ascii="Simplified Arabic" w:hAnsi="Simplified Arabic" w:cs="Simplified Arabic" w:hint="cs"/>
          <w:sz w:val="28"/>
          <w:szCs w:val="28"/>
          <w:rtl/>
          <w:lang w:bidi="ar-DZ"/>
        </w:rPr>
        <w:t xml:space="preserve"> </w:t>
      </w:r>
    </w:p>
    <w:p w:rsidR="00215B0D" w:rsidRDefault="00106E2C" w:rsidP="00F56C9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مسؤولية طبيب التحذير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و الجراح لا تنقضي بانتهاء العمل الجراحي، بل يجب ملاحظة المريض والعناية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حتى يفيق من ت</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ثير الخطر هذا ما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كده القضاء الفرنسي منذ زمن بعيد، وتوالت </w:t>
      </w:r>
      <w:r w:rsidR="00F56C9E">
        <w:rPr>
          <w:rFonts w:ascii="Simplified Arabic" w:hAnsi="Simplified Arabic" w:cs="Simplified Arabic" w:hint="cs"/>
          <w:sz w:val="28"/>
          <w:szCs w:val="28"/>
          <w:rtl/>
          <w:lang w:bidi="ar-DZ"/>
        </w:rPr>
        <w:t>الأحكام</w:t>
      </w:r>
      <w:r>
        <w:rPr>
          <w:rFonts w:ascii="Simplified Arabic" w:hAnsi="Simplified Arabic" w:cs="Simplified Arabic" w:hint="cs"/>
          <w:sz w:val="28"/>
          <w:szCs w:val="28"/>
          <w:rtl/>
          <w:lang w:bidi="ar-DZ"/>
        </w:rPr>
        <w:t xml:space="preserve"> القضائية فيما بعد </w:t>
      </w:r>
      <w:r w:rsidR="001B25D9">
        <w:rPr>
          <w:rFonts w:ascii="Simplified Arabic" w:hAnsi="Simplified Arabic" w:cs="Simplified Arabic" w:hint="cs"/>
          <w:sz w:val="28"/>
          <w:szCs w:val="28"/>
          <w:rtl/>
          <w:lang w:bidi="ar-DZ"/>
        </w:rPr>
        <w:t xml:space="preserve">على </w:t>
      </w:r>
      <w:r w:rsidR="00F56C9E">
        <w:rPr>
          <w:rFonts w:ascii="Simplified Arabic" w:hAnsi="Simplified Arabic" w:cs="Simplified Arabic"/>
          <w:sz w:val="28"/>
          <w:szCs w:val="28"/>
          <w:rtl/>
          <w:lang w:bidi="ar-DZ"/>
        </w:rPr>
        <w:t>أ</w:t>
      </w:r>
      <w:r w:rsidR="001B25D9">
        <w:rPr>
          <w:rFonts w:ascii="Simplified Arabic" w:hAnsi="Simplified Arabic" w:cs="Simplified Arabic" w:hint="cs"/>
          <w:sz w:val="28"/>
          <w:szCs w:val="28"/>
          <w:rtl/>
          <w:lang w:bidi="ar-DZ"/>
        </w:rPr>
        <w:t xml:space="preserve">نه يجب على الجراحين </w:t>
      </w:r>
      <w:r w:rsidR="00F56C9E">
        <w:rPr>
          <w:rFonts w:ascii="Simplified Arabic" w:hAnsi="Simplified Arabic" w:cs="Simplified Arabic" w:hint="cs"/>
          <w:sz w:val="28"/>
          <w:szCs w:val="28"/>
          <w:rtl/>
          <w:lang w:bidi="ar-DZ"/>
        </w:rPr>
        <w:t>والأطباء</w:t>
      </w:r>
      <w:r w:rsidR="001B25D9">
        <w:rPr>
          <w:rFonts w:ascii="Simplified Arabic" w:hAnsi="Simplified Arabic" w:cs="Simplified Arabic" w:hint="cs"/>
          <w:sz w:val="28"/>
          <w:szCs w:val="28"/>
          <w:rtl/>
          <w:lang w:bidi="ar-DZ"/>
        </w:rPr>
        <w:t xml:space="preserve"> </w:t>
      </w:r>
      <w:r w:rsidR="00F56C9E">
        <w:rPr>
          <w:rFonts w:ascii="Simplified Arabic" w:hAnsi="Simplified Arabic" w:cs="Simplified Arabic" w:hint="cs"/>
          <w:sz w:val="28"/>
          <w:szCs w:val="28"/>
          <w:rtl/>
          <w:lang w:bidi="ar-DZ"/>
        </w:rPr>
        <w:t>أن</w:t>
      </w:r>
      <w:r w:rsidR="001B25D9">
        <w:rPr>
          <w:rFonts w:ascii="Simplified Arabic" w:hAnsi="Simplified Arabic" w:cs="Simplified Arabic" w:hint="cs"/>
          <w:sz w:val="28"/>
          <w:szCs w:val="28"/>
          <w:rtl/>
          <w:lang w:bidi="ar-DZ"/>
        </w:rPr>
        <w:t xml:space="preserve"> يعنوا بمراقبة المريض طالقا </w:t>
      </w:r>
      <w:r w:rsidR="00F56C9E">
        <w:rPr>
          <w:rFonts w:ascii="Simplified Arabic" w:hAnsi="Simplified Arabic" w:cs="Simplified Arabic"/>
          <w:sz w:val="28"/>
          <w:szCs w:val="28"/>
          <w:rtl/>
          <w:lang w:bidi="ar-DZ"/>
        </w:rPr>
        <w:t>أ</w:t>
      </w:r>
      <w:r w:rsidR="001B25D9">
        <w:rPr>
          <w:rFonts w:ascii="Simplified Arabic" w:hAnsi="Simplified Arabic" w:cs="Simplified Arabic" w:hint="cs"/>
          <w:sz w:val="28"/>
          <w:szCs w:val="28"/>
          <w:rtl/>
          <w:lang w:bidi="ar-DZ"/>
        </w:rPr>
        <w:t>نه لم يستيقظ من النوم الناجم عن المخدر.</w:t>
      </w:r>
      <w:r w:rsidR="004E6DCE">
        <w:rPr>
          <w:rFonts w:ascii="Simplified Arabic" w:hAnsi="Simplified Arabic" w:cs="Simplified Arabic" w:hint="cs"/>
          <w:sz w:val="28"/>
          <w:szCs w:val="28"/>
          <w:rtl/>
          <w:lang w:bidi="ar-DZ"/>
        </w:rPr>
        <w:t xml:space="preserve"> </w:t>
      </w:r>
      <w:r w:rsidR="006971DC">
        <w:rPr>
          <w:rFonts w:ascii="Simplified Arabic" w:hAnsi="Simplified Arabic" w:cs="Simplified Arabic" w:hint="cs"/>
          <w:sz w:val="28"/>
          <w:szCs w:val="28"/>
          <w:rtl/>
          <w:lang w:bidi="ar-DZ"/>
        </w:rPr>
        <w:t xml:space="preserve">  </w:t>
      </w:r>
      <w:r w:rsidR="006F3F9C">
        <w:rPr>
          <w:rFonts w:ascii="Simplified Arabic" w:hAnsi="Simplified Arabic" w:cs="Simplified Arabic" w:hint="cs"/>
          <w:sz w:val="28"/>
          <w:szCs w:val="28"/>
          <w:rtl/>
          <w:lang w:bidi="ar-DZ"/>
        </w:rPr>
        <w:t xml:space="preserve"> </w:t>
      </w:r>
    </w:p>
    <w:p w:rsidR="005000AC" w:rsidRDefault="004C7C56" w:rsidP="0006172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 </w:t>
      </w:r>
      <w:r w:rsidR="0006172C">
        <w:rPr>
          <w:rFonts w:ascii="Simplified Arabic" w:hAnsi="Simplified Arabic" w:cs="Simplified Arabic" w:hint="cs"/>
          <w:sz w:val="28"/>
          <w:szCs w:val="28"/>
          <w:rtl/>
          <w:lang w:bidi="ar-DZ"/>
        </w:rPr>
        <w:t>ال</w:t>
      </w:r>
      <w:r w:rsidR="005000AC">
        <w:rPr>
          <w:rFonts w:ascii="Simplified Arabic" w:hAnsi="Simplified Arabic" w:cs="Simplified Arabic" w:hint="cs"/>
          <w:sz w:val="28"/>
          <w:szCs w:val="28"/>
          <w:rtl/>
          <w:lang w:bidi="ar-DZ"/>
        </w:rPr>
        <w:t>خط</w:t>
      </w:r>
      <w:r>
        <w:rPr>
          <w:rFonts w:ascii="Simplified Arabic" w:hAnsi="Simplified Arabic" w:cs="Simplified Arabic"/>
          <w:sz w:val="28"/>
          <w:szCs w:val="28"/>
          <w:rtl/>
          <w:lang w:bidi="ar-DZ"/>
        </w:rPr>
        <w:t>أ</w:t>
      </w:r>
      <w:r w:rsidR="005000AC">
        <w:rPr>
          <w:rFonts w:ascii="Simplified Arabic" w:hAnsi="Simplified Arabic" w:cs="Simplified Arabic" w:hint="cs"/>
          <w:sz w:val="28"/>
          <w:szCs w:val="28"/>
          <w:rtl/>
          <w:lang w:bidi="ar-DZ"/>
        </w:rPr>
        <w:t xml:space="preserve"> </w:t>
      </w:r>
      <w:r w:rsidR="0006172C">
        <w:rPr>
          <w:rFonts w:ascii="Simplified Arabic" w:hAnsi="Simplified Arabic" w:cs="Simplified Arabic" w:hint="cs"/>
          <w:sz w:val="28"/>
          <w:szCs w:val="28"/>
          <w:rtl/>
          <w:lang w:bidi="ar-DZ"/>
        </w:rPr>
        <w:t>في استعمال ال</w:t>
      </w:r>
      <w:r w:rsidR="0006172C">
        <w:rPr>
          <w:rFonts w:ascii="Simplified Arabic" w:hAnsi="Simplified Arabic" w:cs="Simplified Arabic"/>
          <w:sz w:val="28"/>
          <w:szCs w:val="28"/>
          <w:rtl/>
          <w:lang w:bidi="ar-DZ"/>
        </w:rPr>
        <w:t>أ</w:t>
      </w:r>
      <w:r w:rsidR="0006172C">
        <w:rPr>
          <w:rFonts w:ascii="Simplified Arabic" w:hAnsi="Simplified Arabic" w:cs="Simplified Arabic" w:hint="cs"/>
          <w:sz w:val="28"/>
          <w:szCs w:val="28"/>
          <w:rtl/>
          <w:lang w:bidi="ar-DZ"/>
        </w:rPr>
        <w:t>شعة</w:t>
      </w:r>
      <w:r w:rsidR="0006172C">
        <w:rPr>
          <w:rFonts w:ascii="Simplified Arabic" w:hAnsi="Simplified Arabic" w:cs="Simplified Arabic"/>
          <w:sz w:val="28"/>
          <w:szCs w:val="28"/>
          <w:rtl/>
          <w:lang w:bidi="ar-DZ"/>
        </w:rPr>
        <w:t>:</w:t>
      </w:r>
    </w:p>
    <w:p w:rsidR="0006172C" w:rsidRDefault="0006172C" w:rsidP="0006172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المعلوم أن الأشعة من الوسائل المستخدمة للكشف عن الأمراض وعلاجها، فبالإضافة إلى المزايا العديدة التي تحققها من هذا الجانب قد تنطوي الأشعة على أخطار حقيقية في حال ارتكاب أخطاء عند استعمالها ولذلك يجب عدم اللجوء إليها إلا عندما تقتضي حالة المريض تعريضه لمثل خطرها فاستخدامها يلقي على الطبيب التزاما بالحرص والحيطة في إجرائها بل مراقبة تأثيرها ومسؤولية الأخصائي في ذلك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شد من مسؤولية الطبيب العادي، كما يلزم العن</w:t>
      </w:r>
      <w:r w:rsidR="002A28B7">
        <w:rPr>
          <w:rFonts w:ascii="Simplified Arabic" w:hAnsi="Simplified Arabic" w:cs="Simplified Arabic" w:hint="cs"/>
          <w:sz w:val="28"/>
          <w:szCs w:val="28"/>
          <w:rtl/>
          <w:lang w:bidi="ar-DZ"/>
        </w:rPr>
        <w:t>اية بقراءتها فكل تفسير خاطئ</w:t>
      </w:r>
      <w:r>
        <w:rPr>
          <w:rFonts w:ascii="Simplified Arabic" w:hAnsi="Simplified Arabic" w:cs="Simplified Arabic" w:hint="cs"/>
          <w:sz w:val="28"/>
          <w:szCs w:val="28"/>
          <w:rtl/>
          <w:lang w:bidi="ar-DZ"/>
        </w:rPr>
        <w:t xml:space="preserve"> أو قراءة غير صحيحة لمقتضياتها يوجب المسؤولية.</w:t>
      </w:r>
    </w:p>
    <w:p w:rsidR="0006172C" w:rsidRDefault="0006172C" w:rsidP="00D7396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w:t>
      </w:r>
      <w:r w:rsidR="00D7396F">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خضع القضاء الفرنسي </w:t>
      </w:r>
      <w:r w:rsidR="00D7396F">
        <w:rPr>
          <w:rFonts w:ascii="Simplified Arabic" w:hAnsi="Simplified Arabic" w:cs="Simplified Arabic" w:hint="cs"/>
          <w:sz w:val="28"/>
          <w:szCs w:val="28"/>
          <w:rtl/>
          <w:lang w:bidi="ar-DZ"/>
        </w:rPr>
        <w:t>الأشعة</w:t>
      </w:r>
      <w:r>
        <w:rPr>
          <w:rFonts w:ascii="Simplified Arabic" w:hAnsi="Simplified Arabic" w:cs="Simplified Arabic" w:hint="cs"/>
          <w:sz w:val="28"/>
          <w:szCs w:val="28"/>
          <w:rtl/>
          <w:lang w:bidi="ar-DZ"/>
        </w:rPr>
        <w:t xml:space="preserve"> منذ ظهورها لل</w:t>
      </w:r>
      <w:r w:rsidR="00D7396F">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واعد العامة التي تخضع لها المسؤولية الطبية، ف</w:t>
      </w:r>
      <w:r w:rsidR="00D7396F">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وجب مسؤولية طبيب </w:t>
      </w:r>
      <w:r w:rsidR="00D7396F">
        <w:rPr>
          <w:rFonts w:ascii="Simplified Arabic" w:hAnsi="Simplified Arabic" w:cs="Simplified Arabic" w:hint="cs"/>
          <w:sz w:val="28"/>
          <w:szCs w:val="28"/>
          <w:rtl/>
          <w:lang w:bidi="ar-DZ"/>
        </w:rPr>
        <w:t>الأشعة</w:t>
      </w:r>
      <w:r>
        <w:rPr>
          <w:rFonts w:ascii="Simplified Arabic" w:hAnsi="Simplified Arabic" w:cs="Simplified Arabic" w:hint="cs"/>
          <w:sz w:val="28"/>
          <w:szCs w:val="28"/>
          <w:rtl/>
          <w:lang w:bidi="ar-DZ"/>
        </w:rPr>
        <w:t xml:space="preserve"> عن كل </w:t>
      </w:r>
      <w:r w:rsidR="00D7396F">
        <w:rPr>
          <w:rFonts w:ascii="Simplified Arabic" w:hAnsi="Simplified Arabic" w:cs="Simplified Arabic" w:hint="cs"/>
          <w:sz w:val="28"/>
          <w:szCs w:val="28"/>
          <w:rtl/>
          <w:lang w:bidi="ar-DZ"/>
        </w:rPr>
        <w:t>إهمال</w:t>
      </w:r>
      <w:r>
        <w:rPr>
          <w:rFonts w:ascii="Simplified Arabic" w:hAnsi="Simplified Arabic" w:cs="Simplified Arabic" w:hint="cs"/>
          <w:sz w:val="28"/>
          <w:szCs w:val="28"/>
          <w:rtl/>
          <w:lang w:bidi="ar-DZ"/>
        </w:rPr>
        <w:t xml:space="preserve"> </w:t>
      </w:r>
      <w:r w:rsidR="00D7396F">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عدم احتياط في </w:t>
      </w:r>
      <w:r w:rsidR="00D7396F">
        <w:rPr>
          <w:rFonts w:ascii="Simplified Arabic" w:hAnsi="Simplified Arabic" w:cs="Simplified Arabic" w:hint="cs"/>
          <w:sz w:val="28"/>
          <w:szCs w:val="28"/>
          <w:rtl/>
          <w:lang w:bidi="ar-DZ"/>
        </w:rPr>
        <w:t>أدائه</w:t>
      </w:r>
      <w:r>
        <w:rPr>
          <w:rFonts w:ascii="Simplified Arabic" w:hAnsi="Simplified Arabic" w:cs="Simplified Arabic" w:hint="cs"/>
          <w:sz w:val="28"/>
          <w:szCs w:val="28"/>
          <w:rtl/>
          <w:lang w:bidi="ar-DZ"/>
        </w:rPr>
        <w:t xml:space="preserve"> لمهمته، وقضى بمسؤولية </w:t>
      </w:r>
      <w:r w:rsidR="00D7396F">
        <w:rPr>
          <w:rFonts w:ascii="Simplified Arabic" w:hAnsi="Simplified Arabic" w:cs="Simplified Arabic" w:hint="cs"/>
          <w:sz w:val="28"/>
          <w:szCs w:val="28"/>
          <w:rtl/>
          <w:lang w:bidi="ar-DZ"/>
        </w:rPr>
        <w:t xml:space="preserve">الطبيب الذي يهمل وضع المرشح لجهاز الأشعة فيتسبب بذلك في إصابته بحروق كما قضت محكمة باريس بمسؤولية طبيب لارتكابه </w:t>
      </w:r>
      <w:r w:rsidR="00D7396F">
        <w:rPr>
          <w:rFonts w:ascii="Simplified Arabic" w:hAnsi="Simplified Arabic" w:cs="Simplified Arabic"/>
          <w:sz w:val="28"/>
          <w:szCs w:val="28"/>
          <w:rtl/>
          <w:lang w:bidi="ar-DZ"/>
        </w:rPr>
        <w:t>إ</w:t>
      </w:r>
      <w:r w:rsidR="00D7396F">
        <w:rPr>
          <w:rFonts w:ascii="Simplified Arabic" w:hAnsi="Simplified Arabic" w:cs="Simplified Arabic" w:hint="cs"/>
          <w:sz w:val="28"/>
          <w:szCs w:val="28"/>
          <w:rtl/>
          <w:lang w:bidi="ar-DZ"/>
        </w:rPr>
        <w:t xml:space="preserve">همالا، وعدم احتياطه نتيجة تقريب </w:t>
      </w:r>
      <w:r w:rsidR="00D7396F">
        <w:rPr>
          <w:rFonts w:ascii="Simplified Arabic" w:hAnsi="Simplified Arabic" w:cs="Simplified Arabic"/>
          <w:sz w:val="28"/>
          <w:szCs w:val="28"/>
          <w:rtl/>
          <w:lang w:bidi="ar-DZ"/>
        </w:rPr>
        <w:t>أ</w:t>
      </w:r>
      <w:r w:rsidR="00D7396F">
        <w:rPr>
          <w:rFonts w:ascii="Simplified Arabic" w:hAnsi="Simplified Arabic" w:cs="Simplified Arabic" w:hint="cs"/>
          <w:sz w:val="28"/>
          <w:szCs w:val="28"/>
          <w:rtl/>
          <w:lang w:bidi="ar-DZ"/>
        </w:rPr>
        <w:t xml:space="preserve">نبوبة الجهاز </w:t>
      </w:r>
      <w:r w:rsidR="00D7396F">
        <w:rPr>
          <w:rFonts w:ascii="Simplified Arabic" w:hAnsi="Simplified Arabic" w:cs="Simplified Arabic"/>
          <w:sz w:val="28"/>
          <w:szCs w:val="28"/>
          <w:rtl/>
          <w:lang w:bidi="ar-DZ"/>
        </w:rPr>
        <w:t>أ</w:t>
      </w:r>
      <w:r w:rsidR="00D7396F">
        <w:rPr>
          <w:rFonts w:ascii="Simplified Arabic" w:hAnsi="Simplified Arabic" w:cs="Simplified Arabic" w:hint="cs"/>
          <w:sz w:val="28"/>
          <w:szCs w:val="28"/>
          <w:rtl/>
          <w:lang w:bidi="ar-DZ"/>
        </w:rPr>
        <w:t xml:space="preserve">كثر مما ينبغي </w:t>
      </w:r>
      <w:r w:rsidR="00D7396F">
        <w:rPr>
          <w:rFonts w:ascii="Simplified Arabic" w:hAnsi="Simplified Arabic" w:cs="Simplified Arabic"/>
          <w:sz w:val="28"/>
          <w:szCs w:val="28"/>
          <w:rtl/>
          <w:lang w:bidi="ar-DZ"/>
        </w:rPr>
        <w:t>إ</w:t>
      </w:r>
      <w:r w:rsidR="00D7396F">
        <w:rPr>
          <w:rFonts w:ascii="Simplified Arabic" w:hAnsi="Simplified Arabic" w:cs="Simplified Arabic" w:hint="cs"/>
          <w:sz w:val="28"/>
          <w:szCs w:val="28"/>
          <w:rtl/>
          <w:lang w:bidi="ar-DZ"/>
        </w:rPr>
        <w:t xml:space="preserve">لى المريض.  </w:t>
      </w:r>
    </w:p>
    <w:p w:rsidR="005000AC" w:rsidRDefault="002554B3" w:rsidP="00C008BE">
      <w:pPr>
        <w:pStyle w:val="Paragraphedeliste"/>
        <w:jc w:val="right"/>
        <w:rPr>
          <w:rFonts w:ascii="Simplified Arabic" w:hAnsi="Simplified Arabic" w:cs="Simplified Arabic"/>
          <w:sz w:val="28"/>
          <w:szCs w:val="28"/>
          <w:rtl/>
          <w:lang w:bidi="ar-DZ"/>
        </w:rPr>
      </w:pPr>
      <w:r w:rsidRPr="001A2D57">
        <w:rPr>
          <w:rFonts w:ascii="Simplified Arabic" w:hAnsi="Simplified Arabic" w:cs="Simplified Arabic" w:hint="cs"/>
          <w:b/>
          <w:bCs/>
          <w:sz w:val="28"/>
          <w:szCs w:val="28"/>
          <w:u w:val="single"/>
          <w:rtl/>
          <w:lang w:bidi="ar-DZ"/>
        </w:rPr>
        <w:lastRenderedPageBreak/>
        <w:t xml:space="preserve">- </w:t>
      </w:r>
      <w:r w:rsidR="004C7C56" w:rsidRPr="001A2D57">
        <w:rPr>
          <w:rFonts w:ascii="Simplified Arabic" w:hAnsi="Simplified Arabic" w:cs="Simplified Arabic" w:hint="cs"/>
          <w:b/>
          <w:bCs/>
          <w:sz w:val="28"/>
          <w:szCs w:val="28"/>
          <w:u w:val="single"/>
          <w:rtl/>
          <w:lang w:bidi="ar-DZ"/>
        </w:rPr>
        <w:t>أهمية</w:t>
      </w:r>
      <w:r w:rsidRPr="001A2D57">
        <w:rPr>
          <w:rFonts w:ascii="Simplified Arabic" w:hAnsi="Simplified Arabic" w:cs="Simplified Arabic" w:hint="cs"/>
          <w:b/>
          <w:bCs/>
          <w:sz w:val="28"/>
          <w:szCs w:val="28"/>
          <w:u w:val="single"/>
          <w:rtl/>
          <w:lang w:bidi="ar-DZ"/>
        </w:rPr>
        <w:t xml:space="preserve"> الخبرة في المجال الطبي</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تعتبر الخبرة الطبية من </w:t>
      </w:r>
      <w:r w:rsidR="004C7C56">
        <w:rPr>
          <w:rFonts w:ascii="Simplified Arabic" w:hAnsi="Simplified Arabic" w:cs="Simplified Arabic" w:hint="cs"/>
          <w:sz w:val="28"/>
          <w:szCs w:val="28"/>
          <w:rtl/>
          <w:lang w:bidi="ar-DZ"/>
        </w:rPr>
        <w:t>إحدى</w:t>
      </w:r>
      <w:r>
        <w:rPr>
          <w:rFonts w:ascii="Simplified Arabic" w:hAnsi="Simplified Arabic" w:cs="Simplified Arabic" w:hint="cs"/>
          <w:sz w:val="28"/>
          <w:szCs w:val="28"/>
          <w:rtl/>
          <w:lang w:bidi="ar-DZ"/>
        </w:rPr>
        <w:t xml:space="preserve"> طرق </w:t>
      </w:r>
      <w:r w:rsidR="004C7C56">
        <w:rPr>
          <w:rFonts w:ascii="Simplified Arabic" w:hAnsi="Simplified Arabic" w:cs="Simplified Arabic" w:hint="cs"/>
          <w:sz w:val="28"/>
          <w:szCs w:val="28"/>
          <w:rtl/>
          <w:lang w:bidi="ar-DZ"/>
        </w:rPr>
        <w:t>الإثبات</w:t>
      </w:r>
      <w:r>
        <w:rPr>
          <w:rFonts w:ascii="Simplified Arabic" w:hAnsi="Simplified Arabic" w:cs="Simplified Arabic" w:hint="cs"/>
          <w:sz w:val="28"/>
          <w:szCs w:val="28"/>
          <w:rtl/>
          <w:lang w:bidi="ar-DZ"/>
        </w:rPr>
        <w:t xml:space="preserve"> التي يستعان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لتقدير و</w:t>
      </w:r>
      <w:r w:rsidR="004C7C56">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ثبات وقائع ومسائل شائكة في المجال الطبي</w:t>
      </w:r>
      <w:r w:rsidR="00C008BE">
        <w:rPr>
          <w:rFonts w:ascii="Simplified Arabic" w:hAnsi="Simplified Arabic" w:cs="Simplified Arabic" w:hint="cs"/>
          <w:sz w:val="28"/>
          <w:szCs w:val="28"/>
          <w:rtl/>
          <w:lang w:bidi="ar-DZ"/>
        </w:rPr>
        <w:t xml:space="preserve">، فإذا كانت الخبرة الفنية ضرورية في أي من الأمور العلمية على وجه العموم، فإنها في مجال القضايا الطبية </w:t>
      </w:r>
      <w:r w:rsidR="00C008BE">
        <w:rPr>
          <w:rFonts w:ascii="Simplified Arabic" w:hAnsi="Simplified Arabic" w:cs="Simplified Arabic"/>
          <w:sz w:val="28"/>
          <w:szCs w:val="28"/>
          <w:rtl/>
          <w:lang w:bidi="ar-DZ"/>
        </w:rPr>
        <w:t>أ</w:t>
      </w:r>
      <w:r w:rsidR="00C008BE">
        <w:rPr>
          <w:rFonts w:ascii="Simplified Arabic" w:hAnsi="Simplified Arabic" w:cs="Simplified Arabic" w:hint="cs"/>
          <w:sz w:val="28"/>
          <w:szCs w:val="28"/>
          <w:rtl/>
          <w:lang w:bidi="ar-DZ"/>
        </w:rPr>
        <w:t>شد ضرورة على وجه الخصوص نظرا لما لها من أهمية بين مختلف قضايا المسؤولية الطبية باعتبار أن محلها هو الجسد البشري.</w:t>
      </w:r>
    </w:p>
    <w:p w:rsidR="0078012C" w:rsidRPr="0078012C" w:rsidRDefault="0078012C" w:rsidP="0078012C">
      <w:pPr>
        <w:pStyle w:val="Paragraphedeliste"/>
        <w:jc w:val="right"/>
        <w:rPr>
          <w:rFonts w:ascii="Simplified Arabic" w:hAnsi="Simplified Arabic" w:cs="Simplified Arabic"/>
          <w:sz w:val="28"/>
          <w:szCs w:val="28"/>
          <w:rtl/>
          <w:lang w:bidi="ar-DZ"/>
        </w:rPr>
      </w:pPr>
      <w:r w:rsidRPr="0078012C">
        <w:rPr>
          <w:rFonts w:ascii="Simplified Arabic" w:hAnsi="Simplified Arabic" w:cs="Simplified Arabic" w:hint="cs"/>
          <w:sz w:val="28"/>
          <w:szCs w:val="28"/>
          <w:rtl/>
          <w:lang w:bidi="ar-DZ"/>
        </w:rPr>
        <w:t>يخضع تقرير الخبير</w:t>
      </w:r>
      <w:r>
        <w:rPr>
          <w:rFonts w:ascii="Simplified Arabic" w:hAnsi="Simplified Arabic" w:cs="Simplified Arabic" w:hint="cs"/>
          <w:sz w:val="28"/>
          <w:szCs w:val="28"/>
          <w:rtl/>
          <w:lang w:bidi="ar-DZ"/>
        </w:rPr>
        <w:t xml:space="preserve"> في المجال الطبي لمعلوماته التقنية ورصيده العلمي وكذا لضميره المهني فبمقدوره بذلك تزويد القاضي بتقرير يجمع فيه بين علمه الطبي وخبرته العلمية التي استمدها من التعامل اليومي والدائم مع القضايا والمصطلحات القانونية، فهو المختص بتقرير الظروف الخارجية التي تحيط بعمل الطبيب بحكم مزاولته ل</w:t>
      </w:r>
      <w:r w:rsidR="00F56C9E">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هنة الطب العلاجية. </w:t>
      </w:r>
    </w:p>
    <w:p w:rsidR="002554B3" w:rsidRDefault="002554B3" w:rsidP="00C008BE">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w:t>
      </w:r>
      <w:r w:rsidRPr="002A28B7">
        <w:rPr>
          <w:rFonts w:ascii="Simplified Arabic" w:hAnsi="Simplified Arabic" w:cs="Simplified Arabic" w:hint="cs"/>
          <w:sz w:val="28"/>
          <w:szCs w:val="28"/>
          <w:u w:val="single"/>
          <w:rtl/>
          <w:lang w:bidi="ar-DZ"/>
        </w:rPr>
        <w:t xml:space="preserve"> للصعوبات التي </w:t>
      </w:r>
      <w:proofErr w:type="gramStart"/>
      <w:r w:rsidRPr="002A28B7">
        <w:rPr>
          <w:rFonts w:ascii="Simplified Arabic" w:hAnsi="Simplified Arabic" w:cs="Simplified Arabic" w:hint="cs"/>
          <w:sz w:val="28"/>
          <w:szCs w:val="28"/>
          <w:u w:val="single"/>
          <w:rtl/>
          <w:lang w:bidi="ar-DZ"/>
        </w:rPr>
        <w:t>تعترض</w:t>
      </w:r>
      <w:proofErr w:type="gramEnd"/>
      <w:r w:rsidRPr="002A28B7">
        <w:rPr>
          <w:rFonts w:ascii="Simplified Arabic" w:hAnsi="Simplified Arabic" w:cs="Simplified Arabic" w:hint="cs"/>
          <w:sz w:val="28"/>
          <w:szCs w:val="28"/>
          <w:u w:val="single"/>
          <w:rtl/>
          <w:lang w:bidi="ar-DZ"/>
        </w:rPr>
        <w:t xml:space="preserve"> مهمة</w:t>
      </w:r>
      <w:r w:rsidR="004C7C56" w:rsidRPr="002A28B7">
        <w:rPr>
          <w:rFonts w:ascii="Simplified Arabic" w:hAnsi="Simplified Arabic" w:cs="Simplified Arabic" w:hint="cs"/>
          <w:sz w:val="28"/>
          <w:szCs w:val="28"/>
          <w:u w:val="single"/>
          <w:rtl/>
          <w:lang w:bidi="ar-DZ"/>
        </w:rPr>
        <w:t xml:space="preserve"> </w:t>
      </w:r>
      <w:r w:rsidRPr="002A28B7">
        <w:rPr>
          <w:rFonts w:ascii="Simplified Arabic" w:hAnsi="Simplified Arabic" w:cs="Simplified Arabic" w:hint="cs"/>
          <w:sz w:val="28"/>
          <w:szCs w:val="28"/>
          <w:u w:val="single"/>
          <w:rtl/>
          <w:lang w:bidi="ar-DZ"/>
        </w:rPr>
        <w:t>ال</w:t>
      </w:r>
      <w:r w:rsidR="00C008BE" w:rsidRPr="002A28B7">
        <w:rPr>
          <w:rFonts w:ascii="Simplified Arabic" w:hAnsi="Simplified Arabic" w:cs="Simplified Arabic" w:hint="cs"/>
          <w:sz w:val="28"/>
          <w:szCs w:val="28"/>
          <w:u w:val="single"/>
          <w:rtl/>
          <w:lang w:bidi="ar-DZ"/>
        </w:rPr>
        <w:t>خبير</w:t>
      </w:r>
      <w:r w:rsidRPr="002A28B7">
        <w:rPr>
          <w:rFonts w:ascii="Simplified Arabic" w:hAnsi="Simplified Arabic" w:cs="Simplified Arabic" w:hint="cs"/>
          <w:sz w:val="28"/>
          <w:szCs w:val="28"/>
          <w:u w:val="single"/>
          <w:rtl/>
          <w:lang w:bidi="ar-DZ"/>
        </w:rPr>
        <w:t xml:space="preserve"> في المجال الطبي </w:t>
      </w:r>
      <w:r>
        <w:rPr>
          <w:rFonts w:ascii="Simplified Arabic" w:hAnsi="Simplified Arabic" w:cs="Simplified Arabic" w:hint="cs"/>
          <w:sz w:val="28"/>
          <w:szCs w:val="28"/>
          <w:rtl/>
          <w:lang w:bidi="ar-DZ"/>
        </w:rPr>
        <w:t xml:space="preserve">فهي البحث عن </w:t>
      </w:r>
      <w:r w:rsidR="004C7C56">
        <w:rPr>
          <w:rFonts w:ascii="Simplified Arabic" w:hAnsi="Simplified Arabic" w:cs="Simplified Arabic" w:hint="cs"/>
          <w:sz w:val="28"/>
          <w:szCs w:val="28"/>
          <w:rtl/>
          <w:lang w:bidi="ar-DZ"/>
        </w:rPr>
        <w:t>الخطأ</w:t>
      </w:r>
      <w:r>
        <w:rPr>
          <w:rFonts w:ascii="Simplified Arabic" w:hAnsi="Simplified Arabic" w:cs="Simplified Arabic" w:hint="cs"/>
          <w:sz w:val="28"/>
          <w:szCs w:val="28"/>
          <w:rtl/>
          <w:lang w:bidi="ar-DZ"/>
        </w:rPr>
        <w:t xml:space="preserve"> </w:t>
      </w:r>
      <w:r w:rsidR="004C7C56">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مدى توافر العلاقة السببية بين </w:t>
      </w:r>
      <w:r w:rsidR="004C7C56">
        <w:rPr>
          <w:rFonts w:ascii="Simplified Arabic" w:hAnsi="Simplified Arabic" w:cs="Simplified Arabic" w:hint="cs"/>
          <w:sz w:val="28"/>
          <w:szCs w:val="28"/>
          <w:rtl/>
          <w:lang w:bidi="ar-DZ"/>
        </w:rPr>
        <w:t>الخطأ</w:t>
      </w:r>
      <w:r>
        <w:rPr>
          <w:rFonts w:ascii="Simplified Arabic" w:hAnsi="Simplified Arabic" w:cs="Simplified Arabic" w:hint="cs"/>
          <w:sz w:val="28"/>
          <w:szCs w:val="28"/>
          <w:rtl/>
          <w:lang w:bidi="ar-DZ"/>
        </w:rPr>
        <w:t xml:space="preserve"> والضرر.</w:t>
      </w:r>
    </w:p>
    <w:p w:rsidR="002554B3" w:rsidRDefault="004C7C56" w:rsidP="001A2D57">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إضافة</w:t>
      </w:r>
      <w:r w:rsidR="002554B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إلى</w:t>
      </w:r>
      <w:r w:rsidR="002554B3">
        <w:rPr>
          <w:rFonts w:ascii="Simplified Arabic" w:hAnsi="Simplified Arabic" w:cs="Simplified Arabic" w:hint="cs"/>
          <w:sz w:val="28"/>
          <w:szCs w:val="28"/>
          <w:rtl/>
          <w:lang w:bidi="ar-DZ"/>
        </w:rPr>
        <w:t xml:space="preserve"> ذلك فالخبير لم يكن يعلم حالة</w:t>
      </w:r>
      <w:r>
        <w:rPr>
          <w:rFonts w:ascii="Simplified Arabic" w:hAnsi="Simplified Arabic" w:cs="Simplified Arabic" w:hint="cs"/>
          <w:sz w:val="28"/>
          <w:szCs w:val="28"/>
          <w:rtl/>
          <w:lang w:bidi="ar-DZ"/>
        </w:rPr>
        <w:t xml:space="preserve"> </w:t>
      </w:r>
      <w:r w:rsidR="002554B3">
        <w:rPr>
          <w:rFonts w:ascii="Simplified Arabic" w:hAnsi="Simplified Arabic" w:cs="Simplified Arabic" w:hint="cs"/>
          <w:sz w:val="28"/>
          <w:szCs w:val="28"/>
          <w:rtl/>
          <w:lang w:bidi="ar-DZ"/>
        </w:rPr>
        <w:t xml:space="preserve">المريض قبل التدخل الطبي ولا يعلم خطوات فحص المريض، وكيفية توصل الطبيب المعالج لتشخيص الحالة كذلك لا يكون على </w:t>
      </w:r>
      <w:r>
        <w:rPr>
          <w:rFonts w:ascii="Simplified Arabic" w:hAnsi="Simplified Arabic" w:cs="Simplified Arabic" w:hint="cs"/>
          <w:sz w:val="28"/>
          <w:szCs w:val="28"/>
          <w:rtl/>
          <w:lang w:bidi="ar-DZ"/>
        </w:rPr>
        <w:t>دراية</w:t>
      </w:r>
      <w:r w:rsidR="002554B3">
        <w:rPr>
          <w:rFonts w:ascii="Simplified Arabic" w:hAnsi="Simplified Arabic" w:cs="Simplified Arabic" w:hint="cs"/>
          <w:sz w:val="28"/>
          <w:szCs w:val="28"/>
          <w:rtl/>
          <w:lang w:bidi="ar-DZ"/>
        </w:rPr>
        <w:t xml:space="preserve"> بالظروف التي </w:t>
      </w:r>
      <w:r>
        <w:rPr>
          <w:rFonts w:ascii="Simplified Arabic" w:hAnsi="Simplified Arabic" w:cs="Simplified Arabic" w:hint="cs"/>
          <w:sz w:val="28"/>
          <w:szCs w:val="28"/>
          <w:rtl/>
          <w:lang w:bidi="ar-DZ"/>
        </w:rPr>
        <w:t>أحاطت</w:t>
      </w:r>
      <w:r w:rsidR="002554B3">
        <w:rPr>
          <w:rFonts w:ascii="Simplified Arabic" w:hAnsi="Simplified Arabic" w:cs="Simplified Arabic" w:hint="cs"/>
          <w:sz w:val="28"/>
          <w:szCs w:val="28"/>
          <w:rtl/>
          <w:lang w:bidi="ar-DZ"/>
        </w:rPr>
        <w:t xml:space="preserve"> بالطبيب </w:t>
      </w:r>
      <w:r>
        <w:rPr>
          <w:rFonts w:ascii="Simplified Arabic" w:hAnsi="Simplified Arabic" w:cs="Simplified Arabic" w:hint="cs"/>
          <w:sz w:val="28"/>
          <w:szCs w:val="28"/>
          <w:rtl/>
          <w:lang w:bidi="ar-DZ"/>
        </w:rPr>
        <w:t>أثناء</w:t>
      </w:r>
      <w:r w:rsidR="002554B3">
        <w:rPr>
          <w:rFonts w:ascii="Simplified Arabic" w:hAnsi="Simplified Arabic" w:cs="Simplified Arabic" w:hint="cs"/>
          <w:sz w:val="28"/>
          <w:szCs w:val="28"/>
          <w:rtl/>
          <w:lang w:bidi="ar-DZ"/>
        </w:rPr>
        <w:t xml:space="preserve"> قيامه بعلاج المريض.</w:t>
      </w:r>
    </w:p>
    <w:p w:rsidR="002554B3" w:rsidRDefault="002554B3" w:rsidP="002A28B7">
      <w:pPr>
        <w:pStyle w:val="Paragraphedeliste"/>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تثور </w:t>
      </w:r>
      <w:r w:rsidR="004C7C56">
        <w:rPr>
          <w:rFonts w:ascii="Simplified Arabic" w:hAnsi="Simplified Arabic" w:cs="Simplified Arabic" w:hint="cs"/>
          <w:sz w:val="28"/>
          <w:szCs w:val="28"/>
          <w:rtl/>
          <w:lang w:bidi="ar-DZ"/>
        </w:rPr>
        <w:t>أيضا</w:t>
      </w:r>
      <w:r>
        <w:rPr>
          <w:rFonts w:ascii="Simplified Arabic" w:hAnsi="Simplified Arabic" w:cs="Simplified Arabic" w:hint="cs"/>
          <w:sz w:val="28"/>
          <w:szCs w:val="28"/>
          <w:rtl/>
          <w:lang w:bidi="ar-DZ"/>
        </w:rPr>
        <w:t xml:space="preserve"> الصعوبة في هذا المجال من خلال تعامل المريض مع عدة جهات طبية مما قد يضع الخبير في </w:t>
      </w:r>
      <w:r w:rsidR="002A28B7">
        <w:rPr>
          <w:rFonts w:ascii="Simplified Arabic" w:hAnsi="Simplified Arabic" w:cs="Simplified Arabic" w:hint="cs"/>
          <w:sz w:val="28"/>
          <w:szCs w:val="28"/>
          <w:rtl/>
          <w:lang w:bidi="ar-DZ"/>
        </w:rPr>
        <w:t>وضع صعوبة</w:t>
      </w:r>
      <w:r>
        <w:rPr>
          <w:rFonts w:ascii="Simplified Arabic" w:hAnsi="Simplified Arabic" w:cs="Simplified Arabic" w:hint="cs"/>
          <w:sz w:val="28"/>
          <w:szCs w:val="28"/>
          <w:rtl/>
          <w:lang w:bidi="ar-DZ"/>
        </w:rPr>
        <w:t xml:space="preserve"> </w:t>
      </w:r>
      <w:r w:rsidR="002A28B7">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تحديد الجهة </w:t>
      </w:r>
      <w:proofErr w:type="spellStart"/>
      <w:r>
        <w:rPr>
          <w:rFonts w:ascii="Simplified Arabic" w:hAnsi="Simplified Arabic" w:cs="Simplified Arabic" w:hint="cs"/>
          <w:sz w:val="28"/>
          <w:szCs w:val="28"/>
          <w:rtl/>
          <w:lang w:bidi="ar-DZ"/>
        </w:rPr>
        <w:t>المسؤولة</w:t>
      </w:r>
      <w:proofErr w:type="spellEnd"/>
      <w:r>
        <w:rPr>
          <w:rFonts w:ascii="Simplified Arabic" w:hAnsi="Simplified Arabic" w:cs="Simplified Arabic" w:hint="cs"/>
          <w:sz w:val="28"/>
          <w:szCs w:val="28"/>
          <w:rtl/>
          <w:lang w:bidi="ar-DZ"/>
        </w:rPr>
        <w:t xml:space="preserve"> عن الضرر الذي </w:t>
      </w:r>
      <w:r w:rsidR="004C7C56">
        <w:rPr>
          <w:rFonts w:ascii="Simplified Arabic" w:hAnsi="Simplified Arabic" w:cs="Simplified Arabic" w:hint="cs"/>
          <w:sz w:val="28"/>
          <w:szCs w:val="28"/>
          <w:rtl/>
          <w:lang w:bidi="ar-DZ"/>
        </w:rPr>
        <w:t>أصاب</w:t>
      </w:r>
      <w:r>
        <w:rPr>
          <w:rFonts w:ascii="Simplified Arabic" w:hAnsi="Simplified Arabic" w:cs="Simplified Arabic" w:hint="cs"/>
          <w:sz w:val="28"/>
          <w:szCs w:val="28"/>
          <w:rtl/>
          <w:lang w:bidi="ar-DZ"/>
        </w:rPr>
        <w:t xml:space="preserve"> المريض.</w:t>
      </w:r>
    </w:p>
    <w:p w:rsidR="004C7C56" w:rsidRPr="001A2D57" w:rsidRDefault="006957F2" w:rsidP="006957F2">
      <w:pPr>
        <w:pStyle w:val="Paragraphedeliste"/>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خامسا</w:t>
      </w:r>
      <w:r>
        <w:rPr>
          <w:rFonts w:ascii="Simplified Arabic" w:hAnsi="Simplified Arabic" w:cs="Simplified Arabic"/>
          <w:b/>
          <w:bCs/>
          <w:sz w:val="28"/>
          <w:szCs w:val="28"/>
          <w:u w:val="single"/>
          <w:rtl/>
          <w:lang w:bidi="ar-DZ"/>
        </w:rPr>
        <w:t>:</w:t>
      </w:r>
      <w:r w:rsidR="004C7C56" w:rsidRPr="001A2D57">
        <w:rPr>
          <w:rFonts w:ascii="Simplified Arabic" w:hAnsi="Simplified Arabic" w:cs="Simplified Arabic" w:hint="cs"/>
          <w:b/>
          <w:bCs/>
          <w:sz w:val="28"/>
          <w:szCs w:val="28"/>
          <w:u w:val="single"/>
          <w:rtl/>
          <w:lang w:bidi="ar-DZ"/>
        </w:rPr>
        <w:t xml:space="preserve"> </w:t>
      </w:r>
      <w:r w:rsidR="00F03332" w:rsidRPr="001A2D57">
        <w:rPr>
          <w:rFonts w:ascii="Simplified Arabic" w:hAnsi="Simplified Arabic" w:cs="Simplified Arabic" w:hint="cs"/>
          <w:b/>
          <w:bCs/>
          <w:sz w:val="28"/>
          <w:szCs w:val="28"/>
          <w:u w:val="single"/>
          <w:rtl/>
          <w:lang w:bidi="ar-DZ"/>
        </w:rPr>
        <w:t xml:space="preserve">موضوع </w:t>
      </w:r>
      <w:r w:rsidR="004C7C56" w:rsidRPr="001A2D57">
        <w:rPr>
          <w:rFonts w:ascii="Simplified Arabic" w:hAnsi="Simplified Arabic" w:cs="Simplified Arabic" w:hint="cs"/>
          <w:b/>
          <w:bCs/>
          <w:sz w:val="28"/>
          <w:szCs w:val="28"/>
          <w:u w:val="single"/>
          <w:rtl/>
          <w:lang w:bidi="ar-DZ"/>
        </w:rPr>
        <w:t>الالتزام بالسلامة في المجال الطبي</w:t>
      </w:r>
      <w:r w:rsidR="004C7C56" w:rsidRPr="001A2D57">
        <w:rPr>
          <w:rFonts w:ascii="Simplified Arabic" w:hAnsi="Simplified Arabic" w:cs="Simplified Arabic"/>
          <w:b/>
          <w:bCs/>
          <w:sz w:val="28"/>
          <w:szCs w:val="28"/>
          <w:u w:val="single"/>
          <w:rtl/>
          <w:lang w:bidi="ar-DZ"/>
        </w:rPr>
        <w:t>:</w:t>
      </w:r>
    </w:p>
    <w:p w:rsidR="004C7C56" w:rsidRPr="00CE76F5" w:rsidRDefault="004C7C56" w:rsidP="002554B3">
      <w:pPr>
        <w:pStyle w:val="Paragraphedeliste"/>
        <w:jc w:val="right"/>
        <w:rPr>
          <w:rFonts w:ascii="Simplified Arabic" w:hAnsi="Simplified Arabic" w:cs="Simplified Arabic"/>
          <w:b/>
          <w:bCs/>
          <w:sz w:val="28"/>
          <w:szCs w:val="28"/>
          <w:rtl/>
          <w:lang w:bidi="ar-DZ"/>
        </w:rPr>
      </w:pPr>
      <w:r w:rsidRPr="00CE76F5">
        <w:rPr>
          <w:rFonts w:ascii="Simplified Arabic" w:hAnsi="Simplified Arabic" w:cs="Simplified Arabic"/>
          <w:b/>
          <w:bCs/>
          <w:sz w:val="28"/>
          <w:szCs w:val="28"/>
          <w:rtl/>
          <w:lang w:bidi="ar-DZ"/>
        </w:rPr>
        <w:t>أ</w:t>
      </w:r>
      <w:r w:rsidRPr="00CE76F5">
        <w:rPr>
          <w:rFonts w:ascii="Simplified Arabic" w:hAnsi="Simplified Arabic" w:cs="Simplified Arabic" w:hint="cs"/>
          <w:b/>
          <w:bCs/>
          <w:sz w:val="28"/>
          <w:szCs w:val="28"/>
          <w:rtl/>
          <w:lang w:bidi="ar-DZ"/>
        </w:rPr>
        <w:t>. ضرورة الاعتراف للمريض بحقه في السلامة</w:t>
      </w:r>
      <w:r w:rsidR="00CE76F5">
        <w:rPr>
          <w:rFonts w:ascii="Simplified Arabic" w:hAnsi="Simplified Arabic" w:cs="Simplified Arabic"/>
          <w:b/>
          <w:bCs/>
          <w:sz w:val="28"/>
          <w:szCs w:val="28"/>
          <w:rtl/>
          <w:lang w:bidi="ar-DZ"/>
        </w:rPr>
        <w:t>:</w:t>
      </w:r>
    </w:p>
    <w:p w:rsidR="004C7C56" w:rsidRPr="004C7C56" w:rsidRDefault="00CE76F5" w:rsidP="002554B3">
      <w:pPr>
        <w:pStyle w:val="Paragraphedeliste"/>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إن</w:t>
      </w:r>
      <w:proofErr w:type="gramEnd"/>
      <w:r w:rsidR="004C7C56">
        <w:rPr>
          <w:rFonts w:ascii="Simplified Arabic" w:hAnsi="Simplified Arabic" w:cs="Simplified Arabic" w:hint="cs"/>
          <w:sz w:val="28"/>
          <w:szCs w:val="28"/>
          <w:rtl/>
          <w:lang w:bidi="ar-DZ"/>
        </w:rPr>
        <w:t xml:space="preserve"> فكرة الالتزام بالسلامة مفهوم قديم عرف في عدة عقود، غير </w:t>
      </w:r>
      <w:r>
        <w:rPr>
          <w:rFonts w:ascii="Simplified Arabic" w:hAnsi="Simplified Arabic" w:cs="Simplified Arabic" w:hint="cs"/>
          <w:sz w:val="28"/>
          <w:szCs w:val="28"/>
          <w:rtl/>
          <w:lang w:bidi="ar-DZ"/>
        </w:rPr>
        <w:t>أن</w:t>
      </w:r>
      <w:r w:rsidR="004C7C56">
        <w:rPr>
          <w:rFonts w:ascii="Simplified Arabic" w:hAnsi="Simplified Arabic" w:cs="Simplified Arabic" w:hint="cs"/>
          <w:sz w:val="28"/>
          <w:szCs w:val="28"/>
          <w:rtl/>
          <w:lang w:bidi="ar-DZ"/>
        </w:rPr>
        <w:t xml:space="preserve"> تطبيقاته في المجال الطبي يعد حديثا وما يلفت الانتباه في هذه الدراسة هو مدى تكيف هذا الالتزام مع المجال الطبي وخصوصياته.</w:t>
      </w:r>
    </w:p>
    <w:p w:rsidR="00CE76F5" w:rsidRDefault="004C7C56" w:rsidP="005000AC">
      <w:pPr>
        <w:jc w:val="right"/>
        <w:rPr>
          <w:rFonts w:ascii="Simplified Arabic" w:hAnsi="Simplified Arabic" w:cs="Simplified Arabic"/>
          <w:sz w:val="28"/>
          <w:szCs w:val="28"/>
          <w:rtl/>
          <w:lang w:bidi="ar-DZ"/>
        </w:rPr>
      </w:pPr>
      <w:r w:rsidRPr="00CE76F5">
        <w:rPr>
          <w:rFonts w:ascii="Simplified Arabic" w:hAnsi="Simplified Arabic" w:cs="Simplified Arabic" w:hint="cs"/>
          <w:b/>
          <w:bCs/>
          <w:sz w:val="28"/>
          <w:szCs w:val="28"/>
          <w:rtl/>
          <w:lang w:bidi="ar-DZ"/>
        </w:rPr>
        <w:t>ب. خصائص الالتزام بالسلامة</w:t>
      </w:r>
      <w:r w:rsidR="00CE76F5">
        <w:rPr>
          <w:rFonts w:ascii="Simplified Arabic" w:hAnsi="Simplified Arabic" w:cs="Simplified Arabic"/>
          <w:sz w:val="28"/>
          <w:szCs w:val="28"/>
          <w:rtl/>
          <w:lang w:bidi="ar-DZ"/>
        </w:rPr>
        <w:t>:</w:t>
      </w:r>
    </w:p>
    <w:p w:rsidR="005000AC" w:rsidRDefault="004C7C56" w:rsidP="005000AC">
      <w:pPr>
        <w:jc w:val="right"/>
        <w:rPr>
          <w:rFonts w:ascii="Simplified Arabic" w:hAnsi="Simplified Arabic" w:cs="Simplified Arabic"/>
          <w:sz w:val="28"/>
          <w:szCs w:val="28"/>
          <w:rtl/>
          <w:lang w:bidi="ar-DZ"/>
        </w:rPr>
      </w:pPr>
      <w:r w:rsidRPr="00CE76F5">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يتميز</w:t>
      </w:r>
      <w:proofErr w:type="gramEnd"/>
      <w:r>
        <w:rPr>
          <w:rFonts w:ascii="Simplified Arabic" w:hAnsi="Simplified Arabic" w:cs="Simplified Arabic" w:hint="cs"/>
          <w:sz w:val="28"/>
          <w:szCs w:val="28"/>
          <w:rtl/>
          <w:lang w:bidi="ar-DZ"/>
        </w:rPr>
        <w:t xml:space="preserve"> هذا الالتزام الملقى على عاتق الطبيب بخاصيتين </w:t>
      </w:r>
      <w:r w:rsidR="00CE76F5">
        <w:rPr>
          <w:rFonts w:ascii="Simplified Arabic" w:hAnsi="Simplified Arabic" w:cs="Simplified Arabic" w:hint="cs"/>
          <w:sz w:val="28"/>
          <w:szCs w:val="28"/>
          <w:rtl/>
          <w:lang w:bidi="ar-DZ"/>
        </w:rPr>
        <w:t>أساسيتين</w:t>
      </w:r>
      <w:r>
        <w:rPr>
          <w:rFonts w:ascii="Simplified Arabic" w:hAnsi="Simplified Arabic" w:cs="Simplified Arabic" w:hint="cs"/>
          <w:sz w:val="28"/>
          <w:szCs w:val="28"/>
          <w:rtl/>
          <w:lang w:bidi="ar-DZ"/>
        </w:rPr>
        <w:t xml:space="preserve"> هما</w:t>
      </w:r>
      <w:r>
        <w:rPr>
          <w:rFonts w:ascii="Simplified Arabic" w:hAnsi="Simplified Arabic" w:cs="Simplified Arabic"/>
          <w:sz w:val="28"/>
          <w:szCs w:val="28"/>
          <w:rtl/>
          <w:lang w:bidi="ar-DZ"/>
        </w:rPr>
        <w:t>:</w:t>
      </w:r>
    </w:p>
    <w:p w:rsidR="004C7C56" w:rsidRDefault="004C7C56" w:rsidP="00CE76F5">
      <w:pPr>
        <w:jc w:val="right"/>
        <w:rPr>
          <w:rFonts w:ascii="Simplified Arabic" w:hAnsi="Simplified Arabic" w:cs="Simplified Arabic"/>
          <w:sz w:val="28"/>
          <w:szCs w:val="28"/>
          <w:rtl/>
          <w:lang w:bidi="ar-DZ"/>
        </w:rPr>
      </w:pPr>
      <w:r w:rsidRPr="001A2D57">
        <w:rPr>
          <w:rFonts w:ascii="Simplified Arabic" w:hAnsi="Simplified Arabic" w:cs="Simplified Arabic" w:hint="cs"/>
          <w:b/>
          <w:bCs/>
          <w:sz w:val="28"/>
          <w:szCs w:val="28"/>
          <w:rtl/>
          <w:lang w:bidi="ar-DZ"/>
        </w:rPr>
        <w:t>- الطابع التكميلي و</w:t>
      </w:r>
      <w:r w:rsidR="001A2D57" w:rsidRPr="001A2D57">
        <w:rPr>
          <w:rFonts w:ascii="Simplified Arabic" w:hAnsi="Simplified Arabic" w:cs="Simplified Arabic" w:hint="cs"/>
          <w:b/>
          <w:bCs/>
          <w:sz w:val="28"/>
          <w:szCs w:val="28"/>
          <w:rtl/>
          <w:lang w:bidi="ar-DZ"/>
        </w:rPr>
        <w:t xml:space="preserve"> </w:t>
      </w:r>
      <w:proofErr w:type="spellStart"/>
      <w:r w:rsidRPr="001A2D57">
        <w:rPr>
          <w:rFonts w:ascii="Simplified Arabic" w:hAnsi="Simplified Arabic" w:cs="Simplified Arabic" w:hint="cs"/>
          <w:b/>
          <w:bCs/>
          <w:sz w:val="28"/>
          <w:szCs w:val="28"/>
          <w:rtl/>
          <w:lang w:bidi="ar-DZ"/>
        </w:rPr>
        <w:t>التبعي</w:t>
      </w:r>
      <w:proofErr w:type="spellEnd"/>
      <w:r w:rsidRPr="001A2D57">
        <w:rPr>
          <w:rFonts w:ascii="Simplified Arabic" w:hAnsi="Simplified Arabic" w:cs="Simplified Arabic" w:hint="cs"/>
          <w:b/>
          <w:bCs/>
          <w:sz w:val="28"/>
          <w:szCs w:val="28"/>
          <w:rtl/>
          <w:lang w:bidi="ar-DZ"/>
        </w:rPr>
        <w:t xml:space="preserve"> للالتزام </w:t>
      </w:r>
      <w:proofErr w:type="spellStart"/>
      <w:r w:rsidR="00CE76F5" w:rsidRPr="001A2D57">
        <w:rPr>
          <w:rFonts w:ascii="Simplified Arabic" w:hAnsi="Simplified Arabic" w:cs="Simplified Arabic" w:hint="cs"/>
          <w:b/>
          <w:bCs/>
          <w:sz w:val="28"/>
          <w:szCs w:val="28"/>
          <w:rtl/>
          <w:lang w:bidi="ar-DZ"/>
        </w:rPr>
        <w:t>الأصلي</w:t>
      </w:r>
      <w:r w:rsidR="00CE76F5">
        <w:rPr>
          <w:rFonts w:ascii="Simplified Arabic" w:hAnsi="Simplified Arabic" w:cs="Simplified Arabic" w:hint="cs"/>
          <w:sz w:val="28"/>
          <w:szCs w:val="28"/>
          <w:rtl/>
          <w:lang w:bidi="ar-DZ"/>
        </w:rPr>
        <w:t>،</w:t>
      </w:r>
      <w:proofErr w:type="spellEnd"/>
      <w:r w:rsidR="00CE76F5">
        <w:rPr>
          <w:rFonts w:ascii="Simplified Arabic" w:hAnsi="Simplified Arabic" w:cs="Simplified Arabic" w:hint="cs"/>
          <w:sz w:val="28"/>
          <w:szCs w:val="28"/>
          <w:rtl/>
          <w:lang w:bidi="ar-DZ"/>
        </w:rPr>
        <w:t xml:space="preserve"> ذلك أن الالتزام بالسلامة </w:t>
      </w:r>
      <w:proofErr w:type="spellStart"/>
      <w:r w:rsidR="00CE76F5">
        <w:rPr>
          <w:rFonts w:ascii="Simplified Arabic" w:hAnsi="Simplified Arabic" w:cs="Simplified Arabic" w:hint="cs"/>
          <w:sz w:val="28"/>
          <w:szCs w:val="28"/>
          <w:rtl/>
          <w:lang w:bidi="ar-DZ"/>
        </w:rPr>
        <w:t>ماهو</w:t>
      </w:r>
      <w:proofErr w:type="spellEnd"/>
      <w:r w:rsidR="00CE76F5">
        <w:rPr>
          <w:rFonts w:ascii="Simplified Arabic" w:hAnsi="Simplified Arabic" w:cs="Simplified Arabic" w:hint="cs"/>
          <w:sz w:val="28"/>
          <w:szCs w:val="28"/>
          <w:rtl/>
          <w:lang w:bidi="ar-DZ"/>
        </w:rPr>
        <w:t xml:space="preserve"> إلا التزام مكمل للالتزام الرئيسي وهو الالتزام بالعلاج.</w:t>
      </w:r>
    </w:p>
    <w:p w:rsidR="00CE76F5" w:rsidRDefault="00CE76F5" w:rsidP="00CE76F5">
      <w:pPr>
        <w:jc w:val="right"/>
        <w:rPr>
          <w:rFonts w:ascii="Simplified Arabic" w:hAnsi="Simplified Arabic" w:cs="Simplified Arabic"/>
          <w:sz w:val="28"/>
          <w:szCs w:val="28"/>
          <w:rtl/>
          <w:lang w:bidi="ar-DZ"/>
        </w:rPr>
      </w:pPr>
      <w:r w:rsidRPr="001A2D57">
        <w:rPr>
          <w:rFonts w:ascii="Simplified Arabic" w:hAnsi="Simplified Arabic" w:cs="Simplified Arabic" w:hint="cs"/>
          <w:b/>
          <w:bCs/>
          <w:sz w:val="28"/>
          <w:szCs w:val="28"/>
          <w:rtl/>
          <w:lang w:bidi="ar-DZ"/>
        </w:rPr>
        <w:lastRenderedPageBreak/>
        <w:t xml:space="preserve">- </w:t>
      </w:r>
      <w:proofErr w:type="gramStart"/>
      <w:r w:rsidRPr="001A2D57">
        <w:rPr>
          <w:rFonts w:ascii="Simplified Arabic" w:hAnsi="Simplified Arabic" w:cs="Simplified Arabic" w:hint="cs"/>
          <w:b/>
          <w:bCs/>
          <w:sz w:val="28"/>
          <w:szCs w:val="28"/>
          <w:rtl/>
          <w:lang w:bidi="ar-DZ"/>
        </w:rPr>
        <w:t>طابع</w:t>
      </w:r>
      <w:proofErr w:type="gramEnd"/>
      <w:r w:rsidRPr="001A2D57">
        <w:rPr>
          <w:rFonts w:ascii="Simplified Arabic" w:hAnsi="Simplified Arabic" w:cs="Simplified Arabic" w:hint="cs"/>
          <w:b/>
          <w:bCs/>
          <w:sz w:val="28"/>
          <w:szCs w:val="28"/>
          <w:rtl/>
          <w:lang w:bidi="ar-DZ"/>
        </w:rPr>
        <w:t xml:space="preserve"> قوة التغيير</w:t>
      </w:r>
      <w:r>
        <w:rPr>
          <w:rFonts w:ascii="Simplified Arabic" w:hAnsi="Simplified Arabic" w:cs="Simplified Arabic" w:hint="cs"/>
          <w:sz w:val="28"/>
          <w:szCs w:val="28"/>
          <w:rtl/>
          <w:lang w:bidi="ar-DZ"/>
        </w:rPr>
        <w:t>، باعتبار أن الالتزام بالسلامة يمثل تطورا مهما في نطاق العلاقات التعاقدية بهدف حماية الطرف الضعيف في العلاقة التعاقدية.</w:t>
      </w:r>
    </w:p>
    <w:p w:rsidR="00CE76F5" w:rsidRPr="00CE76F5" w:rsidRDefault="00CE76F5" w:rsidP="005000AC">
      <w:pPr>
        <w:jc w:val="right"/>
        <w:rPr>
          <w:rFonts w:ascii="Simplified Arabic" w:hAnsi="Simplified Arabic" w:cs="Simplified Arabic"/>
          <w:b/>
          <w:bCs/>
          <w:sz w:val="28"/>
          <w:szCs w:val="28"/>
          <w:rtl/>
          <w:lang w:bidi="ar-DZ"/>
        </w:rPr>
      </w:pPr>
      <w:r w:rsidRPr="00CE76F5">
        <w:rPr>
          <w:rFonts w:ascii="Simplified Arabic" w:hAnsi="Simplified Arabic" w:cs="Simplified Arabic" w:hint="cs"/>
          <w:b/>
          <w:bCs/>
          <w:sz w:val="28"/>
          <w:szCs w:val="28"/>
          <w:rtl/>
          <w:lang w:bidi="ar-DZ"/>
        </w:rPr>
        <w:t>ج. الشروط الملازمة للالتزام بالسلامة</w:t>
      </w:r>
      <w:r w:rsidRPr="00CE76F5">
        <w:rPr>
          <w:rFonts w:ascii="Simplified Arabic" w:hAnsi="Simplified Arabic" w:cs="Simplified Arabic"/>
          <w:b/>
          <w:bCs/>
          <w:sz w:val="28"/>
          <w:szCs w:val="28"/>
          <w:rtl/>
          <w:lang w:bidi="ar-DZ"/>
        </w:rPr>
        <w:t>:</w:t>
      </w:r>
      <w:r w:rsidRPr="00CE76F5">
        <w:rPr>
          <w:rFonts w:ascii="Simplified Arabic" w:hAnsi="Simplified Arabic" w:cs="Simplified Arabic" w:hint="cs"/>
          <w:b/>
          <w:bCs/>
          <w:sz w:val="28"/>
          <w:szCs w:val="28"/>
          <w:rtl/>
          <w:lang w:bidi="ar-DZ"/>
        </w:rPr>
        <w:t xml:space="preserve"> </w:t>
      </w:r>
    </w:p>
    <w:p w:rsidR="004C7C56" w:rsidRDefault="00CE76F5" w:rsidP="005000A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w:t>
      </w:r>
      <w:r w:rsidRPr="009C1D3C">
        <w:rPr>
          <w:rFonts w:ascii="Simplified Arabic" w:hAnsi="Simplified Arabic" w:cs="Simplified Arabic" w:hint="cs"/>
          <w:b/>
          <w:bCs/>
          <w:sz w:val="28"/>
          <w:szCs w:val="28"/>
          <w:u w:val="single"/>
          <w:rtl/>
          <w:lang w:bidi="ar-DZ"/>
        </w:rPr>
        <w:t xml:space="preserve">هذه الشروط </w:t>
      </w:r>
      <w:r>
        <w:rPr>
          <w:rFonts w:ascii="Simplified Arabic" w:hAnsi="Simplified Arabic" w:cs="Simplified Arabic" w:hint="cs"/>
          <w:sz w:val="28"/>
          <w:szCs w:val="28"/>
          <w:rtl/>
          <w:lang w:bidi="ar-DZ"/>
        </w:rPr>
        <w:t>فيما يلي</w:t>
      </w:r>
      <w:r>
        <w:rPr>
          <w:rFonts w:ascii="Simplified Arabic" w:hAnsi="Simplified Arabic" w:cs="Simplified Arabic"/>
          <w:sz w:val="28"/>
          <w:szCs w:val="28"/>
          <w:rtl/>
          <w:lang w:bidi="ar-DZ"/>
        </w:rPr>
        <w:t>:</w:t>
      </w:r>
    </w:p>
    <w:p w:rsidR="00CE76F5" w:rsidRDefault="00CE76F5" w:rsidP="00CE76F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وجود</w:t>
      </w:r>
      <w:proofErr w:type="gramEnd"/>
      <w:r>
        <w:rPr>
          <w:rFonts w:ascii="Simplified Arabic" w:hAnsi="Simplified Arabic" w:cs="Simplified Arabic" w:hint="cs"/>
          <w:sz w:val="28"/>
          <w:szCs w:val="28"/>
          <w:rtl/>
          <w:lang w:bidi="ar-DZ"/>
        </w:rPr>
        <w:t xml:space="preserve"> خطر ناتج عن التدخل الطبي، ذلك </w:t>
      </w:r>
      <w:r w:rsidR="005841DF">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وجود</w:t>
      </w:r>
      <w:r w:rsidR="005841DF">
        <w:rPr>
          <w:rFonts w:ascii="Simplified Arabic" w:hAnsi="Simplified Arabic" w:cs="Simplified Arabic" w:hint="cs"/>
          <w:sz w:val="28"/>
          <w:szCs w:val="28"/>
          <w:rtl/>
          <w:lang w:bidi="ar-DZ"/>
        </w:rPr>
        <w:t xml:space="preserve"> هذا</w:t>
      </w:r>
      <w:r>
        <w:rPr>
          <w:rFonts w:ascii="Simplified Arabic" w:hAnsi="Simplified Arabic" w:cs="Simplified Arabic" w:hint="cs"/>
          <w:sz w:val="28"/>
          <w:szCs w:val="28"/>
          <w:rtl/>
          <w:lang w:bidi="ar-DZ"/>
        </w:rPr>
        <w:t xml:space="preserve"> الخطر </w:t>
      </w:r>
      <w:r w:rsidR="005841DF">
        <w:rPr>
          <w:rFonts w:ascii="Simplified Arabic" w:hAnsi="Simplified Arabic" w:cs="Simplified Arabic" w:hint="cs"/>
          <w:sz w:val="28"/>
          <w:szCs w:val="28"/>
          <w:rtl/>
          <w:lang w:bidi="ar-DZ"/>
        </w:rPr>
        <w:t>هو القاسم المشترك بين مختلف العقود التي تتضمن التزاما بالسلامة.</w:t>
      </w:r>
    </w:p>
    <w:p w:rsidR="00CE76F5" w:rsidRDefault="00CE76F5" w:rsidP="005841D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وجود سيطرة من الطرف القوي على الطرف الضعيف</w:t>
      </w:r>
      <w:r w:rsidR="005841DF">
        <w:rPr>
          <w:rFonts w:ascii="Simplified Arabic" w:hAnsi="Simplified Arabic" w:cs="Simplified Arabic" w:hint="cs"/>
          <w:sz w:val="28"/>
          <w:szCs w:val="28"/>
          <w:rtl/>
          <w:lang w:bidi="ar-DZ"/>
        </w:rPr>
        <w:t xml:space="preserve">، ذلك أن توجه </w:t>
      </w:r>
      <w:r w:rsidR="005841DF">
        <w:rPr>
          <w:rFonts w:ascii="Simplified Arabic" w:hAnsi="Simplified Arabic" w:cs="Simplified Arabic"/>
          <w:sz w:val="28"/>
          <w:szCs w:val="28"/>
          <w:rtl/>
          <w:lang w:bidi="ar-DZ"/>
        </w:rPr>
        <w:t>أ</w:t>
      </w:r>
      <w:r w:rsidR="005841DF">
        <w:rPr>
          <w:rFonts w:ascii="Simplified Arabic" w:hAnsi="Simplified Arabic" w:cs="Simplified Arabic" w:hint="cs"/>
          <w:sz w:val="28"/>
          <w:szCs w:val="28"/>
          <w:rtl/>
          <w:lang w:bidi="ar-DZ"/>
        </w:rPr>
        <w:t xml:space="preserve">حد المتعاقدين إلى الأخر من </w:t>
      </w:r>
      <w:r w:rsidR="005841DF">
        <w:rPr>
          <w:rFonts w:ascii="Simplified Arabic" w:hAnsi="Simplified Arabic" w:cs="Simplified Arabic"/>
          <w:sz w:val="28"/>
          <w:szCs w:val="28"/>
          <w:rtl/>
          <w:lang w:bidi="ar-DZ"/>
        </w:rPr>
        <w:t>أ</w:t>
      </w:r>
      <w:r w:rsidR="005841DF">
        <w:rPr>
          <w:rFonts w:ascii="Simplified Arabic" w:hAnsi="Simplified Arabic" w:cs="Simplified Arabic" w:hint="cs"/>
          <w:sz w:val="28"/>
          <w:szCs w:val="28"/>
          <w:rtl/>
          <w:lang w:bidi="ar-DZ"/>
        </w:rPr>
        <w:t xml:space="preserve">جل الحصول على خدمة هذا ما يجعله فاقدا لحقه في ممارسة خيارات تحقيق سلامته الجسدية وانتقال هذه الأخيرة للمتعاقد الأخر ويظهر هذا الشرط واضحا في العمل الطبي. </w:t>
      </w:r>
    </w:p>
    <w:p w:rsidR="00B40486" w:rsidRDefault="00CE76F5" w:rsidP="005841D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اقتصار الالتزام بالسلامة على عاتق المتعاقد المحترف (الطبيب)</w:t>
      </w:r>
      <w:r w:rsidR="005841DF">
        <w:rPr>
          <w:rFonts w:ascii="Simplified Arabic" w:hAnsi="Simplified Arabic" w:cs="Simplified Arabic" w:hint="cs"/>
          <w:sz w:val="28"/>
          <w:szCs w:val="28"/>
          <w:rtl/>
          <w:lang w:bidi="ar-DZ"/>
        </w:rPr>
        <w:t>، بحيث لا شك في أن العلاقة التي تنش</w:t>
      </w:r>
      <w:r w:rsidR="005841DF">
        <w:rPr>
          <w:rFonts w:ascii="Simplified Arabic" w:hAnsi="Simplified Arabic" w:cs="Simplified Arabic"/>
          <w:sz w:val="28"/>
          <w:szCs w:val="28"/>
          <w:rtl/>
          <w:lang w:bidi="ar-DZ"/>
        </w:rPr>
        <w:t>أ</w:t>
      </w:r>
      <w:r w:rsidR="005841DF">
        <w:rPr>
          <w:rFonts w:ascii="Simplified Arabic" w:hAnsi="Simplified Arabic" w:cs="Simplified Arabic" w:hint="cs"/>
          <w:sz w:val="28"/>
          <w:szCs w:val="28"/>
          <w:rtl/>
          <w:lang w:bidi="ar-DZ"/>
        </w:rPr>
        <w:t xml:space="preserve"> بين الطبيب والمريض غير متكافئة فالطبيب مهني على درجة عالية من المعرفة والتخصص الفني، والمريض شخص يجهل عادة كل ما يتعلق بالمرض ويزيد عدم التكافؤ حدة نتيجة </w:t>
      </w:r>
      <w:r w:rsidR="005841DF">
        <w:rPr>
          <w:rFonts w:ascii="Simplified Arabic" w:hAnsi="Simplified Arabic" w:cs="Simplified Arabic"/>
          <w:sz w:val="28"/>
          <w:szCs w:val="28"/>
          <w:rtl/>
          <w:lang w:bidi="ar-DZ"/>
        </w:rPr>
        <w:t>أ</w:t>
      </w:r>
      <w:r w:rsidR="005841DF">
        <w:rPr>
          <w:rFonts w:ascii="Simplified Arabic" w:hAnsi="Simplified Arabic" w:cs="Simplified Arabic" w:hint="cs"/>
          <w:sz w:val="28"/>
          <w:szCs w:val="28"/>
          <w:rtl/>
          <w:lang w:bidi="ar-DZ"/>
        </w:rPr>
        <w:t xml:space="preserve">ن </w:t>
      </w:r>
      <w:r w:rsidR="005841DF">
        <w:rPr>
          <w:rFonts w:ascii="Simplified Arabic" w:hAnsi="Simplified Arabic" w:cs="Simplified Arabic"/>
          <w:sz w:val="28"/>
          <w:szCs w:val="28"/>
          <w:rtl/>
          <w:lang w:bidi="ar-DZ"/>
        </w:rPr>
        <w:t>أ</w:t>
      </w:r>
      <w:r w:rsidR="005841DF">
        <w:rPr>
          <w:rFonts w:ascii="Simplified Arabic" w:hAnsi="Simplified Arabic" w:cs="Simplified Arabic" w:hint="cs"/>
          <w:sz w:val="28"/>
          <w:szCs w:val="28"/>
          <w:rtl/>
          <w:lang w:bidi="ar-DZ"/>
        </w:rPr>
        <w:t xml:space="preserve">حد طرفي </w:t>
      </w:r>
      <w:r w:rsidR="00B40486">
        <w:rPr>
          <w:rFonts w:ascii="Simplified Arabic" w:hAnsi="Simplified Arabic" w:cs="Simplified Arabic" w:hint="cs"/>
          <w:sz w:val="28"/>
          <w:szCs w:val="28"/>
          <w:rtl/>
          <w:lang w:bidi="ar-DZ"/>
        </w:rPr>
        <w:t xml:space="preserve">العلاقة يعاني من علة جسدية </w:t>
      </w:r>
      <w:r w:rsidR="00B40486">
        <w:rPr>
          <w:rFonts w:ascii="Simplified Arabic" w:hAnsi="Simplified Arabic" w:cs="Simplified Arabic"/>
          <w:sz w:val="28"/>
          <w:szCs w:val="28"/>
          <w:rtl/>
          <w:lang w:bidi="ar-DZ"/>
        </w:rPr>
        <w:t>أ</w:t>
      </w:r>
      <w:r w:rsidR="00B40486">
        <w:rPr>
          <w:rFonts w:ascii="Simplified Arabic" w:hAnsi="Simplified Arabic" w:cs="Simplified Arabic" w:hint="cs"/>
          <w:sz w:val="28"/>
          <w:szCs w:val="28"/>
          <w:rtl/>
          <w:lang w:bidi="ar-DZ"/>
        </w:rPr>
        <w:t xml:space="preserve">و نفسية </w:t>
      </w:r>
      <w:r w:rsidR="00B40486">
        <w:rPr>
          <w:rFonts w:ascii="Simplified Arabic" w:hAnsi="Simplified Arabic" w:cs="Simplified Arabic"/>
          <w:sz w:val="28"/>
          <w:szCs w:val="28"/>
          <w:rtl/>
          <w:lang w:bidi="ar-DZ"/>
        </w:rPr>
        <w:t>أ</w:t>
      </w:r>
      <w:r w:rsidR="00B40486">
        <w:rPr>
          <w:rFonts w:ascii="Simplified Arabic" w:hAnsi="Simplified Arabic" w:cs="Simplified Arabic" w:hint="cs"/>
          <w:sz w:val="28"/>
          <w:szCs w:val="28"/>
          <w:rtl/>
          <w:lang w:bidi="ar-DZ"/>
        </w:rPr>
        <w:t>و عقلية</w:t>
      </w:r>
      <w:r w:rsidR="005841DF">
        <w:rPr>
          <w:rFonts w:ascii="Simplified Arabic" w:hAnsi="Simplified Arabic" w:cs="Simplified Arabic" w:hint="cs"/>
          <w:sz w:val="28"/>
          <w:szCs w:val="28"/>
          <w:rtl/>
          <w:lang w:bidi="ar-DZ"/>
        </w:rPr>
        <w:t xml:space="preserve"> </w:t>
      </w:r>
      <w:r w:rsidR="00B40486">
        <w:rPr>
          <w:rFonts w:ascii="Simplified Arabic" w:hAnsi="Simplified Arabic" w:cs="Simplified Arabic" w:hint="cs"/>
          <w:sz w:val="28"/>
          <w:szCs w:val="28"/>
          <w:rtl/>
          <w:lang w:bidi="ar-DZ"/>
        </w:rPr>
        <w:t>يلج</w:t>
      </w:r>
      <w:r w:rsidR="00B40486">
        <w:rPr>
          <w:rFonts w:ascii="Simplified Arabic" w:hAnsi="Simplified Arabic" w:cs="Simplified Arabic"/>
          <w:sz w:val="28"/>
          <w:szCs w:val="28"/>
          <w:rtl/>
          <w:lang w:bidi="ar-DZ"/>
        </w:rPr>
        <w:t>أ</w:t>
      </w:r>
      <w:r w:rsidR="00B40486">
        <w:rPr>
          <w:rFonts w:ascii="Simplified Arabic" w:hAnsi="Simplified Arabic" w:cs="Simplified Arabic" w:hint="cs"/>
          <w:sz w:val="28"/>
          <w:szCs w:val="28"/>
          <w:rtl/>
          <w:lang w:bidi="ar-DZ"/>
        </w:rPr>
        <w:t xml:space="preserve"> </w:t>
      </w:r>
      <w:r w:rsidR="00B40486">
        <w:rPr>
          <w:rFonts w:ascii="Simplified Arabic" w:hAnsi="Simplified Arabic" w:cs="Simplified Arabic"/>
          <w:sz w:val="28"/>
          <w:szCs w:val="28"/>
          <w:rtl/>
          <w:lang w:bidi="ar-DZ"/>
        </w:rPr>
        <w:t>إ</w:t>
      </w:r>
      <w:r w:rsidR="00B40486">
        <w:rPr>
          <w:rFonts w:ascii="Simplified Arabic" w:hAnsi="Simplified Arabic" w:cs="Simplified Arabic" w:hint="cs"/>
          <w:sz w:val="28"/>
          <w:szCs w:val="28"/>
          <w:rtl/>
          <w:lang w:bidi="ar-DZ"/>
        </w:rPr>
        <w:t>لى طبيب بحثا على علاج لها.</w:t>
      </w:r>
    </w:p>
    <w:p w:rsidR="00B40486" w:rsidRDefault="00B40486" w:rsidP="005841DF">
      <w:pPr>
        <w:jc w:val="right"/>
        <w:rPr>
          <w:rFonts w:ascii="Simplified Arabic" w:hAnsi="Simplified Arabic" w:cs="Simplified Arabic"/>
          <w:b/>
          <w:bCs/>
          <w:sz w:val="28"/>
          <w:szCs w:val="28"/>
          <w:rtl/>
          <w:lang w:bidi="ar-DZ"/>
        </w:rPr>
      </w:pPr>
      <w:r w:rsidRPr="00B40486">
        <w:rPr>
          <w:rFonts w:ascii="Simplified Arabic" w:hAnsi="Simplified Arabic" w:cs="Simplified Arabic" w:hint="cs"/>
          <w:b/>
          <w:bCs/>
          <w:sz w:val="28"/>
          <w:szCs w:val="28"/>
          <w:rtl/>
          <w:lang w:bidi="ar-DZ"/>
        </w:rPr>
        <w:t xml:space="preserve">د. طبيعة الأعمال المثار بشأنها </w:t>
      </w:r>
      <w:proofErr w:type="gramStart"/>
      <w:r w:rsidRPr="00B40486">
        <w:rPr>
          <w:rFonts w:ascii="Simplified Arabic" w:hAnsi="Simplified Arabic" w:cs="Simplified Arabic" w:hint="cs"/>
          <w:b/>
          <w:bCs/>
          <w:sz w:val="28"/>
          <w:szCs w:val="28"/>
          <w:rtl/>
          <w:lang w:bidi="ar-DZ"/>
        </w:rPr>
        <w:t>الالتزام</w:t>
      </w:r>
      <w:proofErr w:type="gramEnd"/>
      <w:r w:rsidRPr="00B40486">
        <w:rPr>
          <w:rFonts w:ascii="Simplified Arabic" w:hAnsi="Simplified Arabic" w:cs="Simplified Arabic" w:hint="cs"/>
          <w:b/>
          <w:bCs/>
          <w:sz w:val="28"/>
          <w:szCs w:val="28"/>
          <w:rtl/>
          <w:lang w:bidi="ar-DZ"/>
        </w:rPr>
        <w:t xml:space="preserve"> بالسلامة</w:t>
      </w:r>
      <w:r>
        <w:rPr>
          <w:rFonts w:ascii="Simplified Arabic" w:hAnsi="Simplified Arabic" w:cs="Simplified Arabic"/>
          <w:b/>
          <w:bCs/>
          <w:sz w:val="28"/>
          <w:szCs w:val="28"/>
          <w:rtl/>
          <w:lang w:bidi="ar-DZ"/>
        </w:rPr>
        <w:t>:</w:t>
      </w:r>
    </w:p>
    <w:p w:rsidR="00B40486" w:rsidRDefault="00B40486" w:rsidP="005841DF">
      <w:pPr>
        <w:jc w:val="right"/>
        <w:rPr>
          <w:rFonts w:ascii="Simplified Arabic" w:hAnsi="Simplified Arabic" w:cs="Simplified Arabic"/>
          <w:sz w:val="28"/>
          <w:szCs w:val="28"/>
          <w:rtl/>
          <w:lang w:bidi="ar-DZ"/>
        </w:rPr>
      </w:pPr>
      <w:r w:rsidRPr="00B40486">
        <w:rPr>
          <w:rFonts w:ascii="Simplified Arabic" w:hAnsi="Simplified Arabic" w:cs="Simplified Arabic" w:hint="cs"/>
          <w:sz w:val="28"/>
          <w:szCs w:val="28"/>
          <w:rtl/>
          <w:lang w:bidi="ar-DZ"/>
        </w:rPr>
        <w:t>يمكن حصر هذه الأعمال فيما يلي</w:t>
      </w:r>
      <w:r w:rsidRPr="00B40486">
        <w:rPr>
          <w:rFonts w:ascii="Simplified Arabic" w:hAnsi="Simplified Arabic" w:cs="Simplified Arabic"/>
          <w:sz w:val="28"/>
          <w:szCs w:val="28"/>
          <w:rtl/>
          <w:lang w:bidi="ar-DZ"/>
        </w:rPr>
        <w:t>:</w:t>
      </w:r>
    </w:p>
    <w:p w:rsidR="00CE76F5" w:rsidRDefault="00B40486" w:rsidP="00B4048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التزام الطبيب بضمان سلامة الدم المنقول.</w:t>
      </w:r>
    </w:p>
    <w:p w:rsidR="00B40486" w:rsidRDefault="00B40486" w:rsidP="00B4048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الالتزام بضمان السلامة في حالتي التحصين والسوائل ال</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خرى.</w:t>
      </w:r>
    </w:p>
    <w:p w:rsidR="00B40486" w:rsidRDefault="00B40486" w:rsidP="00B4048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التزام الطبيب بضمان السلامة عند استعمال ال</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دوات وال</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جهزة الطبية.</w:t>
      </w:r>
    </w:p>
    <w:p w:rsidR="00F03332" w:rsidRPr="001A2D57" w:rsidRDefault="006957F2" w:rsidP="00B40486">
      <w:pPr>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سادسا</w:t>
      </w:r>
      <w:r w:rsidR="00B40486" w:rsidRPr="001A2D57">
        <w:rPr>
          <w:rFonts w:ascii="Simplified Arabic" w:hAnsi="Simplified Arabic" w:cs="Simplified Arabic" w:hint="cs"/>
          <w:b/>
          <w:bCs/>
          <w:sz w:val="28"/>
          <w:szCs w:val="28"/>
          <w:u w:val="single"/>
          <w:rtl/>
          <w:lang w:bidi="ar-DZ"/>
        </w:rPr>
        <w:t xml:space="preserve">- </w:t>
      </w:r>
      <w:r w:rsidR="00F03332" w:rsidRPr="001A2D57">
        <w:rPr>
          <w:rFonts w:ascii="Simplified Arabic" w:hAnsi="Simplified Arabic" w:cs="Simplified Arabic" w:hint="cs"/>
          <w:b/>
          <w:bCs/>
          <w:sz w:val="28"/>
          <w:szCs w:val="28"/>
          <w:u w:val="single"/>
          <w:rtl/>
          <w:lang w:bidi="ar-DZ"/>
        </w:rPr>
        <w:t>موضوع النظام القانوني لعمليات نقل وزراعة الأعضاء</w:t>
      </w:r>
      <w:r w:rsidR="00F03332" w:rsidRPr="001A2D57">
        <w:rPr>
          <w:rFonts w:ascii="Simplified Arabic" w:hAnsi="Simplified Arabic" w:cs="Simplified Arabic"/>
          <w:b/>
          <w:bCs/>
          <w:sz w:val="28"/>
          <w:szCs w:val="28"/>
          <w:u w:val="single"/>
          <w:rtl/>
          <w:lang w:bidi="ar-DZ"/>
        </w:rPr>
        <w:t>:</w:t>
      </w:r>
    </w:p>
    <w:p w:rsidR="00F03332" w:rsidRPr="001E19E3" w:rsidRDefault="00F03332" w:rsidP="00F03332">
      <w:pPr>
        <w:jc w:val="right"/>
        <w:rPr>
          <w:rFonts w:ascii="Simplified Arabic" w:hAnsi="Simplified Arabic" w:cs="Simplified Arabic"/>
          <w:b/>
          <w:bCs/>
          <w:sz w:val="28"/>
          <w:szCs w:val="28"/>
          <w:rtl/>
          <w:lang w:bidi="ar-DZ"/>
        </w:rPr>
      </w:pPr>
      <w:r w:rsidRPr="001E19E3">
        <w:rPr>
          <w:rFonts w:ascii="Simplified Arabic" w:hAnsi="Simplified Arabic" w:cs="Simplified Arabic"/>
          <w:b/>
          <w:bCs/>
          <w:sz w:val="28"/>
          <w:szCs w:val="28"/>
          <w:rtl/>
          <w:lang w:bidi="ar-DZ"/>
        </w:rPr>
        <w:t>أ</w:t>
      </w:r>
      <w:r w:rsidRPr="001E19E3">
        <w:rPr>
          <w:rFonts w:ascii="Simplified Arabic" w:hAnsi="Simplified Arabic" w:cs="Simplified Arabic" w:hint="cs"/>
          <w:b/>
          <w:bCs/>
          <w:sz w:val="28"/>
          <w:szCs w:val="28"/>
          <w:rtl/>
          <w:lang w:bidi="ar-DZ"/>
        </w:rPr>
        <w:t>. موقف القانون الفرنسي</w:t>
      </w:r>
      <w:r w:rsidR="001E19E3" w:rsidRPr="001E19E3">
        <w:rPr>
          <w:rFonts w:ascii="Simplified Arabic" w:hAnsi="Simplified Arabic" w:cs="Simplified Arabic"/>
          <w:b/>
          <w:bCs/>
          <w:sz w:val="28"/>
          <w:szCs w:val="28"/>
          <w:rtl/>
          <w:lang w:bidi="ar-DZ"/>
        </w:rPr>
        <w:t>:</w:t>
      </w:r>
    </w:p>
    <w:p w:rsidR="00B40486" w:rsidRDefault="00F03332" w:rsidP="00F03332">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تدخل</w:t>
      </w:r>
      <w:proofErr w:type="gramEnd"/>
      <w:r>
        <w:rPr>
          <w:rFonts w:ascii="Simplified Arabic" w:hAnsi="Simplified Arabic" w:cs="Simplified Arabic" w:hint="cs"/>
          <w:sz w:val="28"/>
          <w:szCs w:val="28"/>
          <w:rtl/>
          <w:lang w:bidi="ar-DZ"/>
        </w:rPr>
        <w:t xml:space="preserve"> المشرع الفرنسي لتنظيم هذه العمليات وفعلا صدر القانون</w:t>
      </w:r>
      <w:r w:rsidRPr="009B5777">
        <w:rPr>
          <w:rFonts w:ascii="Simplified Arabic" w:hAnsi="Simplified Arabic" w:cs="Simplified Arabic" w:hint="cs"/>
          <w:b/>
          <w:bCs/>
          <w:sz w:val="28"/>
          <w:szCs w:val="28"/>
          <w:u w:val="single"/>
          <w:rtl/>
          <w:lang w:bidi="ar-DZ"/>
        </w:rPr>
        <w:t xml:space="preserve"> 1181-76</w:t>
      </w:r>
      <w:r>
        <w:rPr>
          <w:rFonts w:ascii="Simplified Arabic" w:hAnsi="Simplified Arabic" w:cs="Simplified Arabic" w:hint="cs"/>
          <w:sz w:val="28"/>
          <w:szCs w:val="28"/>
          <w:rtl/>
          <w:lang w:bidi="ar-DZ"/>
        </w:rPr>
        <w:t xml:space="preserve"> الصادر في 22-11-1976 والذي نظم عمليات نقل </w:t>
      </w:r>
      <w:r w:rsidR="001E19E3">
        <w:rPr>
          <w:rFonts w:ascii="Simplified Arabic" w:hAnsi="Simplified Arabic" w:cs="Simplified Arabic" w:hint="cs"/>
          <w:sz w:val="28"/>
          <w:szCs w:val="28"/>
          <w:rtl/>
          <w:lang w:bidi="ar-DZ"/>
        </w:rPr>
        <w:t>الأعضاء</w:t>
      </w:r>
      <w:r>
        <w:rPr>
          <w:rFonts w:ascii="Simplified Arabic" w:hAnsi="Simplified Arabic" w:cs="Simplified Arabic" w:hint="cs"/>
          <w:sz w:val="28"/>
          <w:szCs w:val="28"/>
          <w:rtl/>
          <w:lang w:bidi="ar-DZ"/>
        </w:rPr>
        <w:t xml:space="preserve"> البشرية بين </w:t>
      </w:r>
      <w:r w:rsidR="001E19E3">
        <w:rPr>
          <w:rFonts w:ascii="Simplified Arabic" w:hAnsi="Simplified Arabic" w:cs="Simplified Arabic" w:hint="cs"/>
          <w:sz w:val="28"/>
          <w:szCs w:val="28"/>
          <w:rtl/>
          <w:lang w:bidi="ar-DZ"/>
        </w:rPr>
        <w:t>الأحياء</w:t>
      </w:r>
      <w:r>
        <w:rPr>
          <w:rFonts w:ascii="Simplified Arabic" w:hAnsi="Simplified Arabic" w:cs="Simplified Arabic" w:hint="cs"/>
          <w:sz w:val="28"/>
          <w:szCs w:val="28"/>
          <w:rtl/>
          <w:lang w:bidi="ar-DZ"/>
        </w:rPr>
        <w:t xml:space="preserve"> </w:t>
      </w:r>
      <w:r w:rsidR="001E19E3">
        <w:rPr>
          <w:rFonts w:ascii="Simplified Arabic" w:hAnsi="Simplified Arabic" w:cs="Simplified Arabic" w:hint="cs"/>
          <w:sz w:val="28"/>
          <w:szCs w:val="28"/>
          <w:rtl/>
          <w:lang w:bidi="ar-DZ"/>
        </w:rPr>
        <w:t>لأغراض</w:t>
      </w:r>
      <w:r>
        <w:rPr>
          <w:rFonts w:ascii="Simplified Arabic" w:hAnsi="Simplified Arabic" w:cs="Simplified Arabic" w:hint="cs"/>
          <w:sz w:val="28"/>
          <w:szCs w:val="28"/>
          <w:rtl/>
          <w:lang w:bidi="ar-DZ"/>
        </w:rPr>
        <w:t xml:space="preserve"> علاجية.</w:t>
      </w:r>
    </w:p>
    <w:p w:rsidR="00F03332" w:rsidRDefault="00F03332" w:rsidP="00F0333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ثم جاء المرسوم </w:t>
      </w:r>
      <w:r w:rsidRPr="009B5777">
        <w:rPr>
          <w:rFonts w:ascii="Simplified Arabic" w:hAnsi="Simplified Arabic" w:cs="Simplified Arabic" w:hint="cs"/>
          <w:b/>
          <w:bCs/>
          <w:sz w:val="28"/>
          <w:szCs w:val="28"/>
          <w:u w:val="single"/>
          <w:rtl/>
          <w:lang w:bidi="ar-DZ"/>
        </w:rPr>
        <w:t>78-501</w:t>
      </w:r>
      <w:r>
        <w:rPr>
          <w:rFonts w:ascii="Simplified Arabic" w:hAnsi="Simplified Arabic" w:cs="Simplified Arabic" w:hint="cs"/>
          <w:sz w:val="28"/>
          <w:szCs w:val="28"/>
          <w:rtl/>
          <w:lang w:bidi="ar-DZ"/>
        </w:rPr>
        <w:t xml:space="preserve"> الصادر في 31-03-1978 لتنفيذ القانون الصادر سنة 1976 حيث وضع </w:t>
      </w:r>
      <w:r w:rsidR="001E19E3">
        <w:rPr>
          <w:rFonts w:ascii="Simplified Arabic" w:hAnsi="Simplified Arabic" w:cs="Simplified Arabic" w:hint="cs"/>
          <w:sz w:val="28"/>
          <w:szCs w:val="28"/>
          <w:rtl/>
          <w:lang w:bidi="ar-DZ"/>
        </w:rPr>
        <w:t>الأحكام</w:t>
      </w:r>
      <w:r>
        <w:rPr>
          <w:rFonts w:ascii="Simplified Arabic" w:hAnsi="Simplified Arabic" w:cs="Simplified Arabic" w:hint="cs"/>
          <w:sz w:val="28"/>
          <w:szCs w:val="28"/>
          <w:rtl/>
          <w:lang w:bidi="ar-DZ"/>
        </w:rPr>
        <w:t xml:space="preserve"> الخاصة بكيفية الحصول على رضا المعطي البالغ في خالة استئصال عضو غير متجدد فاشترط </w:t>
      </w:r>
      <w:r w:rsidR="00A63DD4">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يكون رضائه </w:t>
      </w:r>
      <w:r w:rsidR="00A63DD4">
        <w:rPr>
          <w:rFonts w:ascii="Simplified Arabic" w:hAnsi="Simplified Arabic" w:cs="Simplified Arabic" w:hint="cs"/>
          <w:sz w:val="28"/>
          <w:szCs w:val="28"/>
          <w:rtl/>
          <w:lang w:bidi="ar-DZ"/>
        </w:rPr>
        <w:t>أمام</w:t>
      </w:r>
      <w:r>
        <w:rPr>
          <w:rFonts w:ascii="Simplified Arabic" w:hAnsi="Simplified Arabic" w:cs="Simplified Arabic" w:hint="cs"/>
          <w:sz w:val="28"/>
          <w:szCs w:val="28"/>
          <w:rtl/>
          <w:lang w:bidi="ar-DZ"/>
        </w:rPr>
        <w:t xml:space="preserve"> رئيس المحكمة </w:t>
      </w:r>
      <w:r w:rsidR="001E19E3">
        <w:rPr>
          <w:rFonts w:ascii="Simplified Arabic" w:hAnsi="Simplified Arabic" w:cs="Simplified Arabic" w:hint="cs"/>
          <w:sz w:val="28"/>
          <w:szCs w:val="28"/>
          <w:rtl/>
          <w:lang w:bidi="ar-DZ"/>
        </w:rPr>
        <w:t>الابتدائية الذي يقع في</w:t>
      </w:r>
      <w:r w:rsidR="00A63DD4">
        <w:rPr>
          <w:rFonts w:ascii="Simplified Arabic" w:hAnsi="Simplified Arabic" w:cs="Simplified Arabic" w:hint="cs"/>
          <w:sz w:val="28"/>
          <w:szCs w:val="28"/>
          <w:rtl/>
          <w:lang w:bidi="ar-DZ"/>
        </w:rPr>
        <w:t xml:space="preserve"> </w:t>
      </w:r>
      <w:r w:rsidR="001E19E3">
        <w:rPr>
          <w:rFonts w:ascii="Simplified Arabic" w:hAnsi="Simplified Arabic" w:cs="Simplified Arabic" w:hint="cs"/>
          <w:sz w:val="28"/>
          <w:szCs w:val="28"/>
          <w:rtl/>
          <w:lang w:bidi="ar-DZ"/>
        </w:rPr>
        <w:t xml:space="preserve">دائرته موطن المتبرع </w:t>
      </w:r>
      <w:r w:rsidR="00A63DD4">
        <w:rPr>
          <w:rFonts w:ascii="Simplified Arabic" w:hAnsi="Simplified Arabic" w:cs="Simplified Arabic" w:hint="cs"/>
          <w:sz w:val="28"/>
          <w:szCs w:val="28"/>
          <w:rtl/>
          <w:lang w:bidi="ar-DZ"/>
        </w:rPr>
        <w:t>أو</w:t>
      </w:r>
      <w:r w:rsidR="001E19E3">
        <w:rPr>
          <w:rFonts w:ascii="Simplified Arabic" w:hAnsi="Simplified Arabic" w:cs="Simplified Arabic" w:hint="cs"/>
          <w:sz w:val="28"/>
          <w:szCs w:val="28"/>
          <w:rtl/>
          <w:lang w:bidi="ar-DZ"/>
        </w:rPr>
        <w:t xml:space="preserve"> </w:t>
      </w:r>
      <w:r w:rsidR="00A63DD4">
        <w:rPr>
          <w:rFonts w:ascii="Simplified Arabic" w:hAnsi="Simplified Arabic" w:cs="Simplified Arabic" w:hint="cs"/>
          <w:sz w:val="28"/>
          <w:szCs w:val="28"/>
          <w:rtl/>
          <w:lang w:bidi="ar-DZ"/>
        </w:rPr>
        <w:t>أمام</w:t>
      </w:r>
      <w:r w:rsidR="001E19E3">
        <w:rPr>
          <w:rFonts w:ascii="Simplified Arabic" w:hAnsi="Simplified Arabic" w:cs="Simplified Arabic" w:hint="cs"/>
          <w:sz w:val="28"/>
          <w:szCs w:val="28"/>
          <w:rtl/>
          <w:lang w:bidi="ar-DZ"/>
        </w:rPr>
        <w:t xml:space="preserve"> قاضي يعينه رئيس المحكمة على </w:t>
      </w:r>
      <w:r w:rsidR="00A63DD4">
        <w:rPr>
          <w:rFonts w:ascii="Simplified Arabic" w:hAnsi="Simplified Arabic" w:cs="Simplified Arabic" w:hint="cs"/>
          <w:sz w:val="28"/>
          <w:szCs w:val="28"/>
          <w:rtl/>
          <w:lang w:bidi="ar-DZ"/>
        </w:rPr>
        <w:t>أن</w:t>
      </w:r>
      <w:r w:rsidR="001E19E3">
        <w:rPr>
          <w:rFonts w:ascii="Simplified Arabic" w:hAnsi="Simplified Arabic" w:cs="Simplified Arabic" w:hint="cs"/>
          <w:sz w:val="28"/>
          <w:szCs w:val="28"/>
          <w:rtl/>
          <w:lang w:bidi="ar-DZ"/>
        </w:rPr>
        <w:t xml:space="preserve"> يثبت هذا الرضا في شكل كتابي موقع عليه من القاضي والمتبرع وتمنح نسخة للمستشفى الذي سيتم فيه الاستئصال، وتحفظ النسخة </w:t>
      </w:r>
      <w:r w:rsidR="00A63DD4">
        <w:rPr>
          <w:rFonts w:ascii="Simplified Arabic" w:hAnsi="Simplified Arabic" w:cs="Simplified Arabic" w:hint="cs"/>
          <w:sz w:val="28"/>
          <w:szCs w:val="28"/>
          <w:rtl/>
          <w:lang w:bidi="ar-DZ"/>
        </w:rPr>
        <w:t>الأصلية</w:t>
      </w:r>
      <w:r w:rsidR="001E19E3">
        <w:rPr>
          <w:rFonts w:ascii="Simplified Arabic" w:hAnsi="Simplified Arabic" w:cs="Simplified Arabic" w:hint="cs"/>
          <w:sz w:val="28"/>
          <w:szCs w:val="28"/>
          <w:rtl/>
          <w:lang w:bidi="ar-DZ"/>
        </w:rPr>
        <w:t xml:space="preserve"> لدى قلم كتاب المحكمة </w:t>
      </w:r>
      <w:r w:rsidR="00A63DD4">
        <w:rPr>
          <w:rFonts w:ascii="Simplified Arabic" w:hAnsi="Simplified Arabic" w:cs="Simplified Arabic" w:hint="cs"/>
          <w:sz w:val="28"/>
          <w:szCs w:val="28"/>
          <w:rtl/>
          <w:lang w:bidi="ar-DZ"/>
        </w:rPr>
        <w:t>أما</w:t>
      </w:r>
      <w:r w:rsidR="001E19E3">
        <w:rPr>
          <w:rFonts w:ascii="Simplified Arabic" w:hAnsi="Simplified Arabic" w:cs="Simplified Arabic" w:hint="cs"/>
          <w:sz w:val="28"/>
          <w:szCs w:val="28"/>
          <w:rtl/>
          <w:lang w:bidi="ar-DZ"/>
        </w:rPr>
        <w:t xml:space="preserve"> </w:t>
      </w:r>
      <w:r w:rsidR="00A63DD4">
        <w:rPr>
          <w:rFonts w:ascii="Simplified Arabic" w:hAnsi="Simplified Arabic" w:cs="Simplified Arabic" w:hint="cs"/>
          <w:sz w:val="28"/>
          <w:szCs w:val="28"/>
          <w:rtl/>
          <w:lang w:bidi="ar-DZ"/>
        </w:rPr>
        <w:t>إذا</w:t>
      </w:r>
      <w:r w:rsidR="001E19E3">
        <w:rPr>
          <w:rFonts w:ascii="Simplified Arabic" w:hAnsi="Simplified Arabic" w:cs="Simplified Arabic" w:hint="cs"/>
          <w:sz w:val="28"/>
          <w:szCs w:val="28"/>
          <w:rtl/>
          <w:lang w:bidi="ar-DZ"/>
        </w:rPr>
        <w:t xml:space="preserve"> كان</w:t>
      </w:r>
      <w:r w:rsidR="00A63DD4">
        <w:rPr>
          <w:rFonts w:ascii="Simplified Arabic" w:hAnsi="Simplified Arabic" w:cs="Simplified Arabic" w:hint="cs"/>
          <w:sz w:val="28"/>
          <w:szCs w:val="28"/>
          <w:rtl/>
          <w:lang w:bidi="ar-DZ"/>
        </w:rPr>
        <w:t xml:space="preserve"> </w:t>
      </w:r>
      <w:r w:rsidR="001E19E3">
        <w:rPr>
          <w:rFonts w:ascii="Simplified Arabic" w:hAnsi="Simplified Arabic" w:cs="Simplified Arabic" w:hint="cs"/>
          <w:sz w:val="28"/>
          <w:szCs w:val="28"/>
          <w:rtl/>
          <w:lang w:bidi="ar-DZ"/>
        </w:rPr>
        <w:t xml:space="preserve">العضو المراد استقطاعه متجددا فيكفي </w:t>
      </w:r>
      <w:r w:rsidR="00A63DD4">
        <w:rPr>
          <w:rFonts w:ascii="Simplified Arabic" w:hAnsi="Simplified Arabic" w:cs="Simplified Arabic" w:hint="cs"/>
          <w:sz w:val="28"/>
          <w:szCs w:val="28"/>
          <w:rtl/>
          <w:lang w:bidi="ar-DZ"/>
        </w:rPr>
        <w:t>إثبات</w:t>
      </w:r>
      <w:r w:rsidR="001E19E3">
        <w:rPr>
          <w:rFonts w:ascii="Simplified Arabic" w:hAnsi="Simplified Arabic" w:cs="Simplified Arabic" w:hint="cs"/>
          <w:sz w:val="28"/>
          <w:szCs w:val="28"/>
          <w:rtl/>
          <w:lang w:bidi="ar-DZ"/>
        </w:rPr>
        <w:t xml:space="preserve"> الرضا في شكل كتابي موقع عليه من المعطي ومن شاهد يعينه لذلك.</w:t>
      </w:r>
    </w:p>
    <w:p w:rsidR="001E19E3" w:rsidRDefault="001E19E3" w:rsidP="00F03332">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وفي</w:t>
      </w:r>
      <w:proofErr w:type="gramEnd"/>
      <w:r>
        <w:rPr>
          <w:rFonts w:ascii="Simplified Arabic" w:hAnsi="Simplified Arabic" w:cs="Simplified Arabic" w:hint="cs"/>
          <w:sz w:val="28"/>
          <w:szCs w:val="28"/>
          <w:rtl/>
          <w:lang w:bidi="ar-DZ"/>
        </w:rPr>
        <w:t xml:space="preserve"> 29-07-1994 صدر القانون </w:t>
      </w:r>
      <w:r w:rsidRPr="009B5777">
        <w:rPr>
          <w:rFonts w:ascii="Simplified Arabic" w:hAnsi="Simplified Arabic" w:cs="Simplified Arabic" w:hint="cs"/>
          <w:b/>
          <w:bCs/>
          <w:sz w:val="28"/>
          <w:szCs w:val="28"/>
          <w:u w:val="single"/>
          <w:rtl/>
          <w:lang w:bidi="ar-DZ"/>
        </w:rPr>
        <w:t>94-654</w:t>
      </w:r>
      <w:r>
        <w:rPr>
          <w:rFonts w:ascii="Simplified Arabic" w:hAnsi="Simplified Arabic" w:cs="Simplified Arabic" w:hint="cs"/>
          <w:sz w:val="28"/>
          <w:szCs w:val="28"/>
          <w:rtl/>
          <w:lang w:bidi="ar-DZ"/>
        </w:rPr>
        <w:t xml:space="preserve"> والمتعلق بالتبرع </w:t>
      </w:r>
      <w:r w:rsidR="00A63DD4">
        <w:rPr>
          <w:rFonts w:ascii="Simplified Arabic" w:hAnsi="Simplified Arabic" w:cs="Simplified Arabic" w:hint="cs"/>
          <w:sz w:val="28"/>
          <w:szCs w:val="28"/>
          <w:rtl/>
          <w:lang w:bidi="ar-DZ"/>
        </w:rPr>
        <w:t>بأعضاء</w:t>
      </w:r>
      <w:r>
        <w:rPr>
          <w:rFonts w:ascii="Simplified Arabic" w:hAnsi="Simplified Arabic" w:cs="Simplified Arabic" w:hint="cs"/>
          <w:sz w:val="28"/>
          <w:szCs w:val="28"/>
          <w:rtl/>
          <w:lang w:bidi="ar-DZ"/>
        </w:rPr>
        <w:t xml:space="preserve"> الجسم واستعمالها حيث حرص على تحقيق </w:t>
      </w:r>
      <w:r w:rsidRPr="002A28B7">
        <w:rPr>
          <w:rFonts w:ascii="Simplified Arabic" w:hAnsi="Simplified Arabic" w:cs="Simplified Arabic" w:hint="cs"/>
          <w:b/>
          <w:bCs/>
          <w:sz w:val="28"/>
          <w:szCs w:val="28"/>
          <w:u w:val="single"/>
          <w:rtl/>
          <w:lang w:bidi="ar-DZ"/>
        </w:rPr>
        <w:t xml:space="preserve">خمس </w:t>
      </w:r>
      <w:r w:rsidR="00A63DD4" w:rsidRPr="002A28B7">
        <w:rPr>
          <w:rFonts w:ascii="Simplified Arabic" w:hAnsi="Simplified Arabic" w:cs="Simplified Arabic" w:hint="cs"/>
          <w:b/>
          <w:bCs/>
          <w:sz w:val="28"/>
          <w:szCs w:val="28"/>
          <w:u w:val="single"/>
          <w:rtl/>
          <w:lang w:bidi="ar-DZ"/>
        </w:rPr>
        <w:t>أهداف</w:t>
      </w:r>
      <w:r w:rsidRPr="002A28B7">
        <w:rPr>
          <w:rFonts w:ascii="Simplified Arabic" w:hAnsi="Simplified Arabic" w:cs="Simplified Arabic" w:hint="cs"/>
          <w:b/>
          <w:bCs/>
          <w:sz w:val="28"/>
          <w:szCs w:val="28"/>
          <w:u w:val="single"/>
          <w:rtl/>
          <w:lang w:bidi="ar-DZ"/>
        </w:rPr>
        <w:t xml:space="preserve"> </w:t>
      </w:r>
      <w:r w:rsidR="00A63DD4" w:rsidRPr="002A28B7">
        <w:rPr>
          <w:rFonts w:ascii="Simplified Arabic" w:hAnsi="Simplified Arabic" w:cs="Simplified Arabic" w:hint="cs"/>
          <w:b/>
          <w:bCs/>
          <w:sz w:val="28"/>
          <w:szCs w:val="28"/>
          <w:u w:val="single"/>
          <w:rtl/>
          <w:lang w:bidi="ar-DZ"/>
        </w:rPr>
        <w:t>أهمها</w:t>
      </w:r>
      <w:r w:rsidRPr="002A28B7">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sz w:val="28"/>
          <w:szCs w:val="28"/>
          <w:rtl/>
          <w:lang w:bidi="ar-DZ"/>
        </w:rPr>
        <w:t>ما يلي</w:t>
      </w:r>
      <w:r>
        <w:rPr>
          <w:rFonts w:ascii="Simplified Arabic" w:hAnsi="Simplified Arabic" w:cs="Simplified Arabic"/>
          <w:sz w:val="28"/>
          <w:szCs w:val="28"/>
          <w:rtl/>
          <w:lang w:bidi="ar-DZ"/>
        </w:rPr>
        <w:t>:</w:t>
      </w:r>
    </w:p>
    <w:p w:rsidR="001E19E3" w:rsidRDefault="001E19E3" w:rsidP="00F0333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وضع عمليات استقطاع وزرع </w:t>
      </w:r>
      <w:r w:rsidR="00A63DD4">
        <w:rPr>
          <w:rFonts w:ascii="Simplified Arabic" w:hAnsi="Simplified Arabic" w:cs="Simplified Arabic" w:hint="cs"/>
          <w:sz w:val="28"/>
          <w:szCs w:val="28"/>
          <w:rtl/>
          <w:lang w:bidi="ar-DZ"/>
        </w:rPr>
        <w:t>الأعضاء</w:t>
      </w:r>
      <w:r>
        <w:rPr>
          <w:rFonts w:ascii="Simplified Arabic" w:hAnsi="Simplified Arabic" w:cs="Simplified Arabic" w:hint="cs"/>
          <w:sz w:val="28"/>
          <w:szCs w:val="28"/>
          <w:rtl/>
          <w:lang w:bidi="ar-DZ"/>
        </w:rPr>
        <w:t xml:space="preserve"> في </w:t>
      </w:r>
      <w:r w:rsidR="00A63DD4">
        <w:rPr>
          <w:rFonts w:ascii="Simplified Arabic" w:hAnsi="Simplified Arabic" w:cs="Simplified Arabic" w:hint="cs"/>
          <w:sz w:val="28"/>
          <w:szCs w:val="28"/>
          <w:rtl/>
          <w:lang w:bidi="ar-DZ"/>
        </w:rPr>
        <w:t>إطار</w:t>
      </w:r>
      <w:r>
        <w:rPr>
          <w:rFonts w:ascii="Simplified Arabic" w:hAnsi="Simplified Arabic" w:cs="Simplified Arabic" w:hint="cs"/>
          <w:sz w:val="28"/>
          <w:szCs w:val="28"/>
          <w:rtl/>
          <w:lang w:bidi="ar-DZ"/>
        </w:rPr>
        <w:t xml:space="preserve"> قانوني متكامل.</w:t>
      </w:r>
    </w:p>
    <w:p w:rsidR="001E19E3" w:rsidRDefault="001E19E3" w:rsidP="00F0333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63DD4">
        <w:rPr>
          <w:rFonts w:ascii="Simplified Arabic" w:hAnsi="Simplified Arabic" w:cs="Simplified Arabic" w:hint="cs"/>
          <w:sz w:val="28"/>
          <w:szCs w:val="28"/>
          <w:rtl/>
          <w:lang w:bidi="ar-DZ"/>
        </w:rPr>
        <w:t>إبعاد</w:t>
      </w:r>
      <w:r>
        <w:rPr>
          <w:rFonts w:ascii="Simplified Arabic" w:hAnsi="Simplified Arabic" w:cs="Simplified Arabic" w:hint="cs"/>
          <w:sz w:val="28"/>
          <w:szCs w:val="28"/>
          <w:rtl/>
          <w:lang w:bidi="ar-DZ"/>
        </w:rPr>
        <w:t xml:space="preserve"> عمليات استقطاع </w:t>
      </w:r>
      <w:r w:rsidR="00A63DD4">
        <w:rPr>
          <w:rFonts w:ascii="Simplified Arabic" w:hAnsi="Simplified Arabic" w:cs="Simplified Arabic" w:hint="cs"/>
          <w:sz w:val="28"/>
          <w:szCs w:val="28"/>
          <w:rtl/>
          <w:lang w:bidi="ar-DZ"/>
        </w:rPr>
        <w:t>الأعضاء</w:t>
      </w:r>
      <w:r>
        <w:rPr>
          <w:rFonts w:ascii="Simplified Arabic" w:hAnsi="Simplified Arabic" w:cs="Simplified Arabic" w:hint="cs"/>
          <w:sz w:val="28"/>
          <w:szCs w:val="28"/>
          <w:rtl/>
          <w:lang w:bidi="ar-DZ"/>
        </w:rPr>
        <w:t xml:space="preserve"> عن الصفقات التجارية غير </w:t>
      </w:r>
      <w:r w:rsidR="00A63DD4">
        <w:rPr>
          <w:rFonts w:ascii="Simplified Arabic" w:hAnsi="Simplified Arabic" w:cs="Simplified Arabic" w:hint="cs"/>
          <w:sz w:val="28"/>
          <w:szCs w:val="28"/>
          <w:rtl/>
          <w:lang w:bidi="ar-DZ"/>
        </w:rPr>
        <w:t>الأخلاقية</w:t>
      </w:r>
      <w:r>
        <w:rPr>
          <w:rFonts w:ascii="Simplified Arabic" w:hAnsi="Simplified Arabic" w:cs="Simplified Arabic" w:hint="cs"/>
          <w:sz w:val="28"/>
          <w:szCs w:val="28"/>
          <w:rtl/>
          <w:lang w:bidi="ar-DZ"/>
        </w:rPr>
        <w:t xml:space="preserve"> للتبرع.</w:t>
      </w:r>
    </w:p>
    <w:p w:rsidR="001E19E3" w:rsidRDefault="001E19E3" w:rsidP="00F0333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تسهيل التعبير عن الرضا الحر والمتبصر الصادر من المتبرع.</w:t>
      </w:r>
    </w:p>
    <w:p w:rsidR="00A63DD4" w:rsidRDefault="00A63DD4" w:rsidP="00F0333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تنظيم ممارسات الزرع على </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سس موضوعية تضمن بقدر ال</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مكان المساواة بين المتلقين.</w:t>
      </w:r>
    </w:p>
    <w:p w:rsidR="006012AF" w:rsidRDefault="00A63DD4" w:rsidP="006012A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012AF">
        <w:rPr>
          <w:rFonts w:ascii="Simplified Arabic" w:hAnsi="Simplified Arabic" w:cs="Simplified Arabic" w:hint="cs"/>
          <w:sz w:val="28"/>
          <w:szCs w:val="28"/>
          <w:rtl/>
          <w:lang w:bidi="ar-DZ"/>
        </w:rPr>
        <w:t>ضمان الأمن الصحي لهذه الممارسات في مواجهة العدوى وانتقال الأمراض.</w:t>
      </w:r>
    </w:p>
    <w:p w:rsidR="006012AF" w:rsidRPr="006012AF" w:rsidRDefault="006012AF" w:rsidP="00473CDA">
      <w:pPr>
        <w:jc w:val="right"/>
        <w:rPr>
          <w:rFonts w:ascii="Simplified Arabic" w:hAnsi="Simplified Arabic" w:cs="Simplified Arabic"/>
          <w:b/>
          <w:bCs/>
          <w:sz w:val="28"/>
          <w:szCs w:val="28"/>
          <w:rtl/>
          <w:lang w:bidi="ar-DZ"/>
        </w:rPr>
      </w:pPr>
      <w:r w:rsidRPr="006012AF">
        <w:rPr>
          <w:rFonts w:ascii="Simplified Arabic" w:hAnsi="Simplified Arabic" w:cs="Simplified Arabic" w:hint="cs"/>
          <w:b/>
          <w:bCs/>
          <w:sz w:val="28"/>
          <w:szCs w:val="28"/>
          <w:rtl/>
          <w:lang w:bidi="ar-DZ"/>
        </w:rPr>
        <w:t>ب. الأسس التي تستند إليها عمليات نقل وزر</w:t>
      </w:r>
      <w:r w:rsidR="00473CDA">
        <w:rPr>
          <w:rFonts w:ascii="Simplified Arabic" w:hAnsi="Simplified Arabic" w:cs="Simplified Arabic" w:hint="cs"/>
          <w:b/>
          <w:bCs/>
          <w:sz w:val="28"/>
          <w:szCs w:val="28"/>
          <w:rtl/>
          <w:lang w:bidi="ar-DZ"/>
        </w:rPr>
        <w:t>اعة</w:t>
      </w:r>
      <w:r w:rsidRPr="006012AF">
        <w:rPr>
          <w:rFonts w:ascii="Simplified Arabic" w:hAnsi="Simplified Arabic" w:cs="Simplified Arabic" w:hint="cs"/>
          <w:b/>
          <w:bCs/>
          <w:sz w:val="28"/>
          <w:szCs w:val="28"/>
          <w:rtl/>
          <w:lang w:bidi="ar-DZ"/>
        </w:rPr>
        <w:t xml:space="preserve"> الأعضاء</w:t>
      </w:r>
      <w:r w:rsidRPr="006012AF">
        <w:rPr>
          <w:rFonts w:ascii="Simplified Arabic" w:hAnsi="Simplified Arabic" w:cs="Simplified Arabic"/>
          <w:b/>
          <w:bCs/>
          <w:sz w:val="28"/>
          <w:szCs w:val="28"/>
          <w:rtl/>
          <w:lang w:bidi="ar-DZ"/>
        </w:rPr>
        <w:t>:</w:t>
      </w:r>
      <w:r w:rsidRPr="006012AF">
        <w:rPr>
          <w:rFonts w:ascii="Simplified Arabic" w:hAnsi="Simplified Arabic" w:cs="Simplified Arabic" w:hint="cs"/>
          <w:b/>
          <w:bCs/>
          <w:sz w:val="28"/>
          <w:szCs w:val="28"/>
          <w:rtl/>
          <w:lang w:bidi="ar-DZ"/>
        </w:rPr>
        <w:t xml:space="preserve"> </w:t>
      </w:r>
    </w:p>
    <w:p w:rsidR="00A63DD4" w:rsidRDefault="006012AF" w:rsidP="006012A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تتمثل هذه الأسس كما يلي</w:t>
      </w:r>
      <w:r>
        <w:rPr>
          <w:rFonts w:ascii="Simplified Arabic" w:hAnsi="Simplified Arabic" w:cs="Simplified Arabic"/>
          <w:sz w:val="28"/>
          <w:szCs w:val="28"/>
          <w:rtl/>
          <w:lang w:bidi="ar-DZ"/>
        </w:rPr>
        <w:t>:</w:t>
      </w:r>
    </w:p>
    <w:p w:rsidR="006012AF" w:rsidRDefault="006012AF" w:rsidP="002246AE">
      <w:pPr>
        <w:jc w:val="right"/>
        <w:rPr>
          <w:rFonts w:ascii="Simplified Arabic" w:hAnsi="Simplified Arabic" w:cs="Simplified Arabic"/>
          <w:sz w:val="28"/>
          <w:szCs w:val="28"/>
          <w:rtl/>
          <w:lang w:bidi="ar-DZ"/>
        </w:rPr>
      </w:pPr>
      <w:r w:rsidRPr="001A2D57">
        <w:rPr>
          <w:rFonts w:ascii="Simplified Arabic" w:hAnsi="Simplified Arabic" w:cs="Simplified Arabic" w:hint="cs"/>
          <w:b/>
          <w:bCs/>
          <w:sz w:val="28"/>
          <w:szCs w:val="28"/>
          <w:rtl/>
          <w:lang w:bidi="ar-DZ"/>
        </w:rPr>
        <w:t xml:space="preserve">- </w:t>
      </w:r>
      <w:r w:rsidR="002246AE" w:rsidRPr="001A2D57">
        <w:rPr>
          <w:rFonts w:ascii="Simplified Arabic" w:hAnsi="Simplified Arabic" w:cs="Simplified Arabic" w:hint="cs"/>
          <w:b/>
          <w:bCs/>
          <w:sz w:val="28"/>
          <w:szCs w:val="28"/>
          <w:rtl/>
          <w:lang w:bidi="ar-DZ"/>
        </w:rPr>
        <w:t>حالة الضرورة</w:t>
      </w:r>
      <w:r w:rsidR="002246AE" w:rsidRPr="001A2D57">
        <w:rPr>
          <w:rFonts w:ascii="Simplified Arabic" w:hAnsi="Simplified Arabic" w:cs="Simplified Arabic"/>
          <w:b/>
          <w:bCs/>
          <w:sz w:val="28"/>
          <w:szCs w:val="28"/>
          <w:rtl/>
          <w:lang w:bidi="ar-DZ"/>
        </w:rPr>
        <w:t>:</w:t>
      </w:r>
      <w:r w:rsidR="002246AE" w:rsidRPr="001A2D57">
        <w:rPr>
          <w:rFonts w:ascii="Simplified Arabic" w:hAnsi="Simplified Arabic" w:cs="Simplified Arabic" w:hint="cs"/>
          <w:b/>
          <w:bCs/>
          <w:sz w:val="28"/>
          <w:szCs w:val="28"/>
          <w:rtl/>
          <w:lang w:bidi="ar-DZ"/>
        </w:rPr>
        <w:t xml:space="preserve"> </w:t>
      </w:r>
      <w:r w:rsidR="002246AE">
        <w:rPr>
          <w:rFonts w:ascii="Simplified Arabic" w:hAnsi="Simplified Arabic" w:cs="Simplified Arabic" w:hint="cs"/>
          <w:sz w:val="28"/>
          <w:szCs w:val="28"/>
          <w:rtl/>
          <w:lang w:bidi="ar-DZ"/>
        </w:rPr>
        <w:t xml:space="preserve">يقصد بحالة الضرورة تلك الموازنة بين ضرر وخطر يرجح </w:t>
      </w:r>
      <w:r w:rsidR="002246AE">
        <w:rPr>
          <w:rFonts w:ascii="Simplified Arabic" w:hAnsi="Simplified Arabic" w:cs="Simplified Arabic"/>
          <w:sz w:val="28"/>
          <w:szCs w:val="28"/>
          <w:rtl/>
          <w:lang w:bidi="ar-DZ"/>
        </w:rPr>
        <w:t>أ</w:t>
      </w:r>
      <w:r w:rsidR="002246AE">
        <w:rPr>
          <w:rFonts w:ascii="Simplified Arabic" w:hAnsi="Simplified Arabic" w:cs="Simplified Arabic" w:hint="cs"/>
          <w:sz w:val="28"/>
          <w:szCs w:val="28"/>
          <w:rtl/>
          <w:lang w:bidi="ar-DZ"/>
        </w:rPr>
        <w:t xml:space="preserve">حدهما على الأخر بحسب جسامته، بحيث يقتضي الحال وجود خطر مباشر وحال على حياة شخص ما يفرض التضحية بإلحاق ضرر </w:t>
      </w:r>
      <w:r w:rsidR="002246AE">
        <w:rPr>
          <w:rFonts w:ascii="Simplified Arabic" w:hAnsi="Simplified Arabic" w:cs="Simplified Arabic"/>
          <w:sz w:val="28"/>
          <w:szCs w:val="28"/>
          <w:rtl/>
          <w:lang w:bidi="ar-DZ"/>
        </w:rPr>
        <w:t>أ</w:t>
      </w:r>
      <w:r w:rsidR="002246AE">
        <w:rPr>
          <w:rFonts w:ascii="Simplified Arabic" w:hAnsi="Simplified Arabic" w:cs="Simplified Arabic" w:hint="cs"/>
          <w:sz w:val="28"/>
          <w:szCs w:val="28"/>
          <w:rtl/>
          <w:lang w:bidi="ar-DZ"/>
        </w:rPr>
        <w:t>قل بشخص أخر.</w:t>
      </w:r>
    </w:p>
    <w:p w:rsidR="002246AE" w:rsidRDefault="002246AE" w:rsidP="002246A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وحالة الضرورة في نظر بعض </w:t>
      </w:r>
      <w:proofErr w:type="spellStart"/>
      <w:r>
        <w:rPr>
          <w:rFonts w:ascii="Simplified Arabic" w:hAnsi="Simplified Arabic" w:cs="Simplified Arabic" w:hint="cs"/>
          <w:sz w:val="28"/>
          <w:szCs w:val="28"/>
          <w:rtl/>
          <w:lang w:bidi="ar-DZ"/>
        </w:rPr>
        <w:t>الشراح</w:t>
      </w:r>
      <w:proofErr w:type="spellEnd"/>
      <w:r>
        <w:rPr>
          <w:rFonts w:ascii="Simplified Arabic" w:hAnsi="Simplified Arabic" w:cs="Simplified Arabic" w:hint="cs"/>
          <w:sz w:val="28"/>
          <w:szCs w:val="28"/>
          <w:rtl/>
          <w:lang w:bidi="ar-DZ"/>
        </w:rPr>
        <w:t xml:space="preserve"> هي الأساس القانوني لعمليات نقل وزرع الأعضاء بحيث تعتبر الوسيلة لوحيدة لتبرير استقطاع العضو من المتبرع، ونقله للمريض المتلقي متى توافرت شروطها وضوابطها.</w:t>
      </w:r>
    </w:p>
    <w:p w:rsidR="00BE0D10" w:rsidRDefault="002246AE" w:rsidP="007E47D6">
      <w:pPr>
        <w:jc w:val="right"/>
        <w:rPr>
          <w:rFonts w:ascii="Simplified Arabic" w:hAnsi="Simplified Arabic" w:cs="Simplified Arabic"/>
          <w:sz w:val="28"/>
          <w:szCs w:val="28"/>
          <w:rtl/>
          <w:lang w:bidi="ar-DZ"/>
        </w:rPr>
      </w:pPr>
      <w:r w:rsidRPr="001A2D57">
        <w:rPr>
          <w:rFonts w:ascii="Simplified Arabic" w:hAnsi="Simplified Arabic" w:cs="Simplified Arabic" w:hint="cs"/>
          <w:b/>
          <w:bCs/>
          <w:sz w:val="28"/>
          <w:szCs w:val="28"/>
          <w:rtl/>
          <w:lang w:bidi="ar-DZ"/>
        </w:rPr>
        <w:t>- المصلحة الاجتماعية</w:t>
      </w:r>
      <w:r w:rsidRPr="001A2D57">
        <w:rPr>
          <w:rFonts w:ascii="Simplified Arabic" w:hAnsi="Simplified Arabic" w:cs="Simplified Arabic"/>
          <w:b/>
          <w:bCs/>
          <w:sz w:val="28"/>
          <w:szCs w:val="28"/>
          <w:rtl/>
          <w:lang w:bidi="ar-DZ"/>
        </w:rPr>
        <w:t>:</w:t>
      </w:r>
      <w:r w:rsidRPr="001A2D57">
        <w:rPr>
          <w:rFonts w:ascii="Simplified Arabic" w:hAnsi="Simplified Arabic" w:cs="Simplified Arabic" w:hint="cs"/>
          <w:b/>
          <w:bCs/>
          <w:sz w:val="28"/>
          <w:szCs w:val="28"/>
          <w:rtl/>
          <w:lang w:bidi="ar-DZ"/>
        </w:rPr>
        <w:t xml:space="preserve"> </w:t>
      </w:r>
      <w:r w:rsidR="00BE0D10">
        <w:rPr>
          <w:rFonts w:ascii="Simplified Arabic" w:hAnsi="Simplified Arabic" w:cs="Simplified Arabic" w:hint="cs"/>
          <w:sz w:val="28"/>
          <w:szCs w:val="28"/>
          <w:rtl/>
          <w:lang w:bidi="ar-DZ"/>
        </w:rPr>
        <w:t xml:space="preserve">يقصد بالمصلحة ما يتحقق </w:t>
      </w:r>
      <w:proofErr w:type="spellStart"/>
      <w:r w:rsidR="00BE0D10">
        <w:rPr>
          <w:rFonts w:ascii="Simplified Arabic" w:hAnsi="Simplified Arabic" w:cs="Simplified Arabic" w:hint="cs"/>
          <w:sz w:val="28"/>
          <w:szCs w:val="28"/>
          <w:rtl/>
          <w:lang w:bidi="ar-DZ"/>
        </w:rPr>
        <w:t>بها</w:t>
      </w:r>
      <w:proofErr w:type="spellEnd"/>
      <w:r w:rsidR="00BE0D10">
        <w:rPr>
          <w:rFonts w:ascii="Simplified Arabic" w:hAnsi="Simplified Arabic" w:cs="Simplified Arabic" w:hint="cs"/>
          <w:sz w:val="28"/>
          <w:szCs w:val="28"/>
          <w:rtl/>
          <w:lang w:bidi="ar-DZ"/>
        </w:rPr>
        <w:t xml:space="preserve"> نفع </w:t>
      </w:r>
      <w:r w:rsidR="009B5777">
        <w:rPr>
          <w:rFonts w:ascii="Simplified Arabic" w:hAnsi="Simplified Arabic" w:cs="Simplified Arabic" w:hint="cs"/>
          <w:sz w:val="28"/>
          <w:szCs w:val="28"/>
          <w:rtl/>
          <w:lang w:bidi="ar-DZ"/>
        </w:rPr>
        <w:t>أو</w:t>
      </w:r>
      <w:r w:rsidR="00BE0D10">
        <w:rPr>
          <w:rFonts w:ascii="Simplified Arabic" w:hAnsi="Simplified Arabic" w:cs="Simplified Arabic" w:hint="cs"/>
          <w:sz w:val="28"/>
          <w:szCs w:val="28"/>
          <w:rtl/>
          <w:lang w:bidi="ar-DZ"/>
        </w:rPr>
        <w:t xml:space="preserve"> ما يدفع </w:t>
      </w:r>
      <w:proofErr w:type="spellStart"/>
      <w:r w:rsidR="00BE0D10">
        <w:rPr>
          <w:rFonts w:ascii="Simplified Arabic" w:hAnsi="Simplified Arabic" w:cs="Simplified Arabic" w:hint="cs"/>
          <w:sz w:val="28"/>
          <w:szCs w:val="28"/>
          <w:rtl/>
          <w:lang w:bidi="ar-DZ"/>
        </w:rPr>
        <w:t>بها</w:t>
      </w:r>
      <w:proofErr w:type="spellEnd"/>
      <w:r w:rsidR="00BE0D10">
        <w:rPr>
          <w:rFonts w:ascii="Simplified Arabic" w:hAnsi="Simplified Arabic" w:cs="Simplified Arabic" w:hint="cs"/>
          <w:sz w:val="28"/>
          <w:szCs w:val="28"/>
          <w:rtl/>
          <w:lang w:bidi="ar-DZ"/>
        </w:rPr>
        <w:t xml:space="preserve"> ضرر لذلك فانه لا شك </w:t>
      </w:r>
      <w:r w:rsidR="009B5777">
        <w:rPr>
          <w:rFonts w:ascii="Simplified Arabic" w:hAnsi="Simplified Arabic" w:cs="Simplified Arabic" w:hint="cs"/>
          <w:sz w:val="28"/>
          <w:szCs w:val="28"/>
          <w:rtl/>
          <w:lang w:bidi="ar-DZ"/>
        </w:rPr>
        <w:t>أن</w:t>
      </w:r>
      <w:r w:rsidR="00BE0D10">
        <w:rPr>
          <w:rFonts w:ascii="Simplified Arabic" w:hAnsi="Simplified Arabic" w:cs="Simplified Arabic" w:hint="cs"/>
          <w:sz w:val="28"/>
          <w:szCs w:val="28"/>
          <w:rtl/>
          <w:lang w:bidi="ar-DZ"/>
        </w:rPr>
        <w:t xml:space="preserve"> العلاج يقوم على جملة من </w:t>
      </w:r>
      <w:r w:rsidR="009B5777">
        <w:rPr>
          <w:rFonts w:ascii="Simplified Arabic" w:hAnsi="Simplified Arabic" w:cs="Simplified Arabic" w:hint="cs"/>
          <w:sz w:val="28"/>
          <w:szCs w:val="28"/>
          <w:rtl/>
          <w:lang w:bidi="ar-DZ"/>
        </w:rPr>
        <w:t>الأصول</w:t>
      </w:r>
      <w:r w:rsidR="00BE0D10">
        <w:rPr>
          <w:rFonts w:ascii="Simplified Arabic" w:hAnsi="Simplified Arabic" w:cs="Simplified Arabic" w:hint="cs"/>
          <w:sz w:val="28"/>
          <w:szCs w:val="28"/>
          <w:rtl/>
          <w:lang w:bidi="ar-DZ"/>
        </w:rPr>
        <w:t xml:space="preserve"> والقواعد منها حفظ الصحة الموجودة، رد الصحة المفقودة بقدر </w:t>
      </w:r>
      <w:r w:rsidR="009B5777">
        <w:rPr>
          <w:rFonts w:ascii="Simplified Arabic" w:hAnsi="Simplified Arabic" w:cs="Simplified Arabic" w:hint="cs"/>
          <w:sz w:val="28"/>
          <w:szCs w:val="28"/>
          <w:rtl/>
          <w:lang w:bidi="ar-DZ"/>
        </w:rPr>
        <w:t>الإمكان</w:t>
      </w:r>
      <w:r w:rsidR="004351AA">
        <w:rPr>
          <w:rFonts w:ascii="Simplified Arabic" w:hAnsi="Simplified Arabic" w:cs="Simplified Arabic" w:hint="cs"/>
          <w:sz w:val="28"/>
          <w:szCs w:val="28"/>
          <w:rtl/>
          <w:lang w:bidi="ar-DZ"/>
        </w:rPr>
        <w:t xml:space="preserve">، فحين يتقدم شخص </w:t>
      </w:r>
      <w:r w:rsidR="007E47D6">
        <w:rPr>
          <w:rFonts w:ascii="Simplified Arabic" w:hAnsi="Simplified Arabic" w:cs="Simplified Arabic" w:hint="cs"/>
          <w:sz w:val="28"/>
          <w:szCs w:val="28"/>
          <w:rtl/>
          <w:lang w:bidi="ar-DZ"/>
        </w:rPr>
        <w:t>لإعطاء</w:t>
      </w:r>
      <w:r w:rsidR="004351AA">
        <w:rPr>
          <w:rFonts w:ascii="Simplified Arabic" w:hAnsi="Simplified Arabic" w:cs="Simplified Arabic" w:hint="cs"/>
          <w:sz w:val="28"/>
          <w:szCs w:val="28"/>
          <w:rtl/>
          <w:lang w:bidi="ar-DZ"/>
        </w:rPr>
        <w:t xml:space="preserve"> </w:t>
      </w:r>
      <w:r w:rsidR="007E47D6">
        <w:rPr>
          <w:rFonts w:ascii="Simplified Arabic" w:hAnsi="Simplified Arabic" w:cs="Simplified Arabic" w:hint="cs"/>
          <w:sz w:val="28"/>
          <w:szCs w:val="28"/>
          <w:rtl/>
          <w:lang w:bidi="ar-DZ"/>
        </w:rPr>
        <w:t>إحدى</w:t>
      </w:r>
      <w:r w:rsidR="004351AA">
        <w:rPr>
          <w:rFonts w:ascii="Simplified Arabic" w:hAnsi="Simplified Arabic" w:cs="Simplified Arabic" w:hint="cs"/>
          <w:sz w:val="28"/>
          <w:szCs w:val="28"/>
          <w:rtl/>
          <w:lang w:bidi="ar-DZ"/>
        </w:rPr>
        <w:t xml:space="preserve"> كليته السليمتين لمريض يعاني من فشل كلوي يهدده بموت مؤكد فان النفع الاجتماعي يزيد في مجمله عما كان قبل </w:t>
      </w:r>
      <w:r w:rsidR="007E47D6">
        <w:rPr>
          <w:rFonts w:ascii="Simplified Arabic" w:hAnsi="Simplified Arabic" w:cs="Simplified Arabic" w:hint="cs"/>
          <w:sz w:val="28"/>
          <w:szCs w:val="28"/>
          <w:rtl/>
          <w:lang w:bidi="ar-DZ"/>
        </w:rPr>
        <w:t>إجراء</w:t>
      </w:r>
      <w:r w:rsidR="004351AA">
        <w:rPr>
          <w:rFonts w:ascii="Simplified Arabic" w:hAnsi="Simplified Arabic" w:cs="Simplified Arabic" w:hint="cs"/>
          <w:sz w:val="28"/>
          <w:szCs w:val="28"/>
          <w:rtl/>
          <w:lang w:bidi="ar-DZ"/>
        </w:rPr>
        <w:t xml:space="preserve"> عملية نقل الكلى</w:t>
      </w:r>
      <w:r w:rsidR="007E47D6">
        <w:rPr>
          <w:rFonts w:ascii="Simplified Arabic" w:hAnsi="Simplified Arabic" w:cs="Simplified Arabic" w:hint="cs"/>
          <w:sz w:val="28"/>
          <w:szCs w:val="28"/>
          <w:rtl/>
          <w:lang w:bidi="ar-DZ"/>
        </w:rPr>
        <w:t xml:space="preserve"> و</w:t>
      </w:r>
      <w:r w:rsidR="007E47D6">
        <w:rPr>
          <w:rFonts w:ascii="Simplified Arabic" w:hAnsi="Simplified Arabic" w:cs="Simplified Arabic"/>
          <w:sz w:val="28"/>
          <w:szCs w:val="28"/>
          <w:rtl/>
          <w:lang w:bidi="ar-DZ"/>
        </w:rPr>
        <w:t>إ</w:t>
      </w:r>
      <w:r w:rsidR="007E47D6">
        <w:rPr>
          <w:rFonts w:ascii="Simplified Arabic" w:hAnsi="Simplified Arabic" w:cs="Simplified Arabic" w:hint="cs"/>
          <w:sz w:val="28"/>
          <w:szCs w:val="28"/>
          <w:rtl/>
          <w:lang w:bidi="ar-DZ"/>
        </w:rPr>
        <w:t xml:space="preserve">ن </w:t>
      </w:r>
      <w:proofErr w:type="spellStart"/>
      <w:r w:rsidR="007E47D6">
        <w:rPr>
          <w:rFonts w:ascii="Simplified Arabic" w:hAnsi="Simplified Arabic" w:cs="Simplified Arabic"/>
          <w:sz w:val="28"/>
          <w:szCs w:val="28"/>
          <w:rtl/>
          <w:lang w:bidi="ar-DZ"/>
        </w:rPr>
        <w:t>إ</w:t>
      </w:r>
      <w:r w:rsidR="007E47D6">
        <w:rPr>
          <w:rFonts w:ascii="Simplified Arabic" w:hAnsi="Simplified Arabic" w:cs="Simplified Arabic" w:hint="cs"/>
          <w:sz w:val="28"/>
          <w:szCs w:val="28"/>
          <w:rtl/>
          <w:lang w:bidi="ar-DZ"/>
        </w:rPr>
        <w:t>نتقص</w:t>
      </w:r>
      <w:proofErr w:type="spellEnd"/>
      <w:r w:rsidR="007E47D6">
        <w:rPr>
          <w:rFonts w:ascii="Simplified Arabic" w:hAnsi="Simplified Arabic" w:cs="Simplified Arabic" w:hint="cs"/>
          <w:sz w:val="28"/>
          <w:szCs w:val="28"/>
          <w:rtl/>
          <w:lang w:bidi="ar-DZ"/>
        </w:rPr>
        <w:t xml:space="preserve"> من المعطي بقدر محدود، وزاد النفع الاجتماعي لمن </w:t>
      </w:r>
      <w:r w:rsidR="007E47D6">
        <w:rPr>
          <w:rFonts w:ascii="Simplified Arabic" w:hAnsi="Simplified Arabic" w:cs="Simplified Arabic"/>
          <w:sz w:val="28"/>
          <w:szCs w:val="28"/>
          <w:rtl/>
          <w:lang w:bidi="ar-DZ"/>
        </w:rPr>
        <w:t>أ</w:t>
      </w:r>
      <w:r w:rsidR="007E47D6">
        <w:rPr>
          <w:rFonts w:ascii="Simplified Arabic" w:hAnsi="Simplified Arabic" w:cs="Simplified Arabic" w:hint="cs"/>
          <w:sz w:val="28"/>
          <w:szCs w:val="28"/>
          <w:rtl/>
          <w:lang w:bidi="ar-DZ"/>
        </w:rPr>
        <w:t>نقدت حياته على نحو واضح حيث أن الحصيلة النهائية هي فائدة اجتماعية محققة.</w:t>
      </w:r>
    </w:p>
    <w:p w:rsidR="00C008BE" w:rsidRDefault="00BE0D10" w:rsidP="00522CB4">
      <w:pPr>
        <w:jc w:val="right"/>
        <w:rPr>
          <w:rFonts w:ascii="Simplified Arabic" w:hAnsi="Simplified Arabic" w:cs="Simplified Arabic"/>
          <w:sz w:val="28"/>
          <w:szCs w:val="28"/>
          <w:rtl/>
          <w:lang w:bidi="ar-DZ"/>
        </w:rPr>
      </w:pPr>
      <w:r w:rsidRPr="001A2D57">
        <w:rPr>
          <w:rFonts w:ascii="Simplified Arabic" w:hAnsi="Simplified Arabic" w:cs="Simplified Arabic" w:hint="cs"/>
          <w:b/>
          <w:bCs/>
          <w:sz w:val="28"/>
          <w:szCs w:val="28"/>
          <w:rtl/>
          <w:lang w:bidi="ar-DZ"/>
        </w:rPr>
        <w:t xml:space="preserve">- جواز التعامل في جسم </w:t>
      </w:r>
      <w:r w:rsidR="009B5777" w:rsidRPr="001A2D57">
        <w:rPr>
          <w:rFonts w:ascii="Simplified Arabic" w:hAnsi="Simplified Arabic" w:cs="Simplified Arabic" w:hint="cs"/>
          <w:b/>
          <w:bCs/>
          <w:sz w:val="28"/>
          <w:szCs w:val="28"/>
          <w:rtl/>
          <w:lang w:bidi="ar-DZ"/>
        </w:rPr>
        <w:t>الإنسان</w:t>
      </w:r>
      <w:r w:rsidRPr="001A2D57">
        <w:rPr>
          <w:rFonts w:ascii="Simplified Arabic" w:hAnsi="Simplified Arabic" w:cs="Simplified Arabic"/>
          <w:b/>
          <w:bCs/>
          <w:sz w:val="28"/>
          <w:szCs w:val="28"/>
          <w:rtl/>
          <w:lang w:bidi="ar-DZ"/>
        </w:rPr>
        <w:t>:</w:t>
      </w:r>
      <w:r w:rsidR="002246AE" w:rsidRPr="001A2D57">
        <w:rPr>
          <w:rFonts w:ascii="Simplified Arabic" w:hAnsi="Simplified Arabic" w:cs="Simplified Arabic" w:hint="cs"/>
          <w:b/>
          <w:bCs/>
          <w:sz w:val="28"/>
          <w:szCs w:val="28"/>
          <w:rtl/>
          <w:lang w:bidi="ar-DZ"/>
        </w:rPr>
        <w:t xml:space="preserve"> </w:t>
      </w:r>
      <w:r w:rsidR="004351AA">
        <w:rPr>
          <w:rFonts w:ascii="Simplified Arabic" w:hAnsi="Simplified Arabic" w:cs="Simplified Arabic" w:hint="cs"/>
          <w:sz w:val="28"/>
          <w:szCs w:val="28"/>
          <w:rtl/>
          <w:lang w:bidi="ar-DZ"/>
        </w:rPr>
        <w:t>يستند هذا الاتجاه إلى أن بعض الحقوق الشخصية أصبحت داخلة في نطاق التعامل، ذلك أن هناك الكثير من الاتفاقيات التي تتضمن قبولا لمخاطر كبيرة بالنسبة لسلامة الإنسان الجسدية كعقود العمل وعقود الرياضة وغيرها أصبحت محل توافق وتعاقد.</w:t>
      </w:r>
      <w:r w:rsidR="002246AE">
        <w:rPr>
          <w:rFonts w:ascii="Simplified Arabic" w:hAnsi="Simplified Arabic" w:cs="Simplified Arabic" w:hint="cs"/>
          <w:sz w:val="28"/>
          <w:szCs w:val="28"/>
          <w:rtl/>
          <w:lang w:bidi="ar-DZ"/>
        </w:rPr>
        <w:t xml:space="preserve"> </w:t>
      </w:r>
    </w:p>
    <w:p w:rsidR="00FC3B17" w:rsidRPr="001A2D57" w:rsidRDefault="006957F2" w:rsidP="00FC3B17">
      <w:pPr>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سابعا</w:t>
      </w:r>
      <w:r w:rsidR="00FC3B17" w:rsidRPr="001A2D57">
        <w:rPr>
          <w:rFonts w:ascii="Simplified Arabic" w:hAnsi="Simplified Arabic" w:cs="Simplified Arabic" w:hint="cs"/>
          <w:b/>
          <w:bCs/>
          <w:sz w:val="28"/>
          <w:szCs w:val="28"/>
          <w:u w:val="single"/>
          <w:rtl/>
          <w:lang w:bidi="ar-DZ"/>
        </w:rPr>
        <w:t>- موضوع التجارب الطبية</w:t>
      </w:r>
      <w:r w:rsidR="00FC3B17" w:rsidRPr="001A2D57">
        <w:rPr>
          <w:rFonts w:ascii="Simplified Arabic" w:hAnsi="Simplified Arabic" w:cs="Simplified Arabic"/>
          <w:b/>
          <w:bCs/>
          <w:sz w:val="28"/>
          <w:szCs w:val="28"/>
          <w:u w:val="single"/>
          <w:rtl/>
          <w:lang w:bidi="ar-DZ"/>
        </w:rPr>
        <w:t>:</w:t>
      </w:r>
      <w:r w:rsidR="00FC3B17" w:rsidRPr="001A2D57">
        <w:rPr>
          <w:rFonts w:ascii="Simplified Arabic" w:hAnsi="Simplified Arabic" w:cs="Simplified Arabic" w:hint="cs"/>
          <w:b/>
          <w:bCs/>
          <w:sz w:val="28"/>
          <w:szCs w:val="28"/>
          <w:u w:val="single"/>
          <w:rtl/>
          <w:lang w:bidi="ar-DZ"/>
        </w:rPr>
        <w:t xml:space="preserve"> </w:t>
      </w:r>
    </w:p>
    <w:p w:rsidR="00FC3B17" w:rsidRPr="001E19E3" w:rsidRDefault="00FC3B17" w:rsidP="00FC3B17">
      <w:pPr>
        <w:jc w:val="right"/>
        <w:rPr>
          <w:rFonts w:ascii="Simplified Arabic" w:hAnsi="Simplified Arabic" w:cs="Simplified Arabic"/>
          <w:b/>
          <w:bCs/>
          <w:sz w:val="28"/>
          <w:szCs w:val="28"/>
          <w:rtl/>
          <w:lang w:bidi="ar-DZ"/>
        </w:rPr>
      </w:pPr>
      <w:r w:rsidRPr="001E19E3">
        <w:rPr>
          <w:rFonts w:ascii="Simplified Arabic" w:hAnsi="Simplified Arabic" w:cs="Simplified Arabic"/>
          <w:b/>
          <w:bCs/>
          <w:sz w:val="28"/>
          <w:szCs w:val="28"/>
          <w:rtl/>
          <w:lang w:bidi="ar-DZ"/>
        </w:rPr>
        <w:t>أ</w:t>
      </w:r>
      <w:r w:rsidRPr="001E19E3">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b/>
          <w:bCs/>
          <w:sz w:val="28"/>
          <w:szCs w:val="28"/>
          <w:rtl/>
          <w:lang w:bidi="ar-DZ"/>
        </w:rPr>
        <w:t>تعريفها</w:t>
      </w:r>
      <w:proofErr w:type="gramEnd"/>
      <w:r w:rsidRPr="001E19E3">
        <w:rPr>
          <w:rFonts w:ascii="Simplified Arabic" w:hAnsi="Simplified Arabic" w:cs="Simplified Arabic"/>
          <w:b/>
          <w:bCs/>
          <w:sz w:val="28"/>
          <w:szCs w:val="28"/>
          <w:rtl/>
          <w:lang w:bidi="ar-DZ"/>
        </w:rPr>
        <w:t>:</w:t>
      </w:r>
    </w:p>
    <w:p w:rsidR="002246AE" w:rsidRDefault="00FC3B17" w:rsidP="00FC3B17">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عرف</w:t>
      </w:r>
      <w:proofErr w:type="gramEnd"/>
      <w:r>
        <w:rPr>
          <w:rFonts w:ascii="Simplified Arabic" w:hAnsi="Simplified Arabic" w:cs="Simplified Arabic" w:hint="cs"/>
          <w:sz w:val="28"/>
          <w:szCs w:val="28"/>
          <w:rtl/>
          <w:lang w:bidi="ar-DZ"/>
        </w:rPr>
        <w:t xml:space="preserve"> القانون الفرنسي 88-1138 الصادر في 20-12-1988 الخاص بحماية </w:t>
      </w:r>
      <w:r w:rsidR="00974831">
        <w:rPr>
          <w:rFonts w:ascii="Simplified Arabic" w:hAnsi="Simplified Arabic" w:cs="Simplified Arabic" w:hint="cs"/>
          <w:sz w:val="28"/>
          <w:szCs w:val="28"/>
          <w:rtl/>
          <w:lang w:bidi="ar-DZ"/>
        </w:rPr>
        <w:t>الأشخاص</w:t>
      </w:r>
      <w:r>
        <w:rPr>
          <w:rFonts w:ascii="Simplified Arabic" w:hAnsi="Simplified Arabic" w:cs="Simplified Arabic" w:hint="cs"/>
          <w:sz w:val="28"/>
          <w:szCs w:val="28"/>
          <w:rtl/>
          <w:lang w:bidi="ar-DZ"/>
        </w:rPr>
        <w:t xml:space="preserve"> الذين يخضعون </w:t>
      </w:r>
      <w:r w:rsidR="00974831">
        <w:rPr>
          <w:rFonts w:ascii="Simplified Arabic" w:hAnsi="Simplified Arabic" w:cs="Simplified Arabic" w:hint="cs"/>
          <w:sz w:val="28"/>
          <w:szCs w:val="28"/>
          <w:rtl/>
          <w:lang w:bidi="ar-DZ"/>
        </w:rPr>
        <w:t>للأبحاث</w:t>
      </w:r>
      <w:r>
        <w:rPr>
          <w:rFonts w:ascii="Simplified Arabic" w:hAnsi="Simplified Arabic" w:cs="Simplified Arabic" w:hint="cs"/>
          <w:sz w:val="28"/>
          <w:szCs w:val="28"/>
          <w:rtl/>
          <w:lang w:bidi="ar-DZ"/>
        </w:rPr>
        <w:t xml:space="preserve"> الطبية الحيوية </w:t>
      </w:r>
      <w:r w:rsidR="00974831">
        <w:rPr>
          <w:rFonts w:ascii="Simplified Arabic" w:hAnsi="Simplified Arabic" w:cs="Simplified Arabic" w:hint="cs"/>
          <w:sz w:val="28"/>
          <w:szCs w:val="28"/>
          <w:rtl/>
          <w:lang w:bidi="ar-DZ"/>
        </w:rPr>
        <w:t>التجارب الطبية بأنها الأبحاث والدراسات التي تجرى على الكائن البشري بهدف تطوير العلوم الحيوية والطبية.</w:t>
      </w:r>
    </w:p>
    <w:p w:rsidR="001A2D57" w:rsidRDefault="00974831" w:rsidP="00FC3B17">
      <w:pPr>
        <w:jc w:val="right"/>
        <w:rPr>
          <w:rFonts w:ascii="Simplified Arabic" w:hAnsi="Simplified Arabic" w:cs="Simplified Arabic"/>
          <w:b/>
          <w:bCs/>
          <w:sz w:val="28"/>
          <w:szCs w:val="28"/>
          <w:rtl/>
          <w:lang w:bidi="ar-DZ"/>
        </w:rPr>
      </w:pPr>
      <w:r w:rsidRPr="00974831">
        <w:rPr>
          <w:rFonts w:ascii="Simplified Arabic" w:hAnsi="Simplified Arabic" w:cs="Simplified Arabic" w:hint="cs"/>
          <w:b/>
          <w:bCs/>
          <w:sz w:val="28"/>
          <w:szCs w:val="28"/>
          <w:rtl/>
          <w:lang w:bidi="ar-DZ"/>
        </w:rPr>
        <w:t>ب. أنواع التجارب الطبية</w:t>
      </w:r>
      <w:r w:rsidRPr="00974831">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p>
    <w:p w:rsidR="00DF051C" w:rsidRDefault="00DF051C" w:rsidP="00FC3B17">
      <w:pPr>
        <w:jc w:val="right"/>
        <w:rPr>
          <w:rFonts w:ascii="Simplified Arabic" w:hAnsi="Simplified Arabic" w:cs="Simplified Arabic"/>
          <w:b/>
          <w:bCs/>
          <w:sz w:val="28"/>
          <w:szCs w:val="28"/>
          <w:rtl/>
          <w:lang w:bidi="ar-DZ"/>
        </w:rPr>
      </w:pPr>
      <w:r w:rsidRPr="00DF051C">
        <w:rPr>
          <w:rFonts w:ascii="Simplified Arabic" w:hAnsi="Simplified Arabic" w:cs="Simplified Arabic" w:hint="cs"/>
          <w:sz w:val="28"/>
          <w:szCs w:val="28"/>
          <w:rtl/>
          <w:lang w:bidi="ar-DZ"/>
        </w:rPr>
        <w:t>تختلف باختلاف القصد منها</w:t>
      </w:r>
      <w:r w:rsidR="001A2D57">
        <w:rPr>
          <w:rFonts w:ascii="Simplified Arabic" w:hAnsi="Simplified Arabic" w:cs="Simplified Arabic" w:hint="cs"/>
          <w:sz w:val="28"/>
          <w:szCs w:val="28"/>
          <w:rtl/>
          <w:lang w:bidi="ar-DZ"/>
        </w:rPr>
        <w:t xml:space="preserve"> وتتمثل في</w:t>
      </w:r>
      <w:r w:rsidR="001A2D57">
        <w:rPr>
          <w:rFonts w:ascii="Simplified Arabic" w:hAnsi="Simplified Arabic" w:cs="Simplified Arabic"/>
          <w:sz w:val="28"/>
          <w:szCs w:val="28"/>
          <w:rtl/>
          <w:lang w:bidi="ar-DZ"/>
        </w:rPr>
        <w:t>:</w:t>
      </w:r>
    </w:p>
    <w:p w:rsidR="00974831" w:rsidRDefault="00DF051C" w:rsidP="00DF051C">
      <w:pPr>
        <w:jc w:val="right"/>
        <w:rPr>
          <w:rFonts w:ascii="Simplified Arabic" w:hAnsi="Simplified Arabic" w:cs="Simplified Arabic"/>
          <w:sz w:val="28"/>
          <w:szCs w:val="28"/>
          <w:rtl/>
          <w:lang w:bidi="ar-DZ"/>
        </w:rPr>
      </w:pPr>
      <w:proofErr w:type="spellStart"/>
      <w:r w:rsidRPr="001A2D57">
        <w:rPr>
          <w:rFonts w:ascii="Simplified Arabic" w:hAnsi="Simplified Arabic" w:cs="Simplified Arabic" w:hint="cs"/>
          <w:b/>
          <w:bCs/>
          <w:sz w:val="28"/>
          <w:szCs w:val="28"/>
          <w:rtl/>
          <w:lang w:bidi="ar-DZ"/>
        </w:rPr>
        <w:t>-</w:t>
      </w:r>
      <w:proofErr w:type="spellEnd"/>
      <w:r w:rsidRPr="001A2D57">
        <w:rPr>
          <w:rFonts w:ascii="Simplified Arabic" w:hAnsi="Simplified Arabic" w:cs="Simplified Arabic" w:hint="cs"/>
          <w:b/>
          <w:bCs/>
          <w:sz w:val="28"/>
          <w:szCs w:val="28"/>
          <w:rtl/>
          <w:lang w:bidi="ar-DZ"/>
        </w:rPr>
        <w:t xml:space="preserve"> </w:t>
      </w:r>
      <w:proofErr w:type="gramStart"/>
      <w:r w:rsidRPr="001A2D57">
        <w:rPr>
          <w:rFonts w:ascii="Simplified Arabic" w:hAnsi="Simplified Arabic" w:cs="Simplified Arabic" w:hint="cs"/>
          <w:b/>
          <w:bCs/>
          <w:sz w:val="28"/>
          <w:szCs w:val="28"/>
          <w:rtl/>
          <w:lang w:bidi="ar-DZ"/>
        </w:rPr>
        <w:t>التجارب</w:t>
      </w:r>
      <w:proofErr w:type="gramEnd"/>
      <w:r w:rsidRPr="001A2D57">
        <w:rPr>
          <w:rFonts w:ascii="Simplified Arabic" w:hAnsi="Simplified Arabic" w:cs="Simplified Arabic" w:hint="cs"/>
          <w:b/>
          <w:bCs/>
          <w:sz w:val="28"/>
          <w:szCs w:val="28"/>
          <w:rtl/>
          <w:lang w:bidi="ar-DZ"/>
        </w:rPr>
        <w:t xml:space="preserve"> </w:t>
      </w:r>
      <w:proofErr w:type="spellStart"/>
      <w:r w:rsidRPr="001A2D57">
        <w:rPr>
          <w:rFonts w:ascii="Simplified Arabic" w:hAnsi="Simplified Arabic" w:cs="Simplified Arabic" w:hint="cs"/>
          <w:b/>
          <w:bCs/>
          <w:sz w:val="28"/>
          <w:szCs w:val="28"/>
          <w:rtl/>
          <w:lang w:bidi="ar-DZ"/>
        </w:rPr>
        <w:t>العلاجية</w:t>
      </w:r>
      <w:r w:rsidRPr="001A2D57">
        <w:rPr>
          <w:rFonts w:ascii="Simplified Arabic" w:hAnsi="Simplified Arabic" w:cs="Simplified Arabic"/>
          <w:b/>
          <w:bCs/>
          <w:sz w:val="28"/>
          <w:szCs w:val="28"/>
          <w:rtl/>
          <w:lang w:bidi="ar-DZ"/>
        </w:rPr>
        <w:t>:</w:t>
      </w:r>
      <w:proofErr w:type="spellEnd"/>
      <w:r>
        <w:rPr>
          <w:rFonts w:ascii="Simplified Arabic" w:hAnsi="Simplified Arabic" w:cs="Simplified Arabic" w:hint="cs"/>
          <w:sz w:val="28"/>
          <w:szCs w:val="28"/>
          <w:rtl/>
          <w:lang w:bidi="ar-DZ"/>
        </w:rPr>
        <w:t xml:space="preserve"> يراد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التجربة التي </w:t>
      </w:r>
      <w:proofErr w:type="spellStart"/>
      <w:r>
        <w:rPr>
          <w:rFonts w:ascii="Simplified Arabic" w:hAnsi="Simplified Arabic" w:cs="Simplified Arabic" w:hint="cs"/>
          <w:sz w:val="28"/>
          <w:szCs w:val="28"/>
          <w:rtl/>
          <w:lang w:bidi="ar-DZ"/>
        </w:rPr>
        <w:t>يباشرها</w:t>
      </w:r>
      <w:proofErr w:type="spellEnd"/>
      <w:r>
        <w:rPr>
          <w:rFonts w:ascii="Simplified Arabic" w:hAnsi="Simplified Arabic" w:cs="Simplified Arabic" w:hint="cs"/>
          <w:sz w:val="28"/>
          <w:szCs w:val="28"/>
          <w:rtl/>
          <w:lang w:bidi="ar-DZ"/>
        </w:rPr>
        <w:t xml:space="preserve"> طبيب بقصد علاج المريض باستخدام وسائل حديثة في الحالات المرضية التي تفتقد إلى دواء معروف كفيل بتحقيق الشفاء.</w:t>
      </w:r>
    </w:p>
    <w:p w:rsidR="00DF051C" w:rsidRDefault="00DF051C" w:rsidP="00DF051C">
      <w:pPr>
        <w:jc w:val="right"/>
        <w:rPr>
          <w:rFonts w:ascii="Simplified Arabic" w:hAnsi="Simplified Arabic" w:cs="Simplified Arabic"/>
          <w:sz w:val="28"/>
          <w:szCs w:val="28"/>
          <w:rtl/>
          <w:lang w:bidi="ar-DZ"/>
        </w:rPr>
      </w:pPr>
      <w:r w:rsidRPr="001A2D57">
        <w:rPr>
          <w:rFonts w:ascii="Simplified Arabic" w:hAnsi="Simplified Arabic" w:cs="Simplified Arabic" w:hint="cs"/>
          <w:b/>
          <w:bCs/>
          <w:sz w:val="28"/>
          <w:szCs w:val="28"/>
          <w:rtl/>
          <w:lang w:bidi="ar-DZ"/>
        </w:rPr>
        <w:lastRenderedPageBreak/>
        <w:t xml:space="preserve">- </w:t>
      </w:r>
      <w:proofErr w:type="gramStart"/>
      <w:r w:rsidRPr="001A2D57">
        <w:rPr>
          <w:rFonts w:ascii="Simplified Arabic" w:hAnsi="Simplified Arabic" w:cs="Simplified Arabic" w:hint="cs"/>
          <w:b/>
          <w:bCs/>
          <w:sz w:val="28"/>
          <w:szCs w:val="28"/>
          <w:rtl/>
          <w:lang w:bidi="ar-DZ"/>
        </w:rPr>
        <w:t>التجارب</w:t>
      </w:r>
      <w:proofErr w:type="gramEnd"/>
      <w:r w:rsidRPr="001A2D57">
        <w:rPr>
          <w:rFonts w:ascii="Simplified Arabic" w:hAnsi="Simplified Arabic" w:cs="Simplified Arabic" w:hint="cs"/>
          <w:b/>
          <w:bCs/>
          <w:sz w:val="28"/>
          <w:szCs w:val="28"/>
          <w:rtl/>
          <w:lang w:bidi="ar-DZ"/>
        </w:rPr>
        <w:t xml:space="preserve"> غير العلاجية</w:t>
      </w:r>
      <w:r w:rsidRPr="001A2D57">
        <w:rPr>
          <w:rFonts w:ascii="Simplified Arabic" w:hAnsi="Simplified Arabic" w:cs="Simplified Arabic"/>
          <w:b/>
          <w:bCs/>
          <w:sz w:val="28"/>
          <w:szCs w:val="28"/>
          <w:rtl/>
          <w:lang w:bidi="ar-DZ"/>
        </w:rPr>
        <w:t>:</w:t>
      </w:r>
      <w:r>
        <w:rPr>
          <w:rFonts w:ascii="Simplified Arabic" w:hAnsi="Simplified Arabic" w:cs="Simplified Arabic" w:hint="cs"/>
          <w:sz w:val="28"/>
          <w:szCs w:val="28"/>
          <w:rtl/>
          <w:lang w:bidi="ar-DZ"/>
        </w:rPr>
        <w:t xml:space="preserve"> يمكن تعريفها بأنها أعمال فنية وعلمية </w:t>
      </w:r>
      <w:proofErr w:type="spellStart"/>
      <w:r>
        <w:rPr>
          <w:rFonts w:ascii="Simplified Arabic" w:hAnsi="Simplified Arabic" w:cs="Simplified Arabic" w:hint="cs"/>
          <w:sz w:val="28"/>
          <w:szCs w:val="28"/>
          <w:rtl/>
          <w:lang w:bidi="ar-DZ"/>
        </w:rPr>
        <w:t>يباشرها</w:t>
      </w:r>
      <w:proofErr w:type="spellEnd"/>
      <w:r>
        <w:rPr>
          <w:rFonts w:ascii="Simplified Arabic" w:hAnsi="Simplified Arabic" w:cs="Simplified Arabic" w:hint="cs"/>
          <w:sz w:val="28"/>
          <w:szCs w:val="28"/>
          <w:rtl/>
          <w:lang w:bidi="ar-DZ"/>
        </w:rPr>
        <w:t xml:space="preserve"> الطبيب على جسم المريض بغرض اكتساب معارف جديدة بخصوص الوقاية من الأمراض أو المعالجة الوقائية أو العلاج.</w:t>
      </w:r>
    </w:p>
    <w:p w:rsidR="00DF051C" w:rsidRDefault="00DF051C" w:rsidP="00DF051C">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يعرف هذا النوع من التجارب بأنه كل بحث منهجي يهدف إلى تنمية المعرفة على وجه العموم      أو المساهمة فيها بطريق مباشر.</w:t>
      </w:r>
    </w:p>
    <w:p w:rsidR="00DF051C" w:rsidRDefault="00DF051C" w:rsidP="00DF051C">
      <w:pPr>
        <w:jc w:val="right"/>
        <w:rPr>
          <w:rFonts w:ascii="Simplified Arabic" w:hAnsi="Simplified Arabic" w:cs="Simplified Arabic"/>
          <w:b/>
          <w:bCs/>
          <w:sz w:val="28"/>
          <w:szCs w:val="28"/>
          <w:rtl/>
          <w:lang w:bidi="ar-DZ"/>
        </w:rPr>
      </w:pPr>
      <w:r w:rsidRPr="00DF051C">
        <w:rPr>
          <w:rFonts w:ascii="Simplified Arabic" w:hAnsi="Simplified Arabic" w:cs="Simplified Arabic" w:hint="cs"/>
          <w:b/>
          <w:bCs/>
          <w:sz w:val="28"/>
          <w:szCs w:val="28"/>
          <w:rtl/>
          <w:lang w:bidi="ar-DZ"/>
        </w:rPr>
        <w:t>ج. أهمية التجارب الطبية</w:t>
      </w:r>
      <w:r w:rsidRPr="00DF051C">
        <w:rPr>
          <w:rFonts w:ascii="Simplified Arabic" w:hAnsi="Simplified Arabic" w:cs="Simplified Arabic"/>
          <w:b/>
          <w:bCs/>
          <w:sz w:val="28"/>
          <w:szCs w:val="28"/>
          <w:rtl/>
          <w:lang w:bidi="ar-DZ"/>
        </w:rPr>
        <w:t>:</w:t>
      </w:r>
    </w:p>
    <w:p w:rsidR="00947664" w:rsidRDefault="00DF051C" w:rsidP="001A2D5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لعب التقدم الطبي دورا كبيرا وحيويا في تطور القانون ومواكبته للتقدم المستمر في هذا المجال وأصبحت أعمال طبية كثيرة مباحة ومشروع</w:t>
      </w:r>
      <w:r>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بعد أن كانت غير مشروعة، فعندما </w:t>
      </w:r>
      <w:r w:rsidR="00947664">
        <w:rPr>
          <w:rFonts w:ascii="Simplified Arabic" w:hAnsi="Simplified Arabic" w:cs="Simplified Arabic" w:hint="cs"/>
          <w:sz w:val="28"/>
          <w:szCs w:val="28"/>
          <w:rtl/>
          <w:lang w:bidi="ar-DZ"/>
        </w:rPr>
        <w:t xml:space="preserve">يتقدم الطب يقدم للإنسانية أفاقا جديدة للصحة </w:t>
      </w:r>
      <w:r w:rsidR="001A2D57">
        <w:rPr>
          <w:rFonts w:ascii="Simplified Arabic" w:hAnsi="Simplified Arabic" w:cs="Simplified Arabic" w:hint="cs"/>
          <w:sz w:val="28"/>
          <w:szCs w:val="28"/>
          <w:rtl/>
          <w:lang w:bidi="ar-DZ"/>
        </w:rPr>
        <w:t xml:space="preserve">بالتالي </w:t>
      </w:r>
      <w:r w:rsidR="001A2D57">
        <w:rPr>
          <w:rFonts w:ascii="Simplified Arabic" w:hAnsi="Simplified Arabic" w:cs="Simplified Arabic"/>
          <w:sz w:val="28"/>
          <w:szCs w:val="28"/>
          <w:rtl/>
          <w:lang w:bidi="ar-DZ"/>
        </w:rPr>
        <w:t>أ</w:t>
      </w:r>
      <w:r w:rsidR="001A2D57">
        <w:rPr>
          <w:rFonts w:ascii="Simplified Arabic" w:hAnsi="Simplified Arabic" w:cs="Simplified Arabic" w:hint="cs"/>
          <w:sz w:val="28"/>
          <w:szCs w:val="28"/>
          <w:rtl/>
          <w:lang w:bidi="ar-DZ"/>
        </w:rPr>
        <w:t>صبح ا</w:t>
      </w:r>
      <w:r w:rsidR="00947664">
        <w:rPr>
          <w:rFonts w:ascii="Simplified Arabic" w:hAnsi="Simplified Arabic" w:cs="Simplified Arabic" w:hint="cs"/>
          <w:sz w:val="28"/>
          <w:szCs w:val="28"/>
          <w:rtl/>
          <w:lang w:bidi="ar-DZ"/>
        </w:rPr>
        <w:t xml:space="preserve">لقانون يستجيب </w:t>
      </w:r>
      <w:r w:rsidR="001A2D57">
        <w:rPr>
          <w:rFonts w:ascii="Simplified Arabic" w:hAnsi="Simplified Arabic" w:cs="Simplified Arabic" w:hint="cs"/>
          <w:sz w:val="28"/>
          <w:szCs w:val="28"/>
          <w:rtl/>
          <w:lang w:bidi="ar-DZ"/>
        </w:rPr>
        <w:t>لمطالب ال</w:t>
      </w:r>
      <w:r w:rsidR="001A2D57">
        <w:rPr>
          <w:rFonts w:ascii="Simplified Arabic" w:hAnsi="Simplified Arabic" w:cs="Simplified Arabic"/>
          <w:sz w:val="28"/>
          <w:szCs w:val="28"/>
          <w:rtl/>
          <w:lang w:bidi="ar-DZ"/>
        </w:rPr>
        <w:t>أ</w:t>
      </w:r>
      <w:r w:rsidR="001A2D57">
        <w:rPr>
          <w:rFonts w:ascii="Simplified Arabic" w:hAnsi="Simplified Arabic" w:cs="Simplified Arabic" w:hint="cs"/>
          <w:sz w:val="28"/>
          <w:szCs w:val="28"/>
          <w:rtl/>
          <w:lang w:bidi="ar-DZ"/>
        </w:rPr>
        <w:t>وساط الطبية ب</w:t>
      </w:r>
      <w:r w:rsidR="001A2D57">
        <w:rPr>
          <w:rFonts w:ascii="Simplified Arabic" w:hAnsi="Simplified Arabic" w:cs="Simplified Arabic"/>
          <w:sz w:val="28"/>
          <w:szCs w:val="28"/>
          <w:rtl/>
          <w:lang w:bidi="ar-DZ"/>
        </w:rPr>
        <w:t>إ</w:t>
      </w:r>
      <w:r w:rsidR="001A2D57">
        <w:rPr>
          <w:rFonts w:ascii="Simplified Arabic" w:hAnsi="Simplified Arabic" w:cs="Simplified Arabic" w:hint="cs"/>
          <w:sz w:val="28"/>
          <w:szCs w:val="28"/>
          <w:rtl/>
          <w:lang w:bidi="ar-DZ"/>
        </w:rPr>
        <w:t>ضفاء المشروعية على كثير من ال</w:t>
      </w:r>
      <w:r w:rsidR="001A2D57">
        <w:rPr>
          <w:rFonts w:ascii="Simplified Arabic" w:hAnsi="Simplified Arabic" w:cs="Simplified Arabic"/>
          <w:sz w:val="28"/>
          <w:szCs w:val="28"/>
          <w:rtl/>
          <w:lang w:bidi="ar-DZ"/>
        </w:rPr>
        <w:t>أ</w:t>
      </w:r>
      <w:r w:rsidR="001A2D57">
        <w:rPr>
          <w:rFonts w:ascii="Simplified Arabic" w:hAnsi="Simplified Arabic" w:cs="Simplified Arabic" w:hint="cs"/>
          <w:sz w:val="28"/>
          <w:szCs w:val="28"/>
          <w:rtl/>
          <w:lang w:bidi="ar-DZ"/>
        </w:rPr>
        <w:t>عمال الطبية المستحدثة</w:t>
      </w:r>
      <w:r w:rsidR="0094766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947664" w:rsidRDefault="00947664" w:rsidP="00947664">
      <w:pPr>
        <w:jc w:val="right"/>
        <w:rPr>
          <w:rFonts w:ascii="Simplified Arabic" w:hAnsi="Simplified Arabic" w:cs="Simplified Arabic"/>
          <w:b/>
          <w:bCs/>
          <w:sz w:val="28"/>
          <w:szCs w:val="28"/>
          <w:rtl/>
          <w:lang w:bidi="ar-DZ"/>
        </w:rPr>
      </w:pPr>
      <w:r w:rsidRPr="00947664">
        <w:rPr>
          <w:rFonts w:ascii="Simplified Arabic" w:hAnsi="Simplified Arabic" w:cs="Simplified Arabic" w:hint="cs"/>
          <w:b/>
          <w:bCs/>
          <w:sz w:val="28"/>
          <w:szCs w:val="28"/>
          <w:rtl/>
          <w:lang w:bidi="ar-DZ"/>
        </w:rPr>
        <w:t>د. مشروعية التجارب الطبية</w:t>
      </w:r>
      <w:r w:rsidRPr="00947664">
        <w:rPr>
          <w:rFonts w:ascii="Simplified Arabic" w:hAnsi="Simplified Arabic" w:cs="Simplified Arabic"/>
          <w:b/>
          <w:bCs/>
          <w:sz w:val="28"/>
          <w:szCs w:val="28"/>
          <w:rtl/>
          <w:lang w:bidi="ar-DZ"/>
        </w:rPr>
        <w:t>:</w:t>
      </w:r>
    </w:p>
    <w:p w:rsidR="00DF051C" w:rsidRDefault="00947664" w:rsidP="005761D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استند الفقه </w:t>
      </w:r>
      <w:r w:rsidR="005761D5">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الغرض العلاجي </w:t>
      </w:r>
      <w:r w:rsidR="005761D5">
        <w:rPr>
          <w:rFonts w:ascii="Simplified Arabic" w:hAnsi="Simplified Arabic" w:cs="Simplified Arabic" w:hint="cs"/>
          <w:sz w:val="28"/>
          <w:szCs w:val="28"/>
          <w:rtl/>
          <w:lang w:bidi="ar-DZ"/>
        </w:rPr>
        <w:t>كأساس</w:t>
      </w:r>
      <w:r>
        <w:rPr>
          <w:rFonts w:ascii="Simplified Arabic" w:hAnsi="Simplified Arabic" w:cs="Simplified Arabic" w:hint="cs"/>
          <w:sz w:val="28"/>
          <w:szCs w:val="28"/>
          <w:rtl/>
          <w:lang w:bidi="ar-DZ"/>
        </w:rPr>
        <w:t xml:space="preserve"> لتبرير التجارب العلاجية، </w:t>
      </w:r>
      <w:r w:rsidR="005761D5">
        <w:rPr>
          <w:rFonts w:ascii="Simplified Arabic" w:hAnsi="Simplified Arabic" w:cs="Simplified Arabic" w:hint="cs"/>
          <w:sz w:val="28"/>
          <w:szCs w:val="28"/>
          <w:rtl/>
          <w:lang w:bidi="ar-DZ"/>
        </w:rPr>
        <w:t>إذ</w:t>
      </w:r>
      <w:r>
        <w:rPr>
          <w:rFonts w:ascii="Simplified Arabic" w:hAnsi="Simplified Arabic" w:cs="Simplified Arabic" w:hint="cs"/>
          <w:sz w:val="28"/>
          <w:szCs w:val="28"/>
          <w:rtl/>
          <w:lang w:bidi="ar-DZ"/>
        </w:rPr>
        <w:t xml:space="preserve"> اعتبر </w:t>
      </w:r>
      <w:r w:rsidR="005761D5">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قصد الشفاء هو </w:t>
      </w:r>
      <w:r w:rsidR="005761D5">
        <w:rPr>
          <w:rFonts w:ascii="Simplified Arabic" w:hAnsi="Simplified Arabic" w:cs="Simplified Arabic" w:hint="cs"/>
          <w:sz w:val="28"/>
          <w:szCs w:val="28"/>
          <w:rtl/>
          <w:lang w:bidi="ar-DZ"/>
        </w:rPr>
        <w:t>أساس</w:t>
      </w:r>
      <w:r>
        <w:rPr>
          <w:rFonts w:ascii="Simplified Arabic" w:hAnsi="Simplified Arabic" w:cs="Simplified Arabic" w:hint="cs"/>
          <w:sz w:val="28"/>
          <w:szCs w:val="28"/>
          <w:rtl/>
          <w:lang w:bidi="ar-DZ"/>
        </w:rPr>
        <w:t xml:space="preserve"> مشروعية هذا النوع من التجارب ولا يجوز للطبيب </w:t>
      </w:r>
      <w:r w:rsidR="005761D5">
        <w:rPr>
          <w:rFonts w:ascii="Simplified Arabic" w:hAnsi="Simplified Arabic" w:cs="Simplified Arabic" w:hint="cs"/>
          <w:sz w:val="28"/>
          <w:szCs w:val="28"/>
          <w:rtl/>
          <w:lang w:bidi="ar-DZ"/>
        </w:rPr>
        <w:t>كأصل</w:t>
      </w:r>
      <w:r>
        <w:rPr>
          <w:rFonts w:ascii="Simplified Arabic" w:hAnsi="Simplified Arabic" w:cs="Simplified Arabic" w:hint="cs"/>
          <w:sz w:val="28"/>
          <w:szCs w:val="28"/>
          <w:rtl/>
          <w:lang w:bidi="ar-DZ"/>
        </w:rPr>
        <w:t xml:space="preserve"> عام </w:t>
      </w:r>
      <w:r w:rsidR="005761D5">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يختبر </w:t>
      </w:r>
      <w:r w:rsidR="005761D5">
        <w:rPr>
          <w:rFonts w:ascii="Simplified Arabic" w:hAnsi="Simplified Arabic" w:cs="Simplified Arabic" w:hint="cs"/>
          <w:sz w:val="28"/>
          <w:szCs w:val="28"/>
          <w:rtl/>
          <w:lang w:bidi="ar-DZ"/>
        </w:rPr>
        <w:t>أسلوبا</w:t>
      </w:r>
      <w:r>
        <w:rPr>
          <w:rFonts w:ascii="Simplified Arabic" w:hAnsi="Simplified Arabic" w:cs="Simplified Arabic" w:hint="cs"/>
          <w:sz w:val="28"/>
          <w:szCs w:val="28"/>
          <w:rtl/>
          <w:lang w:bidi="ar-DZ"/>
        </w:rPr>
        <w:t xml:space="preserve"> جديدا في العلاج عند وجود طرق علاجية متفق عليها بين </w:t>
      </w:r>
      <w:r w:rsidR="005761D5">
        <w:rPr>
          <w:rFonts w:ascii="Simplified Arabic" w:hAnsi="Simplified Arabic" w:cs="Simplified Arabic" w:hint="cs"/>
          <w:sz w:val="28"/>
          <w:szCs w:val="28"/>
          <w:rtl/>
          <w:lang w:bidi="ar-DZ"/>
        </w:rPr>
        <w:t>أهل</w:t>
      </w:r>
      <w:r>
        <w:rPr>
          <w:rFonts w:ascii="Simplified Arabic" w:hAnsi="Simplified Arabic" w:cs="Simplified Arabic" w:hint="cs"/>
          <w:sz w:val="28"/>
          <w:szCs w:val="28"/>
          <w:rtl/>
          <w:lang w:bidi="ar-DZ"/>
        </w:rPr>
        <w:t xml:space="preserve"> الطب خصوصا </w:t>
      </w:r>
      <w:r w:rsidR="005761D5">
        <w:rPr>
          <w:rFonts w:ascii="Simplified Arabic" w:hAnsi="Simplified Arabic" w:cs="Simplified Arabic" w:hint="cs"/>
          <w:sz w:val="28"/>
          <w:szCs w:val="28"/>
          <w:rtl/>
          <w:lang w:bidi="ar-DZ"/>
        </w:rPr>
        <w:t>إذا</w:t>
      </w:r>
      <w:r>
        <w:rPr>
          <w:rFonts w:ascii="Simplified Arabic" w:hAnsi="Simplified Arabic" w:cs="Simplified Arabic" w:hint="cs"/>
          <w:sz w:val="28"/>
          <w:szCs w:val="28"/>
          <w:rtl/>
          <w:lang w:bidi="ar-DZ"/>
        </w:rPr>
        <w:t xml:space="preserve"> ثبتت </w:t>
      </w:r>
      <w:proofErr w:type="spellStart"/>
      <w:r>
        <w:rPr>
          <w:rFonts w:ascii="Simplified Arabic" w:hAnsi="Simplified Arabic" w:cs="Simplified Arabic" w:hint="cs"/>
          <w:sz w:val="28"/>
          <w:szCs w:val="28"/>
          <w:rtl/>
          <w:lang w:bidi="ar-DZ"/>
        </w:rPr>
        <w:t>نجاعة</w:t>
      </w:r>
      <w:proofErr w:type="spellEnd"/>
      <w:r>
        <w:rPr>
          <w:rFonts w:ascii="Simplified Arabic" w:hAnsi="Simplified Arabic" w:cs="Simplified Arabic" w:hint="cs"/>
          <w:sz w:val="28"/>
          <w:szCs w:val="28"/>
          <w:rtl/>
          <w:lang w:bidi="ar-DZ"/>
        </w:rPr>
        <w:t xml:space="preserve"> هذه الطرق في العلاج </w:t>
      </w:r>
      <w:r w:rsidR="005761D5">
        <w:rPr>
          <w:rFonts w:ascii="Simplified Arabic" w:hAnsi="Simplified Arabic" w:cs="Simplified Arabic" w:hint="cs"/>
          <w:sz w:val="28"/>
          <w:szCs w:val="28"/>
          <w:rtl/>
          <w:lang w:bidi="ar-DZ"/>
        </w:rPr>
        <w:t>إذ</w:t>
      </w:r>
      <w:r>
        <w:rPr>
          <w:rFonts w:ascii="Simplified Arabic" w:hAnsi="Simplified Arabic" w:cs="Simplified Arabic" w:hint="cs"/>
          <w:sz w:val="28"/>
          <w:szCs w:val="28"/>
          <w:rtl/>
          <w:lang w:bidi="ar-DZ"/>
        </w:rPr>
        <w:t xml:space="preserve"> يلتزم الطبيب في هذه الحالة باحترام المعطيات العلمية الثابتة ويمنع عليه مباشرة التجريب مهما كان الغرض الذي يبتغيه من ذلك ل</w:t>
      </w:r>
      <w:r w:rsidR="005761D5">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ن </w:t>
      </w:r>
      <w:r w:rsidR="005761D5">
        <w:rPr>
          <w:rFonts w:ascii="Simplified Arabic" w:hAnsi="Simplified Arabic" w:cs="Simplified Arabic" w:hint="cs"/>
          <w:sz w:val="28"/>
          <w:szCs w:val="28"/>
          <w:rtl/>
          <w:lang w:bidi="ar-DZ"/>
        </w:rPr>
        <w:t>الإنسان</w:t>
      </w:r>
      <w:r>
        <w:rPr>
          <w:rFonts w:ascii="Simplified Arabic" w:hAnsi="Simplified Arabic" w:cs="Simplified Arabic" w:hint="cs"/>
          <w:sz w:val="28"/>
          <w:szCs w:val="28"/>
          <w:rtl/>
          <w:lang w:bidi="ar-DZ"/>
        </w:rPr>
        <w:t xml:space="preserve"> ليس حقلا للتجارب العلمية والطبية ومن ثمة </w:t>
      </w:r>
      <w:r w:rsidR="005761D5">
        <w:rPr>
          <w:rFonts w:ascii="Simplified Arabic" w:hAnsi="Simplified Arabic" w:cs="Simplified Arabic" w:hint="cs"/>
          <w:sz w:val="28"/>
          <w:szCs w:val="28"/>
          <w:rtl/>
          <w:lang w:bidi="ar-DZ"/>
        </w:rPr>
        <w:t>فإذا</w:t>
      </w:r>
      <w:r>
        <w:rPr>
          <w:rFonts w:ascii="Simplified Arabic" w:hAnsi="Simplified Arabic" w:cs="Simplified Arabic" w:hint="cs"/>
          <w:sz w:val="28"/>
          <w:szCs w:val="28"/>
          <w:rtl/>
          <w:lang w:bidi="ar-DZ"/>
        </w:rPr>
        <w:t xml:space="preserve"> خالف الطبيب الطرق العلاجية المتفق عليها وجرب طرقا علاجية </w:t>
      </w:r>
      <w:r w:rsidR="005761D5">
        <w:rPr>
          <w:rFonts w:ascii="Simplified Arabic" w:hAnsi="Simplified Arabic" w:cs="Simplified Arabic" w:hint="cs"/>
          <w:sz w:val="28"/>
          <w:szCs w:val="28"/>
          <w:rtl/>
          <w:lang w:bidi="ar-DZ"/>
        </w:rPr>
        <w:t>أخرى</w:t>
      </w:r>
      <w:r>
        <w:rPr>
          <w:rFonts w:ascii="Simplified Arabic" w:hAnsi="Simplified Arabic" w:cs="Simplified Arabic" w:hint="cs"/>
          <w:sz w:val="28"/>
          <w:szCs w:val="28"/>
          <w:rtl/>
          <w:lang w:bidi="ar-DZ"/>
        </w:rPr>
        <w:t xml:space="preserve"> وكانت نتائجها غير مؤكدة </w:t>
      </w:r>
      <w:r w:rsidR="005761D5">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ترتب عنها </w:t>
      </w:r>
      <w:r w:rsidR="005761D5">
        <w:rPr>
          <w:rFonts w:ascii="Simplified Arabic" w:hAnsi="Simplified Arabic" w:cs="Simplified Arabic" w:hint="cs"/>
          <w:sz w:val="28"/>
          <w:szCs w:val="28"/>
          <w:rtl/>
          <w:lang w:bidi="ar-DZ"/>
        </w:rPr>
        <w:t>أضرار</w:t>
      </w:r>
      <w:r>
        <w:rPr>
          <w:rFonts w:ascii="Simplified Arabic" w:hAnsi="Simplified Arabic" w:cs="Simplified Arabic" w:hint="cs"/>
          <w:sz w:val="28"/>
          <w:szCs w:val="28"/>
          <w:rtl/>
          <w:lang w:bidi="ar-DZ"/>
        </w:rPr>
        <w:t xml:space="preserve"> للمريض ف</w:t>
      </w:r>
      <w:r w:rsidR="005761D5">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نه يسال عن خط</w:t>
      </w:r>
      <w:r w:rsidR="005761D5">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 مهني مؤكد، وفي هذا </w:t>
      </w:r>
      <w:r w:rsidR="005761D5">
        <w:rPr>
          <w:rFonts w:ascii="Simplified Arabic" w:hAnsi="Simplified Arabic" w:cs="Simplified Arabic" w:hint="cs"/>
          <w:sz w:val="28"/>
          <w:szCs w:val="28"/>
          <w:rtl/>
          <w:lang w:bidi="ar-DZ"/>
        </w:rPr>
        <w:t>الإطار</w:t>
      </w:r>
      <w:r>
        <w:rPr>
          <w:rFonts w:ascii="Simplified Arabic" w:hAnsi="Simplified Arabic" w:cs="Simplified Arabic" w:hint="cs"/>
          <w:sz w:val="28"/>
          <w:szCs w:val="28"/>
          <w:rtl/>
          <w:lang w:bidi="ar-DZ"/>
        </w:rPr>
        <w:t xml:space="preserve"> قررت </w:t>
      </w:r>
      <w:r w:rsidRPr="00AC5093">
        <w:rPr>
          <w:rFonts w:ascii="Simplified Arabic" w:hAnsi="Simplified Arabic" w:cs="Simplified Arabic" w:hint="cs"/>
          <w:b/>
          <w:bCs/>
          <w:sz w:val="28"/>
          <w:szCs w:val="28"/>
          <w:u w:val="single"/>
          <w:rtl/>
          <w:lang w:bidi="ar-DZ"/>
        </w:rPr>
        <w:t xml:space="preserve">محكمة السين </w:t>
      </w:r>
      <w:r>
        <w:rPr>
          <w:rFonts w:ascii="Simplified Arabic" w:hAnsi="Simplified Arabic" w:cs="Simplified Arabic" w:hint="cs"/>
          <w:sz w:val="28"/>
          <w:szCs w:val="28"/>
          <w:rtl/>
          <w:lang w:bidi="ar-DZ"/>
        </w:rPr>
        <w:t xml:space="preserve">في حكم لها سنة </w:t>
      </w:r>
      <w:r w:rsidRPr="00AC5093">
        <w:rPr>
          <w:rFonts w:ascii="Simplified Arabic" w:hAnsi="Simplified Arabic" w:cs="Simplified Arabic" w:hint="cs"/>
          <w:b/>
          <w:bCs/>
          <w:sz w:val="28"/>
          <w:szCs w:val="28"/>
          <w:rtl/>
          <w:lang w:bidi="ar-DZ"/>
        </w:rPr>
        <w:t>1935</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005761D5" w:rsidRPr="00AC5093">
        <w:rPr>
          <w:rFonts w:ascii="Simplified Arabic" w:hAnsi="Simplified Arabic" w:cs="Simplified Arabic" w:hint="cs"/>
          <w:b/>
          <w:bCs/>
          <w:sz w:val="28"/>
          <w:szCs w:val="28"/>
          <w:u w:val="single"/>
          <w:rtl/>
          <w:lang w:bidi="ar-DZ"/>
        </w:rPr>
        <w:t>أن</w:t>
      </w:r>
      <w:r w:rsidRPr="00AC5093">
        <w:rPr>
          <w:rFonts w:ascii="Simplified Arabic" w:hAnsi="Simplified Arabic" w:cs="Simplified Arabic" w:hint="cs"/>
          <w:b/>
          <w:bCs/>
          <w:sz w:val="28"/>
          <w:szCs w:val="28"/>
          <w:u w:val="single"/>
          <w:rtl/>
          <w:lang w:bidi="ar-DZ"/>
        </w:rPr>
        <w:t xml:space="preserve"> الطبيب الذي يمارس تجربة طبية بغير ضرورة بالنسبة للمريض يرتكب خط</w:t>
      </w:r>
      <w:r w:rsidR="005761D5" w:rsidRPr="00AC5093">
        <w:rPr>
          <w:rFonts w:ascii="Simplified Arabic" w:hAnsi="Simplified Arabic" w:cs="Simplified Arabic"/>
          <w:b/>
          <w:bCs/>
          <w:sz w:val="28"/>
          <w:szCs w:val="28"/>
          <w:u w:val="single"/>
          <w:rtl/>
          <w:lang w:bidi="ar-DZ"/>
        </w:rPr>
        <w:t>أ</w:t>
      </w:r>
      <w:r w:rsidRPr="00AC5093">
        <w:rPr>
          <w:rFonts w:ascii="Simplified Arabic" w:hAnsi="Simplified Arabic" w:cs="Simplified Arabic" w:hint="cs"/>
          <w:b/>
          <w:bCs/>
          <w:sz w:val="28"/>
          <w:szCs w:val="28"/>
          <w:u w:val="single"/>
          <w:rtl/>
          <w:lang w:bidi="ar-DZ"/>
        </w:rPr>
        <w:t xml:space="preserve"> مهنيا مؤكدا".</w:t>
      </w:r>
    </w:p>
    <w:p w:rsidR="005761D5" w:rsidRDefault="005761D5" w:rsidP="009476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لذلك تتجه جل الآراء في الفقه والقضاء إلى القول </w:t>
      </w:r>
      <w:r w:rsidRPr="00473CDA">
        <w:rPr>
          <w:rFonts w:ascii="Simplified Arabic" w:hAnsi="Simplified Arabic" w:cs="Simplified Arabic" w:hint="cs"/>
          <w:sz w:val="28"/>
          <w:szCs w:val="28"/>
          <w:u w:val="single"/>
          <w:rtl/>
          <w:lang w:bidi="ar-DZ"/>
        </w:rPr>
        <w:t>بمشروعية التجارب العلاجية بشرط احترام المبادئ القانونية والأخلاقية التي تحكمها</w:t>
      </w:r>
      <w:r>
        <w:rPr>
          <w:rFonts w:ascii="Simplified Arabic" w:hAnsi="Simplified Arabic" w:cs="Simplified Arabic" w:hint="cs"/>
          <w:sz w:val="28"/>
          <w:szCs w:val="28"/>
          <w:rtl/>
          <w:lang w:bidi="ar-DZ"/>
        </w:rPr>
        <w:t>.</w:t>
      </w:r>
    </w:p>
    <w:p w:rsidR="005761D5" w:rsidRDefault="005761D5" w:rsidP="005761D5">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ه</w:t>
      </w:r>
      <w:r w:rsidRPr="00947664">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المبادئ العامة لإعلاني هلسنكي وطوكيو</w:t>
      </w:r>
      <w:r w:rsidRPr="00947664">
        <w:rPr>
          <w:rFonts w:ascii="Simplified Arabic" w:hAnsi="Simplified Arabic" w:cs="Simplified Arabic"/>
          <w:b/>
          <w:bCs/>
          <w:sz w:val="28"/>
          <w:szCs w:val="28"/>
          <w:rtl/>
          <w:lang w:bidi="ar-DZ"/>
        </w:rPr>
        <w:t>:</w:t>
      </w:r>
    </w:p>
    <w:p w:rsidR="005761D5" w:rsidRDefault="005761D5" w:rsidP="009476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أهم المبادئ </w:t>
      </w:r>
      <w:proofErr w:type="gramStart"/>
      <w:r>
        <w:rPr>
          <w:rFonts w:ascii="Simplified Arabic" w:hAnsi="Simplified Arabic" w:cs="Simplified Arabic" w:hint="cs"/>
          <w:sz w:val="28"/>
          <w:szCs w:val="28"/>
          <w:rtl/>
          <w:lang w:bidi="ar-DZ"/>
        </w:rPr>
        <w:t>التي</w:t>
      </w:r>
      <w:proofErr w:type="gramEnd"/>
      <w:r>
        <w:rPr>
          <w:rFonts w:ascii="Simplified Arabic" w:hAnsi="Simplified Arabic" w:cs="Simplified Arabic" w:hint="cs"/>
          <w:sz w:val="28"/>
          <w:szCs w:val="28"/>
          <w:rtl/>
          <w:lang w:bidi="ar-DZ"/>
        </w:rPr>
        <w:t xml:space="preserve"> حرصت عليها الجمعية الطبية العالمية في هاذين الإعلانين تتمثل كالأتي</w:t>
      </w:r>
      <w:r>
        <w:rPr>
          <w:rFonts w:ascii="Simplified Arabic" w:hAnsi="Simplified Arabic" w:cs="Simplified Arabic"/>
          <w:sz w:val="28"/>
          <w:szCs w:val="28"/>
          <w:rtl/>
          <w:lang w:bidi="ar-DZ"/>
        </w:rPr>
        <w:t>:</w:t>
      </w:r>
    </w:p>
    <w:p w:rsidR="005761D5" w:rsidRDefault="005761D5" w:rsidP="005761D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وجوب أن يتم إجراء التجارب الطبية على الإنسان وفقا لمبادئ أخلاق الطب التي تبرر البحث في الجانب الإنساني.</w:t>
      </w:r>
    </w:p>
    <w:p w:rsidR="005761D5" w:rsidRDefault="005761D5" w:rsidP="00EF4AF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EF4AF5">
        <w:rPr>
          <w:rFonts w:ascii="Simplified Arabic" w:hAnsi="Simplified Arabic" w:cs="Simplified Arabic" w:hint="cs"/>
          <w:sz w:val="28"/>
          <w:szCs w:val="28"/>
          <w:rtl/>
          <w:lang w:bidi="ar-DZ"/>
        </w:rPr>
        <w:t>وجوب</w:t>
      </w:r>
      <w:proofErr w:type="gramEnd"/>
      <w:r w:rsidR="00EF4AF5">
        <w:rPr>
          <w:rFonts w:ascii="Simplified Arabic" w:hAnsi="Simplified Arabic" w:cs="Simplified Arabic" w:hint="cs"/>
          <w:sz w:val="28"/>
          <w:szCs w:val="28"/>
          <w:rtl/>
          <w:lang w:bidi="ar-DZ"/>
        </w:rPr>
        <w:t xml:space="preserve"> أن يكون مشروع التجربة الطبية على الإنسان ومراحل تنفيذها محددة في بروتوكول تجريبي يخضع لإشراف لجنة مستقلة تعين بصفة خاصة من </w:t>
      </w:r>
      <w:r w:rsidR="00EF4AF5">
        <w:rPr>
          <w:rFonts w:ascii="Simplified Arabic" w:hAnsi="Simplified Arabic" w:cs="Simplified Arabic"/>
          <w:sz w:val="28"/>
          <w:szCs w:val="28"/>
          <w:rtl/>
          <w:lang w:bidi="ar-DZ"/>
        </w:rPr>
        <w:t>أ</w:t>
      </w:r>
      <w:r w:rsidR="00EF4AF5">
        <w:rPr>
          <w:rFonts w:ascii="Simplified Arabic" w:hAnsi="Simplified Arabic" w:cs="Simplified Arabic" w:hint="cs"/>
          <w:sz w:val="28"/>
          <w:szCs w:val="28"/>
          <w:rtl/>
          <w:lang w:bidi="ar-DZ"/>
        </w:rPr>
        <w:t>جل الرأي والمشورة.</w:t>
      </w:r>
    </w:p>
    <w:p w:rsidR="00EF4AF5" w:rsidRDefault="00EF4AF5" w:rsidP="005761D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وجوب</w:t>
      </w:r>
      <w:proofErr w:type="gramEnd"/>
      <w:r>
        <w:rPr>
          <w:rFonts w:ascii="Simplified Arabic" w:hAnsi="Simplified Arabic" w:cs="Simplified Arabic" w:hint="cs"/>
          <w:sz w:val="28"/>
          <w:szCs w:val="28"/>
          <w:rtl/>
          <w:lang w:bidi="ar-DZ"/>
        </w:rPr>
        <w:t xml:space="preserve"> مباشرة التجارب الطبية على الإنسان من قبل أشخاص مؤهلين علميا وتحت إشراف متخصص في المجال المراد التجريب فيه.</w:t>
      </w:r>
    </w:p>
    <w:p w:rsidR="00EF4AF5" w:rsidRDefault="00EF4AF5" w:rsidP="005761D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لا</w:t>
      </w:r>
      <w:proofErr w:type="gramEnd"/>
      <w:r>
        <w:rPr>
          <w:rFonts w:ascii="Simplified Arabic" w:hAnsi="Simplified Arabic" w:cs="Simplified Arabic" w:hint="cs"/>
          <w:sz w:val="28"/>
          <w:szCs w:val="28"/>
          <w:rtl/>
          <w:lang w:bidi="ar-DZ"/>
        </w:rPr>
        <w:t xml:space="preserve"> تكون التجربة </w:t>
      </w:r>
      <w:r w:rsidR="00840671">
        <w:rPr>
          <w:rFonts w:ascii="Simplified Arabic" w:hAnsi="Simplified Arabic" w:cs="Simplified Arabic" w:hint="cs"/>
          <w:sz w:val="28"/>
          <w:szCs w:val="28"/>
          <w:rtl/>
          <w:lang w:bidi="ar-DZ"/>
        </w:rPr>
        <w:t xml:space="preserve">مشروعة من الناحية القانونية </w:t>
      </w:r>
      <w:r w:rsidR="00C44F14">
        <w:rPr>
          <w:rFonts w:ascii="Simplified Arabic" w:hAnsi="Simplified Arabic" w:cs="Simplified Arabic" w:hint="cs"/>
          <w:sz w:val="28"/>
          <w:szCs w:val="28"/>
          <w:rtl/>
          <w:lang w:bidi="ar-DZ"/>
        </w:rPr>
        <w:t>والأخلاقية</w:t>
      </w:r>
      <w:r w:rsidR="00840671">
        <w:rPr>
          <w:rFonts w:ascii="Simplified Arabic" w:hAnsi="Simplified Arabic" w:cs="Simplified Arabic" w:hint="cs"/>
          <w:sz w:val="28"/>
          <w:szCs w:val="28"/>
          <w:rtl/>
          <w:lang w:bidi="ar-DZ"/>
        </w:rPr>
        <w:t xml:space="preserve"> </w:t>
      </w:r>
      <w:r w:rsidR="00C44F14">
        <w:rPr>
          <w:rFonts w:ascii="Simplified Arabic" w:hAnsi="Simplified Arabic" w:cs="Simplified Arabic" w:hint="cs"/>
          <w:sz w:val="28"/>
          <w:szCs w:val="28"/>
          <w:rtl/>
          <w:lang w:bidi="ar-DZ"/>
        </w:rPr>
        <w:t>إلا</w:t>
      </w:r>
      <w:r w:rsidR="00840671">
        <w:rPr>
          <w:rFonts w:ascii="Simplified Arabic" w:hAnsi="Simplified Arabic" w:cs="Simplified Arabic" w:hint="cs"/>
          <w:sz w:val="28"/>
          <w:szCs w:val="28"/>
          <w:rtl/>
          <w:lang w:bidi="ar-DZ"/>
        </w:rPr>
        <w:t xml:space="preserve"> </w:t>
      </w:r>
      <w:r w:rsidR="00C44F14">
        <w:rPr>
          <w:rFonts w:ascii="Simplified Arabic" w:hAnsi="Simplified Arabic" w:cs="Simplified Arabic" w:hint="cs"/>
          <w:sz w:val="28"/>
          <w:szCs w:val="28"/>
          <w:rtl/>
          <w:lang w:bidi="ar-DZ"/>
        </w:rPr>
        <w:t>إذا</w:t>
      </w:r>
      <w:r w:rsidR="00840671">
        <w:rPr>
          <w:rFonts w:ascii="Simplified Arabic" w:hAnsi="Simplified Arabic" w:cs="Simplified Arabic" w:hint="cs"/>
          <w:sz w:val="28"/>
          <w:szCs w:val="28"/>
          <w:rtl/>
          <w:lang w:bidi="ar-DZ"/>
        </w:rPr>
        <w:t xml:space="preserve"> كانت فوائدها تفوق </w:t>
      </w:r>
      <w:r w:rsidR="00C44F14">
        <w:rPr>
          <w:rFonts w:ascii="Simplified Arabic" w:hAnsi="Simplified Arabic" w:cs="Simplified Arabic" w:hint="cs"/>
          <w:sz w:val="28"/>
          <w:szCs w:val="28"/>
          <w:rtl/>
          <w:lang w:bidi="ar-DZ"/>
        </w:rPr>
        <w:t>الأخطار</w:t>
      </w:r>
      <w:r w:rsidR="00840671">
        <w:rPr>
          <w:rFonts w:ascii="Simplified Arabic" w:hAnsi="Simplified Arabic" w:cs="Simplified Arabic" w:hint="cs"/>
          <w:sz w:val="28"/>
          <w:szCs w:val="28"/>
          <w:rtl/>
          <w:lang w:bidi="ar-DZ"/>
        </w:rPr>
        <w:t xml:space="preserve"> التي يتعرض لها الشخص </w:t>
      </w:r>
      <w:r w:rsidR="00C44F14">
        <w:rPr>
          <w:rFonts w:ascii="Simplified Arabic" w:hAnsi="Simplified Arabic" w:cs="Simplified Arabic" w:hint="cs"/>
          <w:sz w:val="28"/>
          <w:szCs w:val="28"/>
          <w:rtl/>
          <w:lang w:bidi="ar-DZ"/>
        </w:rPr>
        <w:t>الخاضع للتجربة.</w:t>
      </w:r>
    </w:p>
    <w:p w:rsidR="00C44F14" w:rsidRDefault="00C44F14" w:rsidP="005761D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يتعين احترام حق الإنسان الخاضع للتجربة في حماية تكامله الجسدي والعقلي وعلى هذا الأساس يجب اتخاذ كافة الاحتياطات اللازمة للتقليل من الأخطار والأضرار التي يمكن أن تمس بالسلامة البدنية والعقلية له.</w:t>
      </w:r>
    </w:p>
    <w:p w:rsidR="0037155D" w:rsidRDefault="00C44F14" w:rsidP="00D7396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يجب الحصول على الموافقة الكتابية للشخص الخاضع للتجربة بعد </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 xml:space="preserve">علامه بطبيعتها، مراحلها، الفوائد المرجوة </w:t>
      </w:r>
      <w:proofErr w:type="gramStart"/>
      <w:r>
        <w:rPr>
          <w:rFonts w:ascii="Simplified Arabic" w:hAnsi="Simplified Arabic" w:cs="Simplified Arabic" w:hint="cs"/>
          <w:sz w:val="28"/>
          <w:szCs w:val="28"/>
          <w:rtl/>
          <w:lang w:bidi="ar-DZ"/>
        </w:rPr>
        <w:t>منها</w:t>
      </w:r>
      <w:proofErr w:type="gramEnd"/>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إ</w:t>
      </w:r>
      <w:r>
        <w:rPr>
          <w:rFonts w:ascii="Simplified Arabic" w:hAnsi="Simplified Arabic" w:cs="Simplified Arabic" w:hint="cs"/>
          <w:sz w:val="28"/>
          <w:szCs w:val="28"/>
          <w:rtl/>
          <w:lang w:bidi="ar-DZ"/>
        </w:rPr>
        <w:t>لى جانب ال</w:t>
      </w:r>
      <w:r>
        <w:rPr>
          <w:rFonts w:ascii="Simplified Arabic" w:hAnsi="Simplified Arabic" w:cs="Simplified Arabic"/>
          <w:sz w:val="28"/>
          <w:szCs w:val="28"/>
          <w:rtl/>
          <w:lang w:bidi="ar-DZ"/>
        </w:rPr>
        <w:t>آ</w:t>
      </w:r>
      <w:r>
        <w:rPr>
          <w:rFonts w:ascii="Simplified Arabic" w:hAnsi="Simplified Arabic" w:cs="Simplified Arabic" w:hint="cs"/>
          <w:sz w:val="28"/>
          <w:szCs w:val="28"/>
          <w:rtl/>
          <w:lang w:bidi="ar-DZ"/>
        </w:rPr>
        <w:t>ثار المترتبة عنها.</w:t>
      </w:r>
    </w:p>
    <w:p w:rsidR="008E4233" w:rsidRPr="009C1D3C" w:rsidRDefault="00C44F14" w:rsidP="009C1D3C">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و</w:t>
      </w:r>
      <w:r w:rsidRPr="00947664">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التنظيم القانوني للتجارب الطبية في القانون الفرنسي</w:t>
      </w:r>
      <w:r w:rsidRPr="00947664">
        <w:rPr>
          <w:rFonts w:ascii="Simplified Arabic" w:hAnsi="Simplified Arabic" w:cs="Simplified Arabic"/>
          <w:b/>
          <w:bCs/>
          <w:sz w:val="28"/>
          <w:szCs w:val="28"/>
          <w:rtl/>
          <w:lang w:bidi="ar-DZ"/>
        </w:rPr>
        <w:t>:</w:t>
      </w:r>
    </w:p>
    <w:p w:rsidR="008E4233" w:rsidRDefault="008E4233" w:rsidP="005761D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قانون الصحة العامة الصادر في 31- </w:t>
      </w:r>
      <w:r w:rsidRPr="001A2D57">
        <w:rPr>
          <w:rFonts w:ascii="Simplified Arabic" w:hAnsi="Simplified Arabic" w:cs="Simplified Arabic"/>
          <w:b/>
          <w:bCs/>
          <w:sz w:val="28"/>
          <w:szCs w:val="28"/>
          <w:u w:val="single"/>
          <w:lang w:bidi="ar-DZ"/>
        </w:rPr>
        <w:t>L1121</w:t>
      </w:r>
      <w:r w:rsidRPr="008E423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تستمد التجارب الطبية أساسها القانوني من المادة</w:t>
      </w:r>
    </w:p>
    <w:p w:rsidR="00C44F14" w:rsidRDefault="008E4233" w:rsidP="008E423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01-1991 الحامل للرقم91-86 الذي كرس في الكتاب الثاني مكرر هذه العملية بعنوان</w:t>
      </w:r>
      <w:r w:rsidR="008D2197">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8E4233">
        <w:rPr>
          <w:rFonts w:ascii="Simplified Arabic" w:hAnsi="Simplified Arabic" w:cs="Simplified Arabic" w:hint="cs"/>
          <w:b/>
          <w:bCs/>
          <w:sz w:val="28"/>
          <w:szCs w:val="28"/>
          <w:u w:val="single"/>
          <w:rtl/>
          <w:lang w:bidi="ar-DZ"/>
        </w:rPr>
        <w:t>حماية الأشخاص الذين يشاركون في الأبحاث البيولوجية والطبية.</w:t>
      </w:r>
    </w:p>
    <w:p w:rsidR="008E4233" w:rsidRDefault="008E4233" w:rsidP="008E423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وتستمد التجربة الطبية على الإنسان شرعيتها القانونية والأخلاقية من 3 عناصر</w:t>
      </w:r>
      <w:r>
        <w:rPr>
          <w:rFonts w:ascii="Simplified Arabic" w:hAnsi="Simplified Arabic" w:cs="Simplified Arabic"/>
          <w:sz w:val="28"/>
          <w:szCs w:val="28"/>
          <w:rtl/>
          <w:lang w:bidi="ar-DZ"/>
        </w:rPr>
        <w:t>:</w:t>
      </w:r>
    </w:p>
    <w:p w:rsidR="008E4233" w:rsidRDefault="008E4233" w:rsidP="008E423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جدوى</w:t>
      </w:r>
      <w:proofErr w:type="gramEnd"/>
      <w:r>
        <w:rPr>
          <w:rFonts w:ascii="Simplified Arabic" w:hAnsi="Simplified Arabic" w:cs="Simplified Arabic" w:hint="cs"/>
          <w:sz w:val="28"/>
          <w:szCs w:val="28"/>
          <w:rtl/>
          <w:lang w:bidi="ar-DZ"/>
        </w:rPr>
        <w:t xml:space="preserve"> البحث أو التجربة.</w:t>
      </w:r>
    </w:p>
    <w:p w:rsidR="008E4233" w:rsidRDefault="008E4233" w:rsidP="008E423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وجوب توافر الأصول العلمية اللازمة لإجراء التجربة.</w:t>
      </w:r>
    </w:p>
    <w:p w:rsidR="008E4233" w:rsidRDefault="008E4233" w:rsidP="008E423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وجوب توفير أسباب الأمن والسلامة في المكان الذي تجرى فيه التجربة.</w:t>
      </w:r>
    </w:p>
    <w:p w:rsidR="008E4233" w:rsidRDefault="008E4233" w:rsidP="008E423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قانون الصحة العمومية الفرنسي حيث جاء </w:t>
      </w:r>
      <w:r w:rsidRPr="001A2D57">
        <w:rPr>
          <w:rFonts w:ascii="Simplified Arabic" w:hAnsi="Simplified Arabic" w:cs="Simplified Arabic"/>
          <w:b/>
          <w:bCs/>
          <w:sz w:val="28"/>
          <w:szCs w:val="28"/>
          <w:u w:val="single"/>
          <w:lang w:bidi="ar-DZ"/>
        </w:rPr>
        <w:t>L209-2</w:t>
      </w:r>
      <w:r w:rsidRPr="008E423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ولقد نصت على هذه العناصر صراحة المادة</w:t>
      </w:r>
    </w:p>
    <w:p w:rsidR="008E4233" w:rsidRDefault="008E4233" w:rsidP="008E4233">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فيها</w:t>
      </w:r>
      <w:proofErr w:type="gramEnd"/>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لا يجوز </w:t>
      </w:r>
      <w:r w:rsidR="00C2270D">
        <w:rPr>
          <w:rFonts w:ascii="Simplified Arabic" w:hAnsi="Simplified Arabic" w:cs="Simplified Arabic" w:hint="cs"/>
          <w:sz w:val="28"/>
          <w:szCs w:val="28"/>
          <w:rtl/>
          <w:lang w:bidi="ar-DZ"/>
        </w:rPr>
        <w:t>إجراء</w:t>
      </w:r>
      <w:r>
        <w:rPr>
          <w:rFonts w:ascii="Simplified Arabic" w:hAnsi="Simplified Arabic" w:cs="Simplified Arabic" w:hint="cs"/>
          <w:sz w:val="28"/>
          <w:szCs w:val="28"/>
          <w:rtl/>
          <w:lang w:bidi="ar-DZ"/>
        </w:rPr>
        <w:t xml:space="preserve"> </w:t>
      </w:r>
      <w:r w:rsidR="00C2270D">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تجربة على الكائن البشري</w:t>
      </w:r>
      <w:r w:rsidR="00C2270D">
        <w:rPr>
          <w:rFonts w:ascii="Simplified Arabic" w:hAnsi="Simplified Arabic" w:cs="Simplified Arabic"/>
          <w:sz w:val="28"/>
          <w:szCs w:val="28"/>
          <w:rtl/>
          <w:lang w:bidi="ar-DZ"/>
        </w:rPr>
        <w:t>:</w:t>
      </w:r>
    </w:p>
    <w:p w:rsidR="00C2270D" w:rsidRDefault="00C2270D" w:rsidP="008E4233">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إذا</w:t>
      </w:r>
      <w:proofErr w:type="gramEnd"/>
      <w:r w:rsidR="008E4233">
        <w:rPr>
          <w:rFonts w:ascii="Simplified Arabic" w:hAnsi="Simplified Arabic" w:cs="Simplified Arabic" w:hint="cs"/>
          <w:sz w:val="28"/>
          <w:szCs w:val="28"/>
          <w:rtl/>
          <w:lang w:bidi="ar-DZ"/>
        </w:rPr>
        <w:t xml:space="preserve"> لم تكن قائمة على </w:t>
      </w:r>
      <w:r>
        <w:rPr>
          <w:rFonts w:ascii="Simplified Arabic" w:hAnsi="Simplified Arabic" w:cs="Simplified Arabic" w:hint="cs"/>
          <w:sz w:val="28"/>
          <w:szCs w:val="28"/>
          <w:rtl/>
          <w:lang w:bidi="ar-DZ"/>
        </w:rPr>
        <w:t>أخر</w:t>
      </w:r>
      <w:r w:rsidR="008E4233">
        <w:rPr>
          <w:rFonts w:ascii="Simplified Arabic" w:hAnsi="Simplified Arabic" w:cs="Simplified Arabic" w:hint="cs"/>
          <w:sz w:val="28"/>
          <w:szCs w:val="28"/>
          <w:rtl/>
          <w:lang w:bidi="ar-DZ"/>
        </w:rPr>
        <w:t xml:space="preserve"> المعطيات العلمية </w:t>
      </w:r>
      <w:r>
        <w:rPr>
          <w:rFonts w:ascii="Simplified Arabic" w:hAnsi="Simplified Arabic" w:cs="Simplified Arabic" w:hint="cs"/>
          <w:sz w:val="28"/>
          <w:szCs w:val="28"/>
          <w:rtl/>
          <w:lang w:bidi="ar-DZ"/>
        </w:rPr>
        <w:t>بشرط أن تسبقها تجارب كافية.</w:t>
      </w:r>
    </w:p>
    <w:p w:rsidR="008E4233" w:rsidRDefault="00C2270D" w:rsidP="00C2270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كان الخطر المتوقع حدوثه للشخص الخاضع للتجربة لا يتناسب مع الفائدة المرجوة من إجراء هذه التجربة.</w:t>
      </w:r>
    </w:p>
    <w:p w:rsidR="00750AED" w:rsidRDefault="00C2270D" w:rsidP="00C2270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لم يكن من ش</w:t>
      </w:r>
      <w:r>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نها أن تؤدي إلى تحديث المعطيات العلمية المطبقة على الكائن البشري".</w:t>
      </w:r>
    </w:p>
    <w:p w:rsidR="00750AED" w:rsidRPr="003A247F" w:rsidRDefault="00750AED" w:rsidP="00750AED">
      <w:pPr>
        <w:jc w:val="right"/>
        <w:rPr>
          <w:rFonts w:ascii="Simplified Arabic" w:hAnsi="Simplified Arabic" w:cs="Simplified Arabic"/>
          <w:b/>
          <w:bCs/>
          <w:sz w:val="28"/>
          <w:szCs w:val="28"/>
          <w:u w:val="single"/>
          <w:rtl/>
          <w:lang w:bidi="ar-DZ"/>
        </w:rPr>
      </w:pPr>
      <w:proofErr w:type="gramStart"/>
      <w:r w:rsidRPr="003A247F">
        <w:rPr>
          <w:rFonts w:ascii="Simplified Arabic" w:hAnsi="Simplified Arabic" w:cs="Simplified Arabic" w:hint="cs"/>
          <w:b/>
          <w:bCs/>
          <w:sz w:val="28"/>
          <w:szCs w:val="28"/>
          <w:u w:val="single"/>
          <w:rtl/>
          <w:lang w:bidi="ar-DZ"/>
        </w:rPr>
        <w:t>أما</w:t>
      </w:r>
      <w:proofErr w:type="gramEnd"/>
      <w:r w:rsidRPr="003A247F">
        <w:rPr>
          <w:rFonts w:ascii="Simplified Arabic" w:hAnsi="Simplified Arabic" w:cs="Simplified Arabic" w:hint="cs"/>
          <w:b/>
          <w:bCs/>
          <w:sz w:val="28"/>
          <w:szCs w:val="28"/>
          <w:u w:val="single"/>
          <w:rtl/>
          <w:lang w:bidi="ar-DZ"/>
        </w:rPr>
        <w:t xml:space="preserve"> بخصوص الشروط المشتركة لكل أنواع التجارب فتتمثل كالأتي</w:t>
      </w:r>
      <w:r w:rsidRPr="003A247F">
        <w:rPr>
          <w:rFonts w:ascii="Simplified Arabic" w:hAnsi="Simplified Arabic" w:cs="Simplified Arabic"/>
          <w:b/>
          <w:bCs/>
          <w:sz w:val="28"/>
          <w:szCs w:val="28"/>
          <w:u w:val="single"/>
          <w:rtl/>
          <w:lang w:bidi="ar-DZ"/>
        </w:rPr>
        <w:t>:</w:t>
      </w:r>
    </w:p>
    <w:p w:rsidR="005B3A0D" w:rsidRDefault="00750AED" w:rsidP="00750AE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003A247F">
        <w:rPr>
          <w:rFonts w:ascii="Simplified Arabic" w:hAnsi="Simplified Arabic" w:cs="Simplified Arabic" w:hint="cs"/>
          <w:sz w:val="28"/>
          <w:szCs w:val="28"/>
          <w:rtl/>
          <w:lang w:bidi="ar-DZ"/>
        </w:rPr>
        <w:t>عدم</w:t>
      </w:r>
      <w:proofErr w:type="gramEnd"/>
      <w:r w:rsidR="003A247F">
        <w:rPr>
          <w:rFonts w:ascii="Simplified Arabic" w:hAnsi="Simplified Arabic" w:cs="Simplified Arabic" w:hint="cs"/>
          <w:sz w:val="28"/>
          <w:szCs w:val="28"/>
          <w:rtl/>
          <w:lang w:bidi="ar-DZ"/>
        </w:rPr>
        <w:t xml:space="preserve"> جواز مباشرة التجارب الطبية إلا تحت إشراف أطباء ذوي كفاءات ومؤهلات علمية.</w:t>
      </w:r>
    </w:p>
    <w:p w:rsidR="005B3A0D" w:rsidRPr="005B3A0D" w:rsidRDefault="005B3A0D" w:rsidP="005B3A0D">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الحصول على الموافقة المستنيرة للشخص الخاضع للتجربة وفقا للشروط التي </w:t>
      </w:r>
      <w:proofErr w:type="gramStart"/>
      <w:r>
        <w:rPr>
          <w:rFonts w:ascii="Simplified Arabic" w:hAnsi="Simplified Arabic" w:cs="Simplified Arabic" w:hint="cs"/>
          <w:sz w:val="28"/>
          <w:szCs w:val="28"/>
          <w:rtl/>
          <w:lang w:bidi="ar-DZ"/>
        </w:rPr>
        <w:t>حددتها</w:t>
      </w:r>
      <w:proofErr w:type="gramEnd"/>
      <w:r>
        <w:rPr>
          <w:rFonts w:ascii="Simplified Arabic" w:hAnsi="Simplified Arabic" w:cs="Simplified Arabic" w:hint="cs"/>
          <w:sz w:val="28"/>
          <w:szCs w:val="28"/>
          <w:rtl/>
          <w:lang w:bidi="ar-DZ"/>
        </w:rPr>
        <w:t xml:space="preserve"> المادتين</w:t>
      </w:r>
      <w:r>
        <w:rPr>
          <w:rFonts w:ascii="Simplified Arabic" w:hAnsi="Simplified Arabic" w:cs="Simplified Arabic"/>
          <w:sz w:val="28"/>
          <w:szCs w:val="28"/>
          <w:lang w:bidi="ar-DZ"/>
        </w:rPr>
        <w:t xml:space="preserve"> </w:t>
      </w:r>
    </w:p>
    <w:p w:rsidR="005B3A0D" w:rsidRDefault="005B3A0D" w:rsidP="005B3A0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قانون الصحة العمومية </w:t>
      </w:r>
      <w:proofErr w:type="gramStart"/>
      <w:r>
        <w:rPr>
          <w:rFonts w:ascii="Simplified Arabic" w:hAnsi="Simplified Arabic" w:cs="Simplified Arabic" w:hint="cs"/>
          <w:sz w:val="28"/>
          <w:szCs w:val="28"/>
          <w:rtl/>
          <w:lang w:bidi="ar-DZ"/>
        </w:rPr>
        <w:t>الفرنسي</w:t>
      </w:r>
      <w:proofErr w:type="gramEnd"/>
      <w:r>
        <w:rPr>
          <w:rFonts w:ascii="Simplified Arabic" w:hAnsi="Simplified Arabic" w:cs="Simplified Arabic" w:hint="cs"/>
          <w:sz w:val="28"/>
          <w:szCs w:val="28"/>
          <w:rtl/>
          <w:lang w:bidi="ar-DZ"/>
        </w:rPr>
        <w:t>.</w:t>
      </w:r>
      <w:r w:rsidRPr="001A2D57">
        <w:rPr>
          <w:rFonts w:ascii="Simplified Arabic" w:hAnsi="Simplified Arabic" w:cs="Simplified Arabic"/>
          <w:b/>
          <w:bCs/>
          <w:sz w:val="28"/>
          <w:szCs w:val="28"/>
          <w:u w:val="single"/>
          <w:lang w:bidi="ar-DZ"/>
        </w:rPr>
        <w:t>L209-</w:t>
      </w:r>
      <w:r w:rsidRPr="001A2D57">
        <w:rPr>
          <w:rFonts w:ascii="Simplified Arabic" w:hAnsi="Simplified Arabic" w:cs="Simplified Arabic" w:hint="cs"/>
          <w:b/>
          <w:bCs/>
          <w:sz w:val="28"/>
          <w:szCs w:val="28"/>
          <w:u w:val="single"/>
          <w:rtl/>
          <w:lang w:bidi="ar-DZ"/>
        </w:rPr>
        <w:t xml:space="preserve"> و10 </w:t>
      </w:r>
      <w:r w:rsidRPr="001A2D57">
        <w:rPr>
          <w:rFonts w:ascii="Simplified Arabic" w:hAnsi="Simplified Arabic" w:cs="Simplified Arabic"/>
          <w:b/>
          <w:bCs/>
          <w:sz w:val="28"/>
          <w:szCs w:val="28"/>
          <w:u w:val="single"/>
          <w:lang w:bidi="ar-DZ"/>
        </w:rPr>
        <w:t>L209-9</w:t>
      </w:r>
    </w:p>
    <w:p w:rsidR="006957F2" w:rsidRDefault="005B3A0D" w:rsidP="00C008B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لا</w:t>
      </w:r>
      <w:proofErr w:type="gramEnd"/>
      <w:r>
        <w:rPr>
          <w:rFonts w:ascii="Simplified Arabic" w:hAnsi="Simplified Arabic" w:cs="Simplified Arabic" w:hint="cs"/>
          <w:sz w:val="28"/>
          <w:szCs w:val="28"/>
          <w:rtl/>
          <w:lang w:bidi="ar-DZ"/>
        </w:rPr>
        <w:t xml:space="preserve"> يجوز مباشرة </w:t>
      </w:r>
      <w:r w:rsidR="001A2D57">
        <w:rPr>
          <w:rFonts w:ascii="Simplified Arabic" w:hAnsi="Simplified Arabic" w:cs="Simplified Arabic" w:hint="cs"/>
          <w:sz w:val="28"/>
          <w:szCs w:val="28"/>
          <w:rtl/>
          <w:lang w:bidi="ar-DZ"/>
        </w:rPr>
        <w:t xml:space="preserve">التجارب العلمية </w:t>
      </w:r>
      <w:r w:rsidR="001A2D57">
        <w:rPr>
          <w:rFonts w:ascii="Simplified Arabic" w:hAnsi="Simplified Arabic" w:cs="Simplified Arabic"/>
          <w:sz w:val="28"/>
          <w:szCs w:val="28"/>
          <w:rtl/>
          <w:lang w:bidi="ar-DZ"/>
        </w:rPr>
        <w:t>إ</w:t>
      </w:r>
      <w:r w:rsidR="001A2D57">
        <w:rPr>
          <w:rFonts w:ascii="Simplified Arabic" w:hAnsi="Simplified Arabic" w:cs="Simplified Arabic" w:hint="cs"/>
          <w:sz w:val="28"/>
          <w:szCs w:val="28"/>
          <w:rtl/>
          <w:lang w:bidi="ar-DZ"/>
        </w:rPr>
        <w:t>لا بعد الحصول على موافقة اللجنة الاستشارية لحماية ال</w:t>
      </w:r>
      <w:r w:rsidR="001A2D57">
        <w:rPr>
          <w:rFonts w:ascii="Simplified Arabic" w:hAnsi="Simplified Arabic" w:cs="Simplified Arabic"/>
          <w:sz w:val="28"/>
          <w:szCs w:val="28"/>
          <w:rtl/>
          <w:lang w:bidi="ar-DZ"/>
        </w:rPr>
        <w:t>أ</w:t>
      </w:r>
      <w:r w:rsidR="001A2D57">
        <w:rPr>
          <w:rFonts w:ascii="Simplified Arabic" w:hAnsi="Simplified Arabic" w:cs="Simplified Arabic" w:hint="cs"/>
          <w:sz w:val="28"/>
          <w:szCs w:val="28"/>
          <w:rtl/>
          <w:lang w:bidi="ar-DZ"/>
        </w:rPr>
        <w:t>شخاص وكذا موافقة الجهة ال</w:t>
      </w:r>
      <w:r w:rsidR="001A2D57">
        <w:rPr>
          <w:rFonts w:ascii="Simplified Arabic" w:hAnsi="Simplified Arabic" w:cs="Simplified Arabic"/>
          <w:sz w:val="28"/>
          <w:szCs w:val="28"/>
          <w:rtl/>
          <w:lang w:bidi="ar-DZ"/>
        </w:rPr>
        <w:t>إ</w:t>
      </w:r>
      <w:r w:rsidR="001A2D57">
        <w:rPr>
          <w:rFonts w:ascii="Simplified Arabic" w:hAnsi="Simplified Arabic" w:cs="Simplified Arabic" w:hint="cs"/>
          <w:sz w:val="28"/>
          <w:szCs w:val="28"/>
          <w:rtl/>
          <w:lang w:bidi="ar-DZ"/>
        </w:rPr>
        <w:t>دارية المختصة.</w:t>
      </w:r>
    </w:p>
    <w:p w:rsidR="00B737CB" w:rsidRDefault="00B737CB" w:rsidP="00B737CB">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قائمة المراجع</w:t>
      </w:r>
      <w:r>
        <w:rPr>
          <w:rFonts w:ascii="Simplified Arabic" w:hAnsi="Simplified Arabic" w:cs="Simplified Arabic"/>
          <w:b/>
          <w:bCs/>
          <w:sz w:val="28"/>
          <w:szCs w:val="28"/>
          <w:rtl/>
          <w:lang w:bidi="ar-DZ"/>
        </w:rPr>
        <w:t>:</w:t>
      </w:r>
    </w:p>
    <w:p w:rsidR="00B737CB" w:rsidRDefault="00B737CB" w:rsidP="00B737CB">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1. بن صغير مراد، أحكام الخطأ الطّبي في ظل قواعد المسؤولية المدنية (دراسة </w:t>
      </w:r>
      <w:proofErr w:type="spellStart"/>
      <w:r>
        <w:rPr>
          <w:rFonts w:ascii="Simplified Arabic" w:hAnsi="Simplified Arabic" w:cs="Simplified Arabic"/>
          <w:sz w:val="28"/>
          <w:szCs w:val="28"/>
          <w:rtl/>
          <w:lang w:bidi="ar-DZ"/>
        </w:rPr>
        <w:t>تأصيلية</w:t>
      </w:r>
      <w:proofErr w:type="spellEnd"/>
      <w:r>
        <w:rPr>
          <w:rFonts w:ascii="Simplified Arabic" w:hAnsi="Simplified Arabic" w:cs="Simplified Arabic"/>
          <w:sz w:val="28"/>
          <w:szCs w:val="28"/>
          <w:rtl/>
          <w:lang w:bidi="ar-DZ"/>
        </w:rPr>
        <w:t xml:space="preserve"> مقارنة</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sz w:val="28"/>
          <w:szCs w:val="28"/>
          <w:rtl/>
          <w:lang w:bidi="ar-DZ"/>
        </w:rPr>
        <w:t xml:space="preserve"> دار الحامد للنّشر والتوزيع، الأردن، الطبعة الأولى، 2015.</w:t>
      </w:r>
    </w:p>
    <w:p w:rsidR="00B737CB" w:rsidRDefault="00B737CB" w:rsidP="00B737CB">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2</w:t>
      </w:r>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حروزي</w:t>
      </w:r>
      <w:proofErr w:type="spellEnd"/>
      <w:r>
        <w:rPr>
          <w:rFonts w:ascii="Simplified Arabic" w:hAnsi="Simplified Arabic" w:cs="Simplified Arabic"/>
          <w:sz w:val="28"/>
          <w:szCs w:val="28"/>
          <w:rtl/>
          <w:lang w:bidi="ar-DZ"/>
        </w:rPr>
        <w:t xml:space="preserve"> عز </w:t>
      </w:r>
      <w:proofErr w:type="spellStart"/>
      <w:r>
        <w:rPr>
          <w:rFonts w:ascii="Simplified Arabic" w:hAnsi="Simplified Arabic" w:cs="Simplified Arabic"/>
          <w:sz w:val="28"/>
          <w:szCs w:val="28"/>
          <w:rtl/>
          <w:lang w:bidi="ar-DZ"/>
        </w:rPr>
        <w:t>الدين،</w:t>
      </w:r>
      <w:proofErr w:type="spellEnd"/>
      <w:r>
        <w:rPr>
          <w:rFonts w:ascii="Simplified Arabic" w:hAnsi="Simplified Arabic" w:cs="Simplified Arabic"/>
          <w:sz w:val="28"/>
          <w:szCs w:val="28"/>
          <w:rtl/>
          <w:lang w:bidi="ar-DZ"/>
        </w:rPr>
        <w:t xml:space="preserve"> المسؤولية المدنية للطّبيب أخصائي الجراحة في القانون الجزائري والمقارن (دراسة مقارنة</w:t>
      </w:r>
      <w:proofErr w:type="spellStart"/>
      <w:r>
        <w:rPr>
          <w:rFonts w:ascii="Simplified Arabic" w:hAnsi="Simplified Arabic" w:cs="Simplified Arabic"/>
          <w:sz w:val="28"/>
          <w:szCs w:val="28"/>
          <w:rtl/>
          <w:lang w:bidi="ar-DZ"/>
        </w:rPr>
        <w:t>)،</w:t>
      </w:r>
      <w:proofErr w:type="spellEnd"/>
      <w:r>
        <w:rPr>
          <w:rFonts w:ascii="Simplified Arabic" w:hAnsi="Simplified Arabic" w:cs="Simplified Arabic"/>
          <w:sz w:val="28"/>
          <w:szCs w:val="28"/>
          <w:rtl/>
          <w:lang w:bidi="ar-DZ"/>
        </w:rPr>
        <w:t xml:space="preserve"> دار </w:t>
      </w:r>
      <w:proofErr w:type="spellStart"/>
      <w:r>
        <w:rPr>
          <w:rFonts w:ascii="Simplified Arabic" w:hAnsi="Simplified Arabic" w:cs="Simplified Arabic"/>
          <w:sz w:val="28"/>
          <w:szCs w:val="28"/>
          <w:rtl/>
          <w:lang w:bidi="ar-DZ"/>
        </w:rPr>
        <w:t>هومه،</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الجزائر،</w:t>
      </w:r>
      <w:proofErr w:type="spellEnd"/>
      <w:r>
        <w:rPr>
          <w:rFonts w:ascii="Simplified Arabic" w:hAnsi="Simplified Arabic" w:cs="Simplified Arabic"/>
          <w:sz w:val="28"/>
          <w:szCs w:val="28"/>
          <w:rtl/>
          <w:lang w:bidi="ar-DZ"/>
        </w:rPr>
        <w:t xml:space="preserve"> 2009.</w:t>
      </w:r>
    </w:p>
    <w:p w:rsidR="00B737CB" w:rsidRDefault="00B737CB" w:rsidP="00B737C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رايس</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محمد،</w:t>
      </w:r>
      <w:proofErr w:type="spellEnd"/>
      <w:r>
        <w:rPr>
          <w:rFonts w:ascii="Simplified Arabic" w:hAnsi="Simplified Arabic" w:cs="Simplified Arabic"/>
          <w:sz w:val="28"/>
          <w:szCs w:val="28"/>
          <w:rtl/>
          <w:lang w:bidi="ar-DZ"/>
        </w:rPr>
        <w:t xml:space="preserve"> نطاق وأحكام المسؤولية المدنية للأطباء </w:t>
      </w:r>
      <w:proofErr w:type="spellStart"/>
      <w:r>
        <w:rPr>
          <w:rFonts w:ascii="Simplified Arabic" w:hAnsi="Simplified Arabic" w:cs="Simplified Arabic"/>
          <w:sz w:val="28"/>
          <w:szCs w:val="28"/>
          <w:rtl/>
          <w:lang w:bidi="ar-DZ"/>
        </w:rPr>
        <w:t>وإثباتها،</w:t>
      </w:r>
      <w:proofErr w:type="spellEnd"/>
      <w:r>
        <w:rPr>
          <w:rFonts w:ascii="Simplified Arabic" w:hAnsi="Simplified Arabic" w:cs="Simplified Arabic"/>
          <w:sz w:val="28"/>
          <w:szCs w:val="28"/>
          <w:rtl/>
          <w:lang w:bidi="ar-DZ"/>
        </w:rPr>
        <w:t xml:space="preserve"> دار </w:t>
      </w:r>
      <w:proofErr w:type="spellStart"/>
      <w:r>
        <w:rPr>
          <w:rFonts w:ascii="Simplified Arabic" w:hAnsi="Simplified Arabic" w:cs="Simplified Arabic"/>
          <w:sz w:val="28"/>
          <w:szCs w:val="28"/>
          <w:rtl/>
          <w:lang w:bidi="ar-DZ"/>
        </w:rPr>
        <w:t>هومة،</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الجزائر،</w:t>
      </w:r>
      <w:proofErr w:type="spellEnd"/>
      <w:r>
        <w:rPr>
          <w:rFonts w:ascii="Simplified Arabic" w:hAnsi="Simplified Arabic" w:cs="Simplified Arabic"/>
          <w:sz w:val="28"/>
          <w:szCs w:val="28"/>
          <w:rtl/>
          <w:lang w:bidi="ar-DZ"/>
        </w:rPr>
        <w:t xml:space="preserve"> 2007.</w:t>
      </w:r>
    </w:p>
    <w:p w:rsidR="00AF0640" w:rsidRDefault="00B737CB" w:rsidP="00522CB4">
      <w:pPr>
        <w:pStyle w:val="Notedebasdepage"/>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4</w:t>
      </w:r>
      <w:r>
        <w:rPr>
          <w:rFonts w:ascii="Simplified Arabic" w:hAnsi="Simplified Arabic" w:cs="Simplified Arabic"/>
          <w:sz w:val="28"/>
          <w:szCs w:val="28"/>
          <w:rtl/>
        </w:rPr>
        <w:t xml:space="preserve">. </w:t>
      </w:r>
      <w:proofErr w:type="gramStart"/>
      <w:r>
        <w:rPr>
          <w:rFonts w:ascii="Simplified Arabic" w:hAnsi="Simplified Arabic" w:cs="Simplified Arabic"/>
          <w:sz w:val="28"/>
          <w:szCs w:val="28"/>
          <w:rtl/>
        </w:rPr>
        <w:t>مأمون</w:t>
      </w:r>
      <w:proofErr w:type="gramEnd"/>
      <w:r>
        <w:rPr>
          <w:rFonts w:ascii="Simplified Arabic" w:hAnsi="Simplified Arabic" w:cs="Simplified Arabic"/>
          <w:sz w:val="28"/>
          <w:szCs w:val="28"/>
          <w:rtl/>
        </w:rPr>
        <w:t xml:space="preserve"> عبد الكريم، رضا المريض عن الأعمال الطّبية والجراحية( دراسة مقارنة)، دار المطبوعات الجامعية، الإسكندرية، 2006.</w:t>
      </w:r>
    </w:p>
    <w:p w:rsidR="00AF0640" w:rsidRPr="005B3A0D" w:rsidRDefault="00AF0640" w:rsidP="00522CB4">
      <w:pPr>
        <w:rPr>
          <w:rFonts w:ascii="Simplified Arabic" w:hAnsi="Simplified Arabic" w:cs="Simplified Arabic"/>
          <w:sz w:val="28"/>
          <w:szCs w:val="28"/>
          <w:lang w:bidi="ar-DZ"/>
        </w:rPr>
      </w:pPr>
    </w:p>
    <w:sectPr w:rsidR="00AF0640" w:rsidRPr="005B3A0D" w:rsidSect="0004685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674" w:rsidRDefault="00B37674" w:rsidP="005000AC">
      <w:pPr>
        <w:spacing w:after="0" w:line="240" w:lineRule="auto"/>
      </w:pPr>
      <w:r>
        <w:separator/>
      </w:r>
    </w:p>
  </w:endnote>
  <w:endnote w:type="continuationSeparator" w:id="0">
    <w:p w:rsidR="00B37674" w:rsidRDefault="00B37674" w:rsidP="00500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885639"/>
      <w:docPartObj>
        <w:docPartGallery w:val="Page Numbers (Bottom of Page)"/>
        <w:docPartUnique/>
      </w:docPartObj>
    </w:sdtPr>
    <w:sdtContent>
      <w:p w:rsidR="00034345" w:rsidRDefault="005616D1">
        <w:pPr>
          <w:pStyle w:val="Pieddepage"/>
          <w:jc w:val="center"/>
        </w:pPr>
        <w:fldSimple w:instr=" PAGE   \* MERGEFORMAT ">
          <w:r w:rsidR="00F53412">
            <w:rPr>
              <w:noProof/>
            </w:rPr>
            <w:t>2</w:t>
          </w:r>
        </w:fldSimple>
      </w:p>
    </w:sdtContent>
  </w:sdt>
  <w:p w:rsidR="00034345" w:rsidRDefault="0003434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674" w:rsidRDefault="00B37674" w:rsidP="005000AC">
      <w:pPr>
        <w:spacing w:after="0" w:line="240" w:lineRule="auto"/>
      </w:pPr>
      <w:r>
        <w:separator/>
      </w:r>
    </w:p>
  </w:footnote>
  <w:footnote w:type="continuationSeparator" w:id="0">
    <w:p w:rsidR="00B37674" w:rsidRDefault="00B37674" w:rsidP="005000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0FD"/>
    <w:multiLevelType w:val="hybridMultilevel"/>
    <w:tmpl w:val="EF90F4A0"/>
    <w:lvl w:ilvl="0" w:tplc="E872F72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65874"/>
    <w:multiLevelType w:val="hybridMultilevel"/>
    <w:tmpl w:val="619E7408"/>
    <w:lvl w:ilvl="0" w:tplc="5420CC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4F73A8"/>
    <w:multiLevelType w:val="hybridMultilevel"/>
    <w:tmpl w:val="CAA6DD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490292"/>
    <w:multiLevelType w:val="hybridMultilevel"/>
    <w:tmpl w:val="61CE76CE"/>
    <w:lvl w:ilvl="0" w:tplc="526EB760">
      <w:start w:val="1"/>
      <w:numFmt w:val="decimal"/>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4">
    <w:nsid w:val="32B2068D"/>
    <w:multiLevelType w:val="hybridMultilevel"/>
    <w:tmpl w:val="D6226242"/>
    <w:lvl w:ilvl="0" w:tplc="CB0E608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8F6FD9"/>
    <w:multiLevelType w:val="hybridMultilevel"/>
    <w:tmpl w:val="7B3C4C88"/>
    <w:lvl w:ilvl="0" w:tplc="26945410">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00AC"/>
    <w:rsid w:val="00012A62"/>
    <w:rsid w:val="00026730"/>
    <w:rsid w:val="00034345"/>
    <w:rsid w:val="00046859"/>
    <w:rsid w:val="0006172C"/>
    <w:rsid w:val="00106E2C"/>
    <w:rsid w:val="001554BA"/>
    <w:rsid w:val="001576AD"/>
    <w:rsid w:val="001868CE"/>
    <w:rsid w:val="001A2D57"/>
    <w:rsid w:val="001B25D9"/>
    <w:rsid w:val="001E0006"/>
    <w:rsid w:val="001E19E3"/>
    <w:rsid w:val="001E61BA"/>
    <w:rsid w:val="001F6AC2"/>
    <w:rsid w:val="00215B0D"/>
    <w:rsid w:val="002246AE"/>
    <w:rsid w:val="00233C4B"/>
    <w:rsid w:val="00244E08"/>
    <w:rsid w:val="002554B3"/>
    <w:rsid w:val="0029707F"/>
    <w:rsid w:val="002A0676"/>
    <w:rsid w:val="002A28B7"/>
    <w:rsid w:val="002B49EE"/>
    <w:rsid w:val="002D3D54"/>
    <w:rsid w:val="0030700F"/>
    <w:rsid w:val="00347CE0"/>
    <w:rsid w:val="00367000"/>
    <w:rsid w:val="0037155D"/>
    <w:rsid w:val="00375588"/>
    <w:rsid w:val="003A247F"/>
    <w:rsid w:val="003E182B"/>
    <w:rsid w:val="00430B28"/>
    <w:rsid w:val="004351AA"/>
    <w:rsid w:val="00441C6C"/>
    <w:rsid w:val="00442AFF"/>
    <w:rsid w:val="00473CDA"/>
    <w:rsid w:val="004C7C56"/>
    <w:rsid w:val="004D4DA9"/>
    <w:rsid w:val="004E6DCE"/>
    <w:rsid w:val="005000AC"/>
    <w:rsid w:val="00502093"/>
    <w:rsid w:val="00522CB4"/>
    <w:rsid w:val="005616D1"/>
    <w:rsid w:val="00565E6C"/>
    <w:rsid w:val="005761D5"/>
    <w:rsid w:val="0057693B"/>
    <w:rsid w:val="005841DF"/>
    <w:rsid w:val="005B3A0D"/>
    <w:rsid w:val="006012AF"/>
    <w:rsid w:val="0060515E"/>
    <w:rsid w:val="006419F4"/>
    <w:rsid w:val="006957F2"/>
    <w:rsid w:val="006971DC"/>
    <w:rsid w:val="006D50EB"/>
    <w:rsid w:val="006F3F9C"/>
    <w:rsid w:val="007358CA"/>
    <w:rsid w:val="00750AED"/>
    <w:rsid w:val="0076240C"/>
    <w:rsid w:val="00765C6D"/>
    <w:rsid w:val="0078012C"/>
    <w:rsid w:val="007B760E"/>
    <w:rsid w:val="007D0276"/>
    <w:rsid w:val="007E47D6"/>
    <w:rsid w:val="007E7BB7"/>
    <w:rsid w:val="00840671"/>
    <w:rsid w:val="00853754"/>
    <w:rsid w:val="00871372"/>
    <w:rsid w:val="008D2197"/>
    <w:rsid w:val="008E4233"/>
    <w:rsid w:val="00907917"/>
    <w:rsid w:val="00947664"/>
    <w:rsid w:val="00974831"/>
    <w:rsid w:val="009756AF"/>
    <w:rsid w:val="00991E1D"/>
    <w:rsid w:val="00997DA9"/>
    <w:rsid w:val="009B5777"/>
    <w:rsid w:val="009C1D3C"/>
    <w:rsid w:val="009F6659"/>
    <w:rsid w:val="00A04DAA"/>
    <w:rsid w:val="00A63DD4"/>
    <w:rsid w:val="00A92511"/>
    <w:rsid w:val="00AC5093"/>
    <w:rsid w:val="00AF0640"/>
    <w:rsid w:val="00B37674"/>
    <w:rsid w:val="00B40486"/>
    <w:rsid w:val="00B737CB"/>
    <w:rsid w:val="00BB5F04"/>
    <w:rsid w:val="00BE0D10"/>
    <w:rsid w:val="00C008BE"/>
    <w:rsid w:val="00C2270D"/>
    <w:rsid w:val="00C44F14"/>
    <w:rsid w:val="00C53DD4"/>
    <w:rsid w:val="00CC42DE"/>
    <w:rsid w:val="00CE76F5"/>
    <w:rsid w:val="00D20B70"/>
    <w:rsid w:val="00D728DE"/>
    <w:rsid w:val="00D7396F"/>
    <w:rsid w:val="00DB1052"/>
    <w:rsid w:val="00DB729F"/>
    <w:rsid w:val="00DC5646"/>
    <w:rsid w:val="00DF051C"/>
    <w:rsid w:val="00E95C5B"/>
    <w:rsid w:val="00EA37E5"/>
    <w:rsid w:val="00EF0353"/>
    <w:rsid w:val="00EF4AF5"/>
    <w:rsid w:val="00F03332"/>
    <w:rsid w:val="00F25B7D"/>
    <w:rsid w:val="00F27AA9"/>
    <w:rsid w:val="00F53412"/>
    <w:rsid w:val="00F56C9E"/>
    <w:rsid w:val="00FC3B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000A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000AC"/>
  </w:style>
  <w:style w:type="paragraph" w:styleId="Pieddepage">
    <w:name w:val="footer"/>
    <w:basedOn w:val="Normal"/>
    <w:link w:val="PieddepageCar"/>
    <w:uiPriority w:val="99"/>
    <w:unhideWhenUsed/>
    <w:rsid w:val="00500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00AC"/>
  </w:style>
  <w:style w:type="paragraph" w:styleId="Paragraphedeliste">
    <w:name w:val="List Paragraph"/>
    <w:basedOn w:val="Normal"/>
    <w:uiPriority w:val="34"/>
    <w:qFormat/>
    <w:rsid w:val="005000AC"/>
    <w:pPr>
      <w:ind w:left="720"/>
      <w:contextualSpacing/>
    </w:pPr>
  </w:style>
  <w:style w:type="paragraph" w:styleId="Notedebasdepage">
    <w:name w:val="footnote text"/>
    <w:basedOn w:val="Normal"/>
    <w:link w:val="NotedebasdepageCar"/>
    <w:uiPriority w:val="99"/>
    <w:unhideWhenUsed/>
    <w:rsid w:val="00B737CB"/>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B737CB"/>
    <w:rPr>
      <w:rFonts w:ascii="Calibri" w:eastAsia="Calibri" w:hAnsi="Calibri" w:cs="Arial"/>
      <w:sz w:val="20"/>
      <w:szCs w:val="20"/>
    </w:rPr>
  </w:style>
  <w:style w:type="character" w:styleId="Appelnotedebasdep">
    <w:name w:val="footnote reference"/>
    <w:basedOn w:val="Policepardfaut"/>
    <w:uiPriority w:val="99"/>
    <w:semiHidden/>
    <w:unhideWhenUsed/>
    <w:rsid w:val="00430B28"/>
    <w:rPr>
      <w:vertAlign w:val="superscript"/>
    </w:rPr>
  </w:style>
  <w:style w:type="character" w:styleId="Lienhypertexte">
    <w:name w:val="Hyperlink"/>
    <w:basedOn w:val="Policepardfaut"/>
    <w:uiPriority w:val="99"/>
    <w:unhideWhenUsed/>
    <w:rsid w:val="00430B28"/>
    <w:rPr>
      <w:color w:val="0000FF"/>
      <w:u w:val="single"/>
    </w:rPr>
  </w:style>
</w:styles>
</file>

<file path=word/webSettings.xml><?xml version="1.0" encoding="utf-8"?>
<w:webSettings xmlns:r="http://schemas.openxmlformats.org/officeDocument/2006/relationships" xmlns:w="http://schemas.openxmlformats.org/wordprocessingml/2006/main">
  <w:divs>
    <w:div w:id="10619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9092-3009-4C87-8DDC-4AC57BA9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5929</Words>
  <Characters>32614</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cp:revision>
  <dcterms:created xsi:type="dcterms:W3CDTF">2020-03-28T15:10:00Z</dcterms:created>
  <dcterms:modified xsi:type="dcterms:W3CDTF">2020-03-28T15:10:00Z</dcterms:modified>
</cp:coreProperties>
</file>