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5E7D" w14:textId="77777777" w:rsidR="008C0D44" w:rsidRPr="008C0D44" w:rsidRDefault="008C0D44" w:rsidP="008C0D44">
      <w:pPr>
        <w:rPr>
          <w:rFonts w:asciiTheme="majorBidi" w:hAnsiTheme="majorBidi" w:cstheme="majorBidi"/>
          <w:b/>
          <w:bCs/>
          <w:sz w:val="32"/>
          <w:szCs w:val="32"/>
        </w:rPr>
      </w:pPr>
      <w:bookmarkStart w:id="0" w:name="_Hlk65695177"/>
      <w:r w:rsidRPr="008C0D44">
        <w:rPr>
          <w:rFonts w:asciiTheme="majorBidi" w:hAnsiTheme="majorBidi" w:cstheme="majorBidi"/>
          <w:b/>
          <w:bCs/>
          <w:sz w:val="32"/>
          <w:szCs w:val="32"/>
        </w:rPr>
        <w:t>Institut de maintenance et de sécurité industrielle (IMSI)</w:t>
      </w:r>
    </w:p>
    <w:p w14:paraId="65E9D65F" w14:textId="77777777" w:rsidR="008C0D44" w:rsidRPr="006B3397" w:rsidRDefault="008C0D44" w:rsidP="008C0D44">
      <w:pPr>
        <w:rPr>
          <w:rFonts w:asciiTheme="majorBidi" w:hAnsiTheme="majorBidi" w:cstheme="majorBidi"/>
          <w:b/>
          <w:bCs/>
          <w:sz w:val="28"/>
          <w:szCs w:val="28"/>
        </w:rPr>
      </w:pPr>
      <w:r w:rsidRPr="006B3397">
        <w:rPr>
          <w:rFonts w:asciiTheme="majorBidi" w:hAnsiTheme="majorBidi" w:cstheme="majorBidi"/>
          <w:b/>
          <w:bCs/>
          <w:sz w:val="28"/>
          <w:szCs w:val="28"/>
        </w:rPr>
        <w:t xml:space="preserve"> Matière : Français</w:t>
      </w:r>
    </w:p>
    <w:p w14:paraId="56D1E92E" w14:textId="77777777" w:rsidR="008C0D44" w:rsidRPr="006B3397" w:rsidRDefault="008C0D44" w:rsidP="008C0D44">
      <w:pPr>
        <w:rPr>
          <w:rFonts w:asciiTheme="majorBidi" w:hAnsiTheme="majorBidi" w:cstheme="majorBidi"/>
          <w:b/>
          <w:bCs/>
          <w:sz w:val="28"/>
          <w:szCs w:val="28"/>
        </w:rPr>
      </w:pPr>
      <w:r w:rsidRPr="006B3397">
        <w:rPr>
          <w:rFonts w:asciiTheme="majorBidi" w:hAnsiTheme="majorBidi" w:cstheme="majorBidi"/>
          <w:b/>
          <w:bCs/>
          <w:sz w:val="28"/>
          <w:szCs w:val="28"/>
        </w:rPr>
        <w:t>1</w:t>
      </w:r>
      <w:r w:rsidRPr="006B3397">
        <w:rPr>
          <w:rFonts w:asciiTheme="majorBidi" w:hAnsiTheme="majorBidi" w:cstheme="majorBidi"/>
          <w:b/>
          <w:bCs/>
          <w:sz w:val="28"/>
          <w:szCs w:val="28"/>
          <w:vertAlign w:val="superscript"/>
        </w:rPr>
        <w:t>ère</w:t>
      </w:r>
      <w:r w:rsidRPr="006B3397">
        <w:rPr>
          <w:rFonts w:asciiTheme="majorBidi" w:hAnsiTheme="majorBidi" w:cstheme="majorBidi"/>
          <w:b/>
          <w:bCs/>
          <w:sz w:val="28"/>
          <w:szCs w:val="28"/>
        </w:rPr>
        <w:t xml:space="preserve"> Année Socle commun</w:t>
      </w:r>
    </w:p>
    <w:p w14:paraId="74CCA357" w14:textId="77777777" w:rsidR="008C0D44" w:rsidRDefault="008C0D44" w:rsidP="008C0D44">
      <w:pPr>
        <w:rPr>
          <w:rFonts w:asciiTheme="majorBidi" w:hAnsiTheme="majorBidi" w:cstheme="majorBidi"/>
          <w:b/>
          <w:bCs/>
          <w:sz w:val="28"/>
          <w:szCs w:val="28"/>
        </w:rPr>
      </w:pPr>
      <w:r w:rsidRPr="006B3397">
        <w:rPr>
          <w:rFonts w:asciiTheme="majorBidi" w:hAnsiTheme="majorBidi" w:cstheme="majorBidi"/>
          <w:b/>
          <w:bCs/>
          <w:sz w:val="28"/>
          <w:szCs w:val="28"/>
        </w:rPr>
        <w:t>Mme/</w:t>
      </w:r>
      <w:proofErr w:type="spellStart"/>
      <w:r w:rsidRPr="006B3397">
        <w:rPr>
          <w:rFonts w:asciiTheme="majorBidi" w:hAnsiTheme="majorBidi" w:cstheme="majorBidi"/>
          <w:b/>
          <w:bCs/>
          <w:sz w:val="28"/>
          <w:szCs w:val="28"/>
        </w:rPr>
        <w:t>Senouci</w:t>
      </w:r>
      <w:proofErr w:type="spellEnd"/>
      <w:r w:rsidRPr="006B3397">
        <w:rPr>
          <w:rFonts w:asciiTheme="majorBidi" w:hAnsiTheme="majorBidi" w:cstheme="majorBidi"/>
          <w:b/>
          <w:bCs/>
          <w:sz w:val="28"/>
          <w:szCs w:val="28"/>
        </w:rPr>
        <w:t xml:space="preserve"> Assia </w:t>
      </w:r>
    </w:p>
    <w:p w14:paraId="4DEB6E6A" w14:textId="4D7927F5" w:rsidR="008C0D44" w:rsidRPr="006B3397" w:rsidRDefault="008C0D44" w:rsidP="008C0D44">
      <w:pPr>
        <w:rPr>
          <w:rFonts w:asciiTheme="majorBidi" w:hAnsiTheme="majorBidi" w:cstheme="majorBidi"/>
          <w:b/>
          <w:bCs/>
          <w:sz w:val="28"/>
          <w:szCs w:val="28"/>
        </w:rPr>
      </w:pPr>
      <w:r>
        <w:rPr>
          <w:rFonts w:asciiTheme="majorBidi" w:hAnsiTheme="majorBidi" w:cstheme="majorBidi"/>
          <w:b/>
          <w:bCs/>
          <w:sz w:val="28"/>
          <w:szCs w:val="28"/>
        </w:rPr>
        <w:t>Matière : Français</w:t>
      </w:r>
      <w:r w:rsidRPr="006B3397">
        <w:rPr>
          <w:rFonts w:asciiTheme="majorBidi" w:hAnsiTheme="majorBidi" w:cstheme="majorBidi"/>
          <w:b/>
          <w:bCs/>
          <w:sz w:val="28"/>
          <w:szCs w:val="28"/>
        </w:rPr>
        <w:t xml:space="preserve"> </w:t>
      </w:r>
    </w:p>
    <w:p w14:paraId="5BF7B724" w14:textId="4939C9BA" w:rsidR="008C0D44" w:rsidRDefault="008C0D44" w:rsidP="008C0D44">
      <w:pPr>
        <w:rPr>
          <w:rFonts w:asciiTheme="majorBidi" w:hAnsiTheme="majorBidi" w:cstheme="majorBidi"/>
          <w:b/>
          <w:bCs/>
          <w:color w:val="0563C1" w:themeColor="hyperlink"/>
          <w:sz w:val="28"/>
          <w:szCs w:val="28"/>
          <w:u w:val="single"/>
        </w:rPr>
      </w:pPr>
      <w:r w:rsidRPr="006B3397">
        <w:rPr>
          <w:rFonts w:asciiTheme="majorBidi" w:hAnsiTheme="majorBidi" w:cstheme="majorBidi"/>
          <w:b/>
          <w:bCs/>
          <w:sz w:val="28"/>
          <w:szCs w:val="28"/>
        </w:rPr>
        <w:t xml:space="preserve">Email : </w:t>
      </w:r>
      <w:hyperlink r:id="rId6" w:history="1">
        <w:r w:rsidRPr="006B3397">
          <w:rPr>
            <w:rFonts w:asciiTheme="majorBidi" w:hAnsiTheme="majorBidi" w:cstheme="majorBidi"/>
            <w:b/>
            <w:bCs/>
            <w:color w:val="0563C1" w:themeColor="hyperlink"/>
            <w:sz w:val="28"/>
            <w:szCs w:val="28"/>
            <w:u w:val="single"/>
          </w:rPr>
          <w:t>a.senouci1977@gmail.com</w:t>
        </w:r>
      </w:hyperlink>
    </w:p>
    <w:p w14:paraId="48FCC2C1" w14:textId="2797791F" w:rsidR="008C0D44" w:rsidRPr="006B3397" w:rsidRDefault="008C0D44" w:rsidP="008C0D44">
      <w:pPr>
        <w:rPr>
          <w:rFonts w:asciiTheme="majorBidi" w:hAnsiTheme="majorBidi" w:cstheme="majorBidi"/>
          <w:b/>
          <w:bCs/>
          <w:sz w:val="28"/>
          <w:szCs w:val="28"/>
        </w:rPr>
      </w:pPr>
      <w:r>
        <w:rPr>
          <w:rFonts w:asciiTheme="majorBidi" w:hAnsiTheme="majorBidi" w:cstheme="majorBidi"/>
          <w:b/>
          <w:bCs/>
          <w:color w:val="0563C1" w:themeColor="hyperlink"/>
          <w:sz w:val="28"/>
          <w:szCs w:val="28"/>
          <w:u w:val="single"/>
        </w:rPr>
        <w:t>TD 8</w:t>
      </w:r>
    </w:p>
    <w:p w14:paraId="50FB5AB1" w14:textId="55D30D32" w:rsidR="008C0D44" w:rsidRDefault="008C0D44" w:rsidP="0045346A">
      <w:pPr>
        <w:shd w:val="clear" w:color="auto" w:fill="FFFFFF"/>
        <w:spacing w:after="0" w:line="240" w:lineRule="auto"/>
        <w:rPr>
          <w:rFonts w:asciiTheme="majorBidi" w:eastAsia="Times New Roman" w:hAnsiTheme="majorBidi" w:cstheme="majorBidi"/>
          <w:color w:val="1C2F49"/>
          <w:sz w:val="28"/>
          <w:szCs w:val="28"/>
          <w:lang w:eastAsia="fr-FR"/>
        </w:rPr>
      </w:pPr>
    </w:p>
    <w:p w14:paraId="04F11007" w14:textId="6D40DD18" w:rsidR="000E1C8C" w:rsidRDefault="000E1C8C" w:rsidP="0045346A">
      <w:pPr>
        <w:shd w:val="clear" w:color="auto" w:fill="FFFFFF"/>
        <w:spacing w:after="0" w:line="240" w:lineRule="auto"/>
        <w:rPr>
          <w:rFonts w:asciiTheme="majorBidi" w:eastAsia="Times New Roman" w:hAnsiTheme="majorBidi" w:cstheme="majorBidi"/>
          <w:b/>
          <w:bCs/>
          <w:color w:val="1C2F49"/>
          <w:sz w:val="32"/>
          <w:szCs w:val="32"/>
          <w:lang w:eastAsia="fr-FR"/>
        </w:rPr>
      </w:pPr>
      <w:r w:rsidRPr="008C0D44">
        <w:rPr>
          <w:rFonts w:asciiTheme="majorBidi" w:eastAsia="Times New Roman" w:hAnsiTheme="majorBidi" w:cstheme="majorBidi"/>
          <w:b/>
          <w:bCs/>
          <w:color w:val="1C2F49"/>
          <w:sz w:val="32"/>
          <w:szCs w:val="32"/>
          <w:lang w:eastAsia="fr-FR"/>
        </w:rPr>
        <w:t>Réponses</w:t>
      </w:r>
    </w:p>
    <w:p w14:paraId="6C6ED8C7" w14:textId="77777777" w:rsidR="008C0D44" w:rsidRPr="008C0D44" w:rsidRDefault="008C0D44" w:rsidP="0045346A">
      <w:pPr>
        <w:shd w:val="clear" w:color="auto" w:fill="FFFFFF"/>
        <w:spacing w:after="0" w:line="240" w:lineRule="auto"/>
        <w:rPr>
          <w:rFonts w:asciiTheme="majorBidi" w:eastAsia="Times New Roman" w:hAnsiTheme="majorBidi" w:cstheme="majorBidi"/>
          <w:b/>
          <w:bCs/>
          <w:color w:val="1C2F49"/>
          <w:sz w:val="32"/>
          <w:szCs w:val="32"/>
          <w:lang w:eastAsia="fr-FR"/>
        </w:rPr>
      </w:pPr>
    </w:p>
    <w:p w14:paraId="694B89AA" w14:textId="16C3AFC9" w:rsidR="000E1C8C" w:rsidRDefault="000E1C8C" w:rsidP="000E1C8C">
      <w:pPr>
        <w:pStyle w:val="Paragraphedeliste"/>
        <w:numPr>
          <w:ilvl w:val="0"/>
          <w:numId w:val="3"/>
        </w:numPr>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Le thème développé par l’auteur est celui de la définition </w:t>
      </w:r>
      <w:r w:rsidRPr="008C0D44">
        <w:rPr>
          <w:rFonts w:asciiTheme="majorBidi" w:eastAsia="Times New Roman" w:hAnsiTheme="majorBidi" w:cstheme="majorBidi"/>
          <w:b/>
          <w:bCs/>
          <w:color w:val="1C2F49"/>
          <w:sz w:val="28"/>
          <w:szCs w:val="28"/>
          <w:lang w:eastAsia="fr-FR"/>
        </w:rPr>
        <w:t>de l’écosystème</w:t>
      </w:r>
    </w:p>
    <w:p w14:paraId="6C3B6DA9" w14:textId="5263A17A" w:rsidR="000E1C8C" w:rsidRPr="008C0D44" w:rsidRDefault="000E1C8C" w:rsidP="000E1C8C">
      <w:pPr>
        <w:pStyle w:val="Paragraphedeliste"/>
        <w:numPr>
          <w:ilvl w:val="0"/>
          <w:numId w:val="3"/>
        </w:numPr>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Il s’agit de texte de type </w:t>
      </w:r>
      <w:r w:rsidRPr="008C0D44">
        <w:rPr>
          <w:rFonts w:asciiTheme="majorBidi" w:eastAsia="Times New Roman" w:hAnsiTheme="majorBidi" w:cstheme="majorBidi"/>
          <w:b/>
          <w:bCs/>
          <w:color w:val="1C2F49"/>
          <w:sz w:val="28"/>
          <w:szCs w:val="28"/>
          <w:lang w:eastAsia="fr-FR"/>
        </w:rPr>
        <w:t>explicatif</w:t>
      </w:r>
      <w:r>
        <w:rPr>
          <w:rFonts w:asciiTheme="majorBidi" w:eastAsia="Times New Roman" w:hAnsiTheme="majorBidi" w:cstheme="majorBidi"/>
          <w:color w:val="1C2F49"/>
          <w:sz w:val="28"/>
          <w:szCs w:val="28"/>
          <w:lang w:eastAsia="fr-FR"/>
        </w:rPr>
        <w:t xml:space="preserve"> ou </w:t>
      </w:r>
      <w:r w:rsidRPr="008C0D44">
        <w:rPr>
          <w:rFonts w:asciiTheme="majorBidi" w:eastAsia="Times New Roman" w:hAnsiTheme="majorBidi" w:cstheme="majorBidi"/>
          <w:b/>
          <w:bCs/>
          <w:color w:val="1C2F49"/>
          <w:sz w:val="28"/>
          <w:szCs w:val="28"/>
          <w:lang w:eastAsia="fr-FR"/>
        </w:rPr>
        <w:t xml:space="preserve">informatif </w:t>
      </w:r>
      <w:r>
        <w:rPr>
          <w:rFonts w:asciiTheme="majorBidi" w:eastAsia="Times New Roman" w:hAnsiTheme="majorBidi" w:cstheme="majorBidi"/>
          <w:color w:val="1C2F49"/>
          <w:sz w:val="28"/>
          <w:szCs w:val="28"/>
          <w:lang w:eastAsia="fr-FR"/>
        </w:rPr>
        <w:t xml:space="preserve">ou </w:t>
      </w:r>
      <w:r w:rsidRPr="008C0D44">
        <w:rPr>
          <w:rFonts w:asciiTheme="majorBidi" w:eastAsia="Times New Roman" w:hAnsiTheme="majorBidi" w:cstheme="majorBidi"/>
          <w:b/>
          <w:bCs/>
          <w:color w:val="1C2F49"/>
          <w:sz w:val="28"/>
          <w:szCs w:val="28"/>
          <w:lang w:eastAsia="fr-FR"/>
        </w:rPr>
        <w:t>de vulgarisation scientifique</w:t>
      </w:r>
      <w:r w:rsidRPr="008C0D44">
        <w:rPr>
          <w:rFonts w:asciiTheme="majorBidi" w:eastAsia="Times New Roman" w:hAnsiTheme="majorBidi" w:cstheme="majorBidi"/>
          <w:color w:val="1C2F49"/>
          <w:sz w:val="28"/>
          <w:szCs w:val="28"/>
          <w:lang w:eastAsia="fr-FR"/>
        </w:rPr>
        <w:t> :</w:t>
      </w:r>
    </w:p>
    <w:p w14:paraId="5336AA53" w14:textId="658647BE" w:rsidR="000E1C8C" w:rsidRDefault="00AA140F" w:rsidP="00E54BC7">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A-L ’utilisation</w:t>
      </w:r>
      <w:r w:rsidR="000E1C8C">
        <w:rPr>
          <w:rFonts w:asciiTheme="majorBidi" w:eastAsia="Times New Roman" w:hAnsiTheme="majorBidi" w:cstheme="majorBidi"/>
          <w:color w:val="1C2F49"/>
          <w:sz w:val="28"/>
          <w:szCs w:val="28"/>
          <w:lang w:eastAsia="fr-FR"/>
        </w:rPr>
        <w:t xml:space="preserve"> de procédés explicatifs :</w:t>
      </w:r>
    </w:p>
    <w:p w14:paraId="2DCAE43A" w14:textId="2B21B85E" w:rsidR="000E1C8C" w:rsidRDefault="000E1C8C"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w:t>
      </w:r>
      <w:r w:rsidRPr="008C0D44">
        <w:rPr>
          <w:rFonts w:asciiTheme="majorBidi" w:eastAsia="Times New Roman" w:hAnsiTheme="majorBidi" w:cstheme="majorBidi"/>
          <w:color w:val="1C2F49"/>
          <w:sz w:val="28"/>
          <w:szCs w:val="28"/>
          <w:highlight w:val="yellow"/>
          <w:lang w:eastAsia="fr-FR"/>
        </w:rPr>
        <w:t>Définition</w:t>
      </w:r>
      <w:r>
        <w:rPr>
          <w:rFonts w:asciiTheme="majorBidi" w:eastAsia="Times New Roman" w:hAnsiTheme="majorBidi" w:cstheme="majorBidi"/>
          <w:color w:val="1C2F49"/>
          <w:sz w:val="28"/>
          <w:szCs w:val="28"/>
          <w:lang w:eastAsia="fr-FR"/>
        </w:rPr>
        <w:t> « </w:t>
      </w:r>
      <w:r w:rsidRPr="006D20E6">
        <w:rPr>
          <w:rFonts w:asciiTheme="majorBidi" w:eastAsia="Times New Roman" w:hAnsiTheme="majorBidi" w:cstheme="majorBidi"/>
          <w:color w:val="1C2F49"/>
          <w:sz w:val="28"/>
          <w:szCs w:val="28"/>
          <w:lang w:eastAsia="fr-FR"/>
        </w:rPr>
        <w:t xml:space="preserve">L’écosystème </w:t>
      </w:r>
      <w:r w:rsidRPr="000E1C8C">
        <w:rPr>
          <w:rFonts w:asciiTheme="majorBidi" w:eastAsia="Times New Roman" w:hAnsiTheme="majorBidi" w:cstheme="majorBidi"/>
          <w:b/>
          <w:bCs/>
          <w:color w:val="1C2F49"/>
          <w:sz w:val="28"/>
          <w:szCs w:val="28"/>
          <w:lang w:eastAsia="fr-FR"/>
        </w:rPr>
        <w:t>est</w:t>
      </w:r>
      <w:r w:rsidRPr="006D20E6">
        <w:rPr>
          <w:rFonts w:asciiTheme="majorBidi" w:eastAsia="Times New Roman" w:hAnsiTheme="majorBidi" w:cstheme="majorBidi"/>
          <w:color w:val="1C2F49"/>
          <w:sz w:val="28"/>
          <w:szCs w:val="28"/>
          <w:lang w:eastAsia="fr-FR"/>
        </w:rPr>
        <w:t xml:space="preserve"> l’unité de base du champ d’étude scientifique de la nature (l’écologie scientifique</w:t>
      </w:r>
      <w:r>
        <w:rPr>
          <w:rFonts w:asciiTheme="majorBidi" w:eastAsia="Times New Roman" w:hAnsiTheme="majorBidi" w:cstheme="majorBidi"/>
          <w:color w:val="1C2F49"/>
          <w:sz w:val="28"/>
          <w:szCs w:val="28"/>
          <w:lang w:eastAsia="fr-FR"/>
        </w:rPr>
        <w:t> »</w:t>
      </w:r>
      <w:r w:rsidR="006D5186">
        <w:rPr>
          <w:rFonts w:asciiTheme="majorBidi" w:eastAsia="Times New Roman" w:hAnsiTheme="majorBidi" w:cstheme="majorBidi"/>
          <w:color w:val="1C2F49"/>
          <w:sz w:val="28"/>
          <w:szCs w:val="28"/>
          <w:lang w:eastAsia="fr-FR"/>
        </w:rPr>
        <w:t>.</w:t>
      </w:r>
    </w:p>
    <w:p w14:paraId="669188BF" w14:textId="70313741" w:rsidR="000E1C8C" w:rsidRDefault="000E1C8C" w:rsidP="000E1C8C">
      <w:pPr>
        <w:shd w:val="clear" w:color="auto" w:fill="FFFFFF"/>
        <w:spacing w:before="100" w:beforeAutospacing="1" w:after="100" w:afterAutospacing="1" w:line="240" w:lineRule="auto"/>
        <w:ind w:left="360"/>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w:t>
      </w:r>
      <w:r w:rsidRPr="008C0D44">
        <w:rPr>
          <w:rFonts w:asciiTheme="majorBidi" w:eastAsia="Times New Roman" w:hAnsiTheme="majorBidi" w:cstheme="majorBidi"/>
          <w:color w:val="1C2F49"/>
          <w:sz w:val="28"/>
          <w:szCs w:val="28"/>
          <w:highlight w:val="yellow"/>
          <w:lang w:eastAsia="fr-FR"/>
        </w:rPr>
        <w:t>Reformulation</w:t>
      </w:r>
      <w:r>
        <w:rPr>
          <w:rFonts w:asciiTheme="majorBidi" w:eastAsia="Times New Roman" w:hAnsiTheme="majorBidi" w:cstheme="majorBidi"/>
          <w:color w:val="1C2F49"/>
          <w:sz w:val="28"/>
          <w:szCs w:val="28"/>
          <w:lang w:eastAsia="fr-FR"/>
        </w:rPr>
        <w:t> « </w:t>
      </w:r>
      <w:r w:rsidRPr="000E1C8C">
        <w:rPr>
          <w:rFonts w:asciiTheme="majorBidi" w:eastAsia="Times New Roman" w:hAnsiTheme="majorBidi" w:cstheme="majorBidi"/>
          <w:color w:val="1C2F49"/>
          <w:sz w:val="28"/>
          <w:szCs w:val="28"/>
          <w:lang w:eastAsia="fr-FR"/>
        </w:rPr>
        <w:t>*Le biotope</w:t>
      </w:r>
      <w:r w:rsidRPr="006D20E6">
        <w:rPr>
          <w:rFonts w:asciiTheme="majorBidi" w:eastAsia="Times New Roman" w:hAnsiTheme="majorBidi" w:cstheme="majorBidi"/>
          <w:color w:val="1C2F49"/>
          <w:sz w:val="28"/>
          <w:szCs w:val="28"/>
          <w:lang w:eastAsia="fr-FR"/>
        </w:rPr>
        <w:t xml:space="preserve"> : </w:t>
      </w:r>
      <w:r w:rsidRPr="000E1C8C">
        <w:rPr>
          <w:rFonts w:asciiTheme="majorBidi" w:eastAsia="Times New Roman" w:hAnsiTheme="majorBidi" w:cstheme="majorBidi"/>
          <w:b/>
          <w:bCs/>
          <w:color w:val="1C2F49"/>
          <w:sz w:val="28"/>
          <w:szCs w:val="28"/>
          <w:lang w:eastAsia="fr-FR"/>
        </w:rPr>
        <w:t>c’est-à-dire</w:t>
      </w:r>
      <w:r w:rsidRPr="006D20E6">
        <w:rPr>
          <w:rFonts w:asciiTheme="majorBidi" w:eastAsia="Times New Roman" w:hAnsiTheme="majorBidi" w:cstheme="majorBidi"/>
          <w:color w:val="1C2F49"/>
          <w:sz w:val="28"/>
          <w:szCs w:val="28"/>
          <w:lang w:eastAsia="fr-FR"/>
        </w:rPr>
        <w:t xml:space="preserve"> un environnement physique particulier avec des caractéristiques physiques spécifiques (température, humidité, climat)</w:t>
      </w:r>
      <w:r>
        <w:rPr>
          <w:rFonts w:asciiTheme="majorBidi" w:eastAsia="Times New Roman" w:hAnsiTheme="majorBidi" w:cstheme="majorBidi"/>
          <w:color w:val="1C2F49"/>
          <w:sz w:val="28"/>
          <w:szCs w:val="28"/>
          <w:lang w:eastAsia="fr-FR"/>
        </w:rPr>
        <w:t> »</w:t>
      </w:r>
      <w:r w:rsidR="006D5186">
        <w:rPr>
          <w:rFonts w:asciiTheme="majorBidi" w:eastAsia="Times New Roman" w:hAnsiTheme="majorBidi" w:cstheme="majorBidi"/>
          <w:color w:val="1C2F49"/>
          <w:sz w:val="28"/>
          <w:szCs w:val="28"/>
          <w:lang w:eastAsia="fr-FR"/>
        </w:rPr>
        <w:t>.</w:t>
      </w:r>
    </w:p>
    <w:p w14:paraId="092BCE9A" w14:textId="525DB68E" w:rsidR="000E1C8C" w:rsidRDefault="000E1C8C" w:rsidP="000E1C8C">
      <w:pPr>
        <w:shd w:val="clear" w:color="auto" w:fill="FFFFFF"/>
        <w:spacing w:before="100" w:beforeAutospacing="1" w:after="100" w:afterAutospacing="1" w:line="240" w:lineRule="auto"/>
        <w:ind w:left="360"/>
        <w:rPr>
          <w:rFonts w:asciiTheme="majorBidi" w:eastAsia="Times New Roman" w:hAnsiTheme="majorBidi" w:cstheme="majorBidi"/>
          <w:b/>
          <w:bCs/>
          <w:color w:val="1C2F49"/>
          <w:sz w:val="28"/>
          <w:szCs w:val="28"/>
          <w:lang w:eastAsia="fr-FR"/>
        </w:rPr>
      </w:pPr>
      <w:r>
        <w:rPr>
          <w:rFonts w:asciiTheme="majorBidi" w:eastAsia="Times New Roman" w:hAnsiTheme="majorBidi" w:cstheme="majorBidi"/>
          <w:color w:val="1C2F49"/>
          <w:sz w:val="28"/>
          <w:szCs w:val="28"/>
          <w:lang w:eastAsia="fr-FR"/>
        </w:rPr>
        <w:t xml:space="preserve">* </w:t>
      </w:r>
      <w:r w:rsidRPr="008C0D44">
        <w:rPr>
          <w:rFonts w:asciiTheme="majorBidi" w:eastAsia="Times New Roman" w:hAnsiTheme="majorBidi" w:cstheme="majorBidi"/>
          <w:color w:val="1C2F49"/>
          <w:sz w:val="28"/>
          <w:szCs w:val="28"/>
          <w:highlight w:val="yellow"/>
          <w:lang w:eastAsia="fr-FR"/>
        </w:rPr>
        <w:t>Dénomination</w:t>
      </w:r>
      <w:r>
        <w:rPr>
          <w:rFonts w:asciiTheme="majorBidi" w:eastAsia="Times New Roman" w:hAnsiTheme="majorBidi" w:cstheme="majorBidi"/>
          <w:color w:val="1C2F49"/>
          <w:sz w:val="28"/>
          <w:szCs w:val="28"/>
          <w:lang w:eastAsia="fr-FR"/>
        </w:rPr>
        <w:t> « </w:t>
      </w:r>
      <w:r w:rsidRPr="006D20E6">
        <w:rPr>
          <w:rFonts w:asciiTheme="majorBidi" w:eastAsia="Times New Roman" w:hAnsiTheme="majorBidi" w:cstheme="majorBidi"/>
          <w:color w:val="1C2F49"/>
          <w:sz w:val="28"/>
          <w:szCs w:val="28"/>
          <w:lang w:eastAsia="fr-FR"/>
        </w:rPr>
        <w:t xml:space="preserve">On </w:t>
      </w:r>
      <w:r w:rsidRPr="000E1C8C">
        <w:rPr>
          <w:rFonts w:asciiTheme="majorBidi" w:eastAsia="Times New Roman" w:hAnsiTheme="majorBidi" w:cstheme="majorBidi"/>
          <w:b/>
          <w:bCs/>
          <w:color w:val="1C2F49"/>
          <w:sz w:val="28"/>
          <w:szCs w:val="28"/>
          <w:lang w:eastAsia="fr-FR"/>
        </w:rPr>
        <w:t>dit</w:t>
      </w:r>
      <w:r w:rsidRPr="006D20E6">
        <w:rPr>
          <w:rFonts w:asciiTheme="majorBidi" w:eastAsia="Times New Roman" w:hAnsiTheme="majorBidi" w:cstheme="majorBidi"/>
          <w:color w:val="1C2F49"/>
          <w:sz w:val="28"/>
          <w:szCs w:val="28"/>
          <w:lang w:eastAsia="fr-FR"/>
        </w:rPr>
        <w:t xml:space="preserve"> souvent que les écosystèmes naturels sont des systèmes</w:t>
      </w:r>
      <w:r w:rsidRPr="000E1C8C">
        <w:rPr>
          <w:rFonts w:asciiTheme="majorBidi" w:eastAsia="Times New Roman" w:hAnsiTheme="majorBidi" w:cstheme="majorBidi"/>
          <w:b/>
          <w:bCs/>
          <w:color w:val="1C2F49"/>
          <w:sz w:val="28"/>
          <w:szCs w:val="28"/>
          <w:lang w:eastAsia="fr-FR"/>
        </w:rPr>
        <w:t xml:space="preserve"> “équilibrés”</w:t>
      </w:r>
      <w:r>
        <w:rPr>
          <w:rFonts w:asciiTheme="majorBidi" w:eastAsia="Times New Roman" w:hAnsiTheme="majorBidi" w:cstheme="majorBidi"/>
          <w:b/>
          <w:bCs/>
          <w:color w:val="1C2F49"/>
          <w:sz w:val="28"/>
          <w:szCs w:val="28"/>
          <w:lang w:eastAsia="fr-FR"/>
        </w:rPr>
        <w:t> »</w:t>
      </w:r>
      <w:r w:rsidR="006D5186">
        <w:rPr>
          <w:rFonts w:asciiTheme="majorBidi" w:eastAsia="Times New Roman" w:hAnsiTheme="majorBidi" w:cstheme="majorBidi"/>
          <w:b/>
          <w:bCs/>
          <w:color w:val="1C2F49"/>
          <w:sz w:val="28"/>
          <w:szCs w:val="28"/>
          <w:lang w:eastAsia="fr-FR"/>
        </w:rPr>
        <w:t>.</w:t>
      </w:r>
    </w:p>
    <w:p w14:paraId="071327F8" w14:textId="70B9894A" w:rsidR="000E1C8C" w:rsidRPr="006D20E6" w:rsidRDefault="000E1C8C" w:rsidP="000E1C8C">
      <w:pPr>
        <w:shd w:val="clear" w:color="auto" w:fill="FFFFFF"/>
        <w:spacing w:before="100" w:beforeAutospacing="1" w:after="100" w:afterAutospacing="1" w:line="240" w:lineRule="auto"/>
        <w:ind w:left="360"/>
        <w:rPr>
          <w:rFonts w:asciiTheme="majorBidi" w:eastAsia="Times New Roman" w:hAnsiTheme="majorBidi" w:cstheme="majorBidi"/>
          <w:color w:val="1C2F49"/>
          <w:sz w:val="28"/>
          <w:szCs w:val="28"/>
          <w:lang w:eastAsia="fr-FR"/>
        </w:rPr>
      </w:pPr>
      <w:r>
        <w:rPr>
          <w:rFonts w:asciiTheme="majorBidi" w:eastAsia="Times New Roman" w:hAnsiTheme="majorBidi" w:cstheme="majorBidi"/>
          <w:b/>
          <w:bCs/>
          <w:color w:val="1C2F49"/>
          <w:sz w:val="28"/>
          <w:szCs w:val="28"/>
          <w:lang w:eastAsia="fr-FR"/>
        </w:rPr>
        <w:t>*</w:t>
      </w:r>
      <w:r w:rsidRPr="008C0D44">
        <w:rPr>
          <w:rFonts w:asciiTheme="majorBidi" w:eastAsia="Times New Roman" w:hAnsiTheme="majorBidi" w:cstheme="majorBidi"/>
          <w:color w:val="1C2F49"/>
          <w:sz w:val="28"/>
          <w:szCs w:val="28"/>
          <w:highlight w:val="yellow"/>
          <w:lang w:eastAsia="fr-FR"/>
        </w:rPr>
        <w:t>Illustration</w:t>
      </w:r>
      <w:r>
        <w:rPr>
          <w:rFonts w:asciiTheme="majorBidi" w:eastAsia="Times New Roman" w:hAnsiTheme="majorBidi" w:cstheme="majorBidi"/>
          <w:color w:val="1C2F49"/>
          <w:sz w:val="28"/>
          <w:szCs w:val="28"/>
          <w:lang w:eastAsia="fr-FR"/>
        </w:rPr>
        <w:t xml:space="preserve"> « </w:t>
      </w:r>
      <w:r w:rsidRPr="000E1C8C">
        <w:rPr>
          <w:rFonts w:asciiTheme="majorBidi" w:eastAsia="Times New Roman" w:hAnsiTheme="majorBidi" w:cstheme="majorBidi"/>
          <w:b/>
          <w:bCs/>
          <w:color w:val="1C2F49"/>
          <w:sz w:val="28"/>
          <w:szCs w:val="28"/>
          <w:lang w:eastAsia="fr-FR"/>
        </w:rPr>
        <w:t>Par exemple</w:t>
      </w:r>
      <w:r w:rsidRPr="006D20E6">
        <w:rPr>
          <w:rFonts w:asciiTheme="majorBidi" w:eastAsia="Times New Roman" w:hAnsiTheme="majorBidi" w:cstheme="majorBidi"/>
          <w:color w:val="1C2F49"/>
          <w:sz w:val="28"/>
          <w:szCs w:val="28"/>
          <w:lang w:eastAsia="fr-FR"/>
        </w:rPr>
        <w:t xml:space="preserve">, la biocénose, les organismes vivants, interagissent avec leur milieu et le transforment sans cesse : les animaux tassent le sol, les végétaux créent de l’humidité ou régulent la température, parfois certaines espèces deviennent envahissantes et d’autres disparaissent. </w:t>
      </w:r>
      <w:r>
        <w:rPr>
          <w:rFonts w:asciiTheme="majorBidi" w:eastAsia="Times New Roman" w:hAnsiTheme="majorBidi" w:cstheme="majorBidi"/>
          <w:b/>
          <w:bCs/>
          <w:color w:val="1C2F49"/>
          <w:sz w:val="28"/>
          <w:szCs w:val="28"/>
          <w:lang w:eastAsia="fr-FR"/>
        </w:rPr>
        <w:t> </w:t>
      </w:r>
    </w:p>
    <w:p w14:paraId="0738F81D" w14:textId="47F6D783" w:rsidR="000E1C8C" w:rsidRPr="006D20E6" w:rsidRDefault="000E1C8C" w:rsidP="000E1C8C">
      <w:pPr>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w:t>
      </w:r>
      <w:r w:rsidRPr="008C0D44">
        <w:rPr>
          <w:rFonts w:asciiTheme="majorBidi" w:eastAsia="Times New Roman" w:hAnsiTheme="majorBidi" w:cstheme="majorBidi"/>
          <w:color w:val="1C2F49"/>
          <w:sz w:val="28"/>
          <w:szCs w:val="28"/>
          <w:highlight w:val="yellow"/>
          <w:lang w:eastAsia="fr-FR"/>
        </w:rPr>
        <w:t>Explication (</w:t>
      </w:r>
      <w:r w:rsidRPr="00E54BC7">
        <w:rPr>
          <w:rFonts w:asciiTheme="majorBidi" w:eastAsia="Times New Roman" w:hAnsiTheme="majorBidi" w:cstheme="majorBidi"/>
          <w:b/>
          <w:bCs/>
          <w:color w:val="1C2F49"/>
          <w:sz w:val="28"/>
          <w:szCs w:val="28"/>
          <w:lang w:eastAsia="fr-FR"/>
        </w:rPr>
        <w:t>Utilisation de deux points)</w:t>
      </w:r>
      <w:r w:rsidR="00E54BC7">
        <w:rPr>
          <w:rFonts w:asciiTheme="majorBidi" w:eastAsia="Times New Roman" w:hAnsiTheme="majorBidi" w:cstheme="majorBidi"/>
          <w:b/>
          <w:bCs/>
          <w:color w:val="1C2F49"/>
          <w:sz w:val="28"/>
          <w:szCs w:val="28"/>
          <w:lang w:eastAsia="fr-FR"/>
        </w:rPr>
        <w:t xml:space="preserve"> </w:t>
      </w:r>
      <w:r w:rsidRPr="00E54BC7">
        <w:rPr>
          <w:rFonts w:asciiTheme="majorBidi" w:eastAsia="Times New Roman" w:hAnsiTheme="majorBidi" w:cstheme="majorBidi"/>
          <w:color w:val="1C2F49"/>
          <w:sz w:val="28"/>
          <w:szCs w:val="28"/>
          <w:lang w:eastAsia="fr-FR"/>
        </w:rPr>
        <w:t>«</w:t>
      </w:r>
      <w:r>
        <w:rPr>
          <w:rFonts w:asciiTheme="majorBidi" w:eastAsia="Times New Roman" w:hAnsiTheme="majorBidi" w:cstheme="majorBidi"/>
          <w:color w:val="1C2F49"/>
          <w:sz w:val="28"/>
          <w:szCs w:val="28"/>
          <w:lang w:eastAsia="fr-FR"/>
        </w:rPr>
        <w:t xml:space="preserve"> Selon</w:t>
      </w:r>
      <w:r w:rsidRPr="006D20E6">
        <w:rPr>
          <w:rFonts w:asciiTheme="majorBidi" w:eastAsia="Times New Roman" w:hAnsiTheme="majorBidi" w:cstheme="majorBidi"/>
          <w:color w:val="1C2F49"/>
          <w:sz w:val="28"/>
          <w:szCs w:val="28"/>
          <w:lang w:eastAsia="fr-FR"/>
        </w:rPr>
        <w:t xml:space="preserve"> cette discipline, l’écosystème est un milieu physiquement délimité, constitué de ses deux composantes indissociables</w:t>
      </w:r>
      <w:r w:rsidRPr="000E1C8C">
        <w:rPr>
          <w:rFonts w:asciiTheme="majorBidi" w:eastAsia="Times New Roman" w:hAnsiTheme="majorBidi" w:cstheme="majorBidi"/>
          <w:b/>
          <w:bCs/>
          <w:color w:val="1C2F49"/>
          <w:sz w:val="32"/>
          <w:szCs w:val="32"/>
          <w:lang w:eastAsia="fr-FR"/>
        </w:rPr>
        <w:t xml:space="preserve"> :</w:t>
      </w:r>
    </w:p>
    <w:p w14:paraId="2F933552" w14:textId="2200046F" w:rsidR="000E1C8C" w:rsidRPr="006D20E6" w:rsidRDefault="00E54BC7" w:rsidP="000E1C8C">
      <w:pPr>
        <w:shd w:val="clear" w:color="auto" w:fill="FFFFFF"/>
        <w:spacing w:before="100" w:beforeAutospacing="1" w:after="100" w:afterAutospacing="1" w:line="240" w:lineRule="auto"/>
        <w:ind w:left="360"/>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w:t>
      </w:r>
      <w:r w:rsidR="000E1C8C" w:rsidRPr="00E54BC7">
        <w:rPr>
          <w:rFonts w:asciiTheme="majorBidi" w:eastAsia="Times New Roman" w:hAnsiTheme="majorBidi" w:cstheme="majorBidi"/>
          <w:color w:val="1C2F49"/>
          <w:sz w:val="28"/>
          <w:szCs w:val="28"/>
          <w:lang w:eastAsia="fr-FR"/>
        </w:rPr>
        <w:t>Le biotope</w:t>
      </w:r>
      <w:r w:rsidR="000E1C8C" w:rsidRPr="006D20E6">
        <w:rPr>
          <w:rFonts w:asciiTheme="majorBidi" w:eastAsia="Times New Roman" w:hAnsiTheme="majorBidi" w:cstheme="majorBidi"/>
          <w:color w:val="1C2F49"/>
          <w:sz w:val="28"/>
          <w:szCs w:val="28"/>
          <w:lang w:eastAsia="fr-FR"/>
        </w:rPr>
        <w:t> : c’est-à-dire un environnement physique particulier avec des caractéristiques physiques spécifiques (température, humidité, climat)</w:t>
      </w:r>
    </w:p>
    <w:p w14:paraId="23EB2F7E" w14:textId="11E38D83" w:rsidR="00E54BC7" w:rsidRDefault="000E1C8C" w:rsidP="00E54BC7">
      <w:pPr>
        <w:shd w:val="clear" w:color="auto" w:fill="FFFFFF"/>
        <w:spacing w:before="100" w:beforeAutospacing="1" w:after="100" w:afterAutospacing="1"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b/>
          <w:bCs/>
          <w:color w:val="1C2F49"/>
          <w:sz w:val="28"/>
          <w:szCs w:val="28"/>
          <w:lang w:eastAsia="fr-FR"/>
        </w:rPr>
        <w:t xml:space="preserve">     </w:t>
      </w:r>
      <w:r w:rsidR="00E54BC7">
        <w:rPr>
          <w:rFonts w:asciiTheme="majorBidi" w:eastAsia="Times New Roman" w:hAnsiTheme="majorBidi" w:cstheme="majorBidi"/>
          <w:b/>
          <w:bCs/>
          <w:color w:val="1C2F49"/>
          <w:sz w:val="28"/>
          <w:szCs w:val="28"/>
          <w:lang w:eastAsia="fr-FR"/>
        </w:rPr>
        <w:t>-</w:t>
      </w:r>
      <w:r w:rsidRPr="00E54BC7">
        <w:rPr>
          <w:rFonts w:asciiTheme="majorBidi" w:eastAsia="Times New Roman" w:hAnsiTheme="majorBidi" w:cstheme="majorBidi"/>
          <w:color w:val="1C2F49"/>
          <w:sz w:val="28"/>
          <w:szCs w:val="28"/>
          <w:lang w:eastAsia="fr-FR"/>
        </w:rPr>
        <w:t>La biocénose</w:t>
      </w:r>
      <w:r w:rsidRPr="006D20E6">
        <w:rPr>
          <w:rFonts w:asciiTheme="majorBidi" w:eastAsia="Times New Roman" w:hAnsiTheme="majorBidi" w:cstheme="majorBidi"/>
          <w:color w:val="1C2F49"/>
          <w:sz w:val="28"/>
          <w:szCs w:val="28"/>
          <w:lang w:eastAsia="fr-FR"/>
        </w:rPr>
        <w:t> : c’est-à-dire un ensemble d’êtres vivants (animaux, végétaux, micro-organismes) en interaction, et donc en interdépendance.</w:t>
      </w:r>
    </w:p>
    <w:p w14:paraId="61B8A30B" w14:textId="6BB79C17" w:rsidR="00E54BC7" w:rsidRDefault="00AA6E75" w:rsidP="00892FC2">
      <w:pPr>
        <w:shd w:val="clear" w:color="auto" w:fill="FFFFFF"/>
        <w:spacing w:before="100" w:beforeAutospacing="1" w:after="100" w:afterAutospacing="1"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lastRenderedPageBreak/>
        <w:t>B-</w:t>
      </w:r>
      <w:r w:rsidRPr="008C0D44">
        <w:rPr>
          <w:rFonts w:asciiTheme="majorBidi" w:eastAsia="Times New Roman" w:hAnsiTheme="majorBidi" w:cstheme="majorBidi"/>
          <w:color w:val="1C2F49"/>
          <w:sz w:val="28"/>
          <w:szCs w:val="28"/>
          <w:lang w:eastAsia="fr-FR"/>
        </w:rPr>
        <w:t>L ’utilisation</w:t>
      </w:r>
      <w:r w:rsidR="00E54BC7" w:rsidRPr="008C0D44">
        <w:rPr>
          <w:rFonts w:asciiTheme="majorBidi" w:eastAsia="Times New Roman" w:hAnsiTheme="majorBidi" w:cstheme="majorBidi"/>
          <w:color w:val="1C2F49"/>
          <w:sz w:val="28"/>
          <w:szCs w:val="28"/>
          <w:lang w:eastAsia="fr-FR"/>
        </w:rPr>
        <w:t xml:space="preserve"> de présent de </w:t>
      </w:r>
      <w:r w:rsidR="00AA140F" w:rsidRPr="008C0D44">
        <w:rPr>
          <w:rFonts w:asciiTheme="majorBidi" w:eastAsia="Times New Roman" w:hAnsiTheme="majorBidi" w:cstheme="majorBidi"/>
          <w:color w:val="1C2F49"/>
          <w:sz w:val="28"/>
          <w:szCs w:val="28"/>
          <w:lang w:eastAsia="fr-FR"/>
        </w:rPr>
        <w:t>l’indicatif</w:t>
      </w:r>
      <w:r w:rsidR="00AA140F">
        <w:rPr>
          <w:rFonts w:asciiTheme="majorBidi" w:eastAsia="Times New Roman" w:hAnsiTheme="majorBidi" w:cstheme="majorBidi"/>
          <w:color w:val="1C2F49"/>
          <w:sz w:val="28"/>
          <w:szCs w:val="28"/>
          <w:lang w:eastAsia="fr-FR"/>
        </w:rPr>
        <w:t xml:space="preserve"> (</w:t>
      </w:r>
      <w:r w:rsidR="00E54BC7" w:rsidRPr="00892FC2">
        <w:rPr>
          <w:rFonts w:asciiTheme="majorBidi" w:eastAsia="Times New Roman" w:hAnsiTheme="majorBidi" w:cstheme="majorBidi"/>
          <w:b/>
          <w:bCs/>
          <w:color w:val="1C2F49"/>
          <w:sz w:val="28"/>
          <w:szCs w:val="28"/>
          <w:lang w:eastAsia="fr-FR"/>
        </w:rPr>
        <w:t>le présent intemporel</w:t>
      </w:r>
      <w:r w:rsidR="00E54BC7">
        <w:rPr>
          <w:rFonts w:asciiTheme="majorBidi" w:eastAsia="Times New Roman" w:hAnsiTheme="majorBidi" w:cstheme="majorBidi"/>
          <w:color w:val="1C2F49"/>
          <w:sz w:val="28"/>
          <w:szCs w:val="28"/>
          <w:lang w:eastAsia="fr-FR"/>
        </w:rPr>
        <w:t xml:space="preserve"> ou </w:t>
      </w:r>
      <w:r w:rsidR="00E54BC7" w:rsidRPr="00892FC2">
        <w:rPr>
          <w:rFonts w:asciiTheme="majorBidi" w:eastAsia="Times New Roman" w:hAnsiTheme="majorBidi" w:cstheme="majorBidi"/>
          <w:b/>
          <w:bCs/>
          <w:color w:val="1C2F49"/>
          <w:sz w:val="28"/>
          <w:szCs w:val="28"/>
          <w:lang w:eastAsia="fr-FR"/>
        </w:rPr>
        <w:t>de vérité générale</w:t>
      </w:r>
      <w:r w:rsidR="00E54BC7">
        <w:rPr>
          <w:rFonts w:asciiTheme="majorBidi" w:eastAsia="Times New Roman" w:hAnsiTheme="majorBidi" w:cstheme="majorBidi"/>
          <w:color w:val="1C2F49"/>
          <w:sz w:val="28"/>
          <w:szCs w:val="28"/>
          <w:lang w:eastAsia="fr-FR"/>
        </w:rPr>
        <w:t>) :</w:t>
      </w:r>
      <w:r w:rsidR="00E54BC7" w:rsidRPr="00E54BC7">
        <w:rPr>
          <w:rFonts w:asciiTheme="majorBidi" w:eastAsia="Times New Roman" w:hAnsiTheme="majorBidi" w:cstheme="majorBidi"/>
          <w:color w:val="1C2F49"/>
          <w:sz w:val="28"/>
          <w:szCs w:val="28"/>
          <w:lang w:eastAsia="fr-FR"/>
        </w:rPr>
        <w:t xml:space="preserve"> </w:t>
      </w:r>
      <w:r w:rsidR="00E54BC7" w:rsidRPr="006D20E6">
        <w:rPr>
          <w:rFonts w:asciiTheme="majorBidi" w:eastAsia="Times New Roman" w:hAnsiTheme="majorBidi" w:cstheme="majorBidi"/>
          <w:color w:val="1C2F49"/>
          <w:sz w:val="28"/>
          <w:szCs w:val="28"/>
          <w:lang w:eastAsia="fr-FR"/>
        </w:rPr>
        <w:t>est</w:t>
      </w:r>
      <w:r w:rsidR="00E54BC7">
        <w:rPr>
          <w:rFonts w:asciiTheme="majorBidi" w:eastAsia="Times New Roman" w:hAnsiTheme="majorBidi" w:cstheme="majorBidi"/>
          <w:color w:val="1C2F49"/>
          <w:sz w:val="28"/>
          <w:szCs w:val="28"/>
          <w:lang w:eastAsia="fr-FR"/>
        </w:rPr>
        <w:t>-</w:t>
      </w:r>
      <w:r w:rsidR="00E54BC7" w:rsidRPr="00E54BC7">
        <w:rPr>
          <w:rFonts w:asciiTheme="majorBidi" w:eastAsia="Times New Roman" w:hAnsiTheme="majorBidi" w:cstheme="majorBidi"/>
          <w:color w:val="1C2F49"/>
          <w:sz w:val="28"/>
          <w:szCs w:val="28"/>
          <w:lang w:eastAsia="fr-FR"/>
        </w:rPr>
        <w:t xml:space="preserve"> </w:t>
      </w:r>
      <w:r w:rsidR="00E54BC7" w:rsidRPr="006D20E6">
        <w:rPr>
          <w:rFonts w:asciiTheme="majorBidi" w:eastAsia="Times New Roman" w:hAnsiTheme="majorBidi" w:cstheme="majorBidi"/>
          <w:color w:val="1C2F49"/>
          <w:sz w:val="28"/>
          <w:szCs w:val="28"/>
          <w:lang w:eastAsia="fr-FR"/>
        </w:rPr>
        <w:t>évolue</w:t>
      </w:r>
      <w:r w:rsidR="00E54BC7">
        <w:rPr>
          <w:rFonts w:asciiTheme="majorBidi" w:eastAsia="Times New Roman" w:hAnsiTheme="majorBidi" w:cstheme="majorBidi"/>
          <w:color w:val="1C2F49"/>
          <w:sz w:val="28"/>
          <w:szCs w:val="28"/>
          <w:lang w:eastAsia="fr-FR"/>
        </w:rPr>
        <w:t>nt-</w:t>
      </w:r>
      <w:r w:rsidR="00E54BC7" w:rsidRPr="00E54BC7">
        <w:rPr>
          <w:rFonts w:asciiTheme="majorBidi" w:eastAsia="Times New Roman" w:hAnsiTheme="majorBidi" w:cstheme="majorBidi"/>
          <w:color w:val="1C2F49"/>
          <w:sz w:val="28"/>
          <w:szCs w:val="28"/>
          <w:lang w:eastAsia="fr-FR"/>
        </w:rPr>
        <w:t xml:space="preserve"> </w:t>
      </w:r>
      <w:r w:rsidR="00E54BC7" w:rsidRPr="006D20E6">
        <w:rPr>
          <w:rFonts w:asciiTheme="majorBidi" w:eastAsia="Times New Roman" w:hAnsiTheme="majorBidi" w:cstheme="majorBidi"/>
          <w:color w:val="1C2F49"/>
          <w:sz w:val="28"/>
          <w:szCs w:val="28"/>
          <w:lang w:eastAsia="fr-FR"/>
        </w:rPr>
        <w:t>consomment</w:t>
      </w:r>
      <w:r w:rsidR="00E54BC7">
        <w:rPr>
          <w:rFonts w:asciiTheme="majorBidi" w:eastAsia="Times New Roman" w:hAnsiTheme="majorBidi" w:cstheme="majorBidi"/>
          <w:color w:val="1C2F49"/>
          <w:sz w:val="28"/>
          <w:szCs w:val="28"/>
          <w:lang w:eastAsia="fr-FR"/>
        </w:rPr>
        <w:t>-</w:t>
      </w:r>
      <w:r w:rsidR="00E54BC7" w:rsidRPr="00E54BC7">
        <w:rPr>
          <w:rFonts w:asciiTheme="majorBidi" w:eastAsia="Times New Roman" w:hAnsiTheme="majorBidi" w:cstheme="majorBidi"/>
          <w:color w:val="1C2F49"/>
          <w:sz w:val="28"/>
          <w:szCs w:val="28"/>
          <w:lang w:eastAsia="fr-FR"/>
        </w:rPr>
        <w:t xml:space="preserve"> </w:t>
      </w:r>
      <w:r w:rsidR="00E54BC7" w:rsidRPr="006D20E6">
        <w:rPr>
          <w:rFonts w:asciiTheme="majorBidi" w:eastAsia="Times New Roman" w:hAnsiTheme="majorBidi" w:cstheme="majorBidi"/>
          <w:color w:val="1C2F49"/>
          <w:sz w:val="28"/>
          <w:szCs w:val="28"/>
          <w:lang w:eastAsia="fr-FR"/>
        </w:rPr>
        <w:t>parvient</w:t>
      </w:r>
      <w:r w:rsidR="00E54BC7">
        <w:rPr>
          <w:rFonts w:asciiTheme="majorBidi" w:eastAsia="Times New Roman" w:hAnsiTheme="majorBidi" w:cstheme="majorBidi"/>
          <w:color w:val="1C2F49"/>
          <w:sz w:val="28"/>
          <w:szCs w:val="28"/>
          <w:lang w:eastAsia="fr-FR"/>
        </w:rPr>
        <w:t>…</w:t>
      </w:r>
    </w:p>
    <w:p w14:paraId="38C71BA9" w14:textId="120308AF" w:rsidR="00E54BC7" w:rsidRDefault="00E54BC7" w:rsidP="00E54BC7">
      <w:pPr>
        <w:shd w:val="clear" w:color="auto" w:fill="FFFFFF"/>
        <w:spacing w:before="100" w:beforeAutospacing="1" w:after="100" w:afterAutospacing="1"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Les terminaisons des verbes conjugués au présent de l’indicatif :</w:t>
      </w:r>
    </w:p>
    <w:p w14:paraId="1970CC49" w14:textId="04EB7D65" w:rsidR="00E54BC7" w:rsidRDefault="00E54BC7" w:rsidP="00E54BC7">
      <w:pPr>
        <w:shd w:val="clear" w:color="auto" w:fill="FFFFFF"/>
        <w:spacing w:before="100" w:beforeAutospacing="1" w:after="100" w:afterAutospacing="1" w:line="240" w:lineRule="auto"/>
        <w:rPr>
          <w:rFonts w:asciiTheme="majorBidi" w:eastAsia="Times New Roman" w:hAnsiTheme="majorBidi" w:cstheme="majorBidi"/>
          <w:color w:val="1C2F49"/>
          <w:sz w:val="28"/>
          <w:szCs w:val="28"/>
          <w:lang w:eastAsia="fr-FR"/>
        </w:rPr>
      </w:pPr>
      <w:r w:rsidRPr="008C0D44">
        <w:rPr>
          <w:rFonts w:asciiTheme="majorBidi" w:eastAsia="Times New Roman" w:hAnsiTheme="majorBidi" w:cstheme="majorBidi"/>
          <w:color w:val="1C2F49"/>
          <w:sz w:val="28"/>
          <w:szCs w:val="28"/>
          <w:highlight w:val="yellow"/>
          <w:lang w:eastAsia="fr-FR"/>
        </w:rPr>
        <w:t>E-es-e-</w:t>
      </w:r>
      <w:proofErr w:type="spellStart"/>
      <w:r w:rsidRPr="008C0D44">
        <w:rPr>
          <w:rFonts w:asciiTheme="majorBidi" w:eastAsia="Times New Roman" w:hAnsiTheme="majorBidi" w:cstheme="majorBidi"/>
          <w:color w:val="1C2F49"/>
          <w:sz w:val="28"/>
          <w:szCs w:val="28"/>
          <w:highlight w:val="yellow"/>
          <w:lang w:eastAsia="fr-FR"/>
        </w:rPr>
        <w:t>ons</w:t>
      </w:r>
      <w:proofErr w:type="spellEnd"/>
      <w:r w:rsidRPr="008C0D44">
        <w:rPr>
          <w:rFonts w:asciiTheme="majorBidi" w:eastAsia="Times New Roman" w:hAnsiTheme="majorBidi" w:cstheme="majorBidi"/>
          <w:color w:val="1C2F49"/>
          <w:sz w:val="28"/>
          <w:szCs w:val="28"/>
          <w:highlight w:val="yellow"/>
          <w:lang w:eastAsia="fr-FR"/>
        </w:rPr>
        <w:t>-</w:t>
      </w:r>
      <w:proofErr w:type="spellStart"/>
      <w:r w:rsidRPr="008C0D44">
        <w:rPr>
          <w:rFonts w:asciiTheme="majorBidi" w:eastAsia="Times New Roman" w:hAnsiTheme="majorBidi" w:cstheme="majorBidi"/>
          <w:color w:val="1C2F49"/>
          <w:sz w:val="28"/>
          <w:szCs w:val="28"/>
          <w:highlight w:val="yellow"/>
          <w:lang w:eastAsia="fr-FR"/>
        </w:rPr>
        <w:t>ez-ent</w:t>
      </w:r>
      <w:proofErr w:type="spellEnd"/>
      <w:r w:rsidR="00E0098B">
        <w:rPr>
          <w:rFonts w:asciiTheme="majorBidi" w:eastAsia="Times New Roman" w:hAnsiTheme="majorBidi" w:cstheme="majorBidi"/>
          <w:color w:val="1C2F49"/>
          <w:sz w:val="28"/>
          <w:szCs w:val="28"/>
          <w:lang w:eastAsia="fr-FR"/>
        </w:rPr>
        <w:t xml:space="preserve">                  </w:t>
      </w:r>
      <w:proofErr w:type="gramStart"/>
      <w:r w:rsidR="00E0098B">
        <w:rPr>
          <w:rFonts w:asciiTheme="majorBidi" w:eastAsia="Times New Roman" w:hAnsiTheme="majorBidi" w:cstheme="majorBidi"/>
          <w:color w:val="1C2F49"/>
          <w:sz w:val="28"/>
          <w:szCs w:val="28"/>
          <w:lang w:eastAsia="fr-FR"/>
        </w:rPr>
        <w:t xml:space="preserve"> </w:t>
      </w:r>
      <w:r w:rsidR="00AA140F">
        <w:rPr>
          <w:rFonts w:asciiTheme="majorBidi" w:eastAsia="Times New Roman" w:hAnsiTheme="majorBidi" w:cstheme="majorBidi"/>
          <w:color w:val="1C2F49"/>
          <w:sz w:val="28"/>
          <w:szCs w:val="28"/>
          <w:lang w:eastAsia="fr-FR"/>
        </w:rPr>
        <w:t xml:space="preserve">  (</w:t>
      </w:r>
      <w:proofErr w:type="gramEnd"/>
      <w:r>
        <w:rPr>
          <w:rFonts w:asciiTheme="majorBidi" w:eastAsia="Times New Roman" w:hAnsiTheme="majorBidi" w:cstheme="majorBidi"/>
          <w:color w:val="1C2F49"/>
          <w:sz w:val="28"/>
          <w:szCs w:val="28"/>
          <w:lang w:eastAsia="fr-FR"/>
        </w:rPr>
        <w:t>1</w:t>
      </w:r>
      <w:r w:rsidRPr="00E54BC7">
        <w:rPr>
          <w:rFonts w:asciiTheme="majorBidi" w:eastAsia="Times New Roman" w:hAnsiTheme="majorBidi" w:cstheme="majorBidi"/>
          <w:color w:val="1C2F49"/>
          <w:sz w:val="28"/>
          <w:szCs w:val="28"/>
          <w:vertAlign w:val="superscript"/>
          <w:lang w:eastAsia="fr-FR"/>
        </w:rPr>
        <w:t>er</w:t>
      </w:r>
      <w:r>
        <w:rPr>
          <w:rFonts w:asciiTheme="majorBidi" w:eastAsia="Times New Roman" w:hAnsiTheme="majorBidi" w:cstheme="majorBidi"/>
          <w:color w:val="1C2F49"/>
          <w:sz w:val="28"/>
          <w:szCs w:val="28"/>
          <w:lang w:eastAsia="fr-FR"/>
        </w:rPr>
        <w:t xml:space="preserve"> groupe)</w:t>
      </w:r>
    </w:p>
    <w:p w14:paraId="51A22CB5" w14:textId="5DB98AA6" w:rsidR="00E54BC7" w:rsidRDefault="00E54BC7" w:rsidP="00E54BC7">
      <w:pPr>
        <w:shd w:val="clear" w:color="auto" w:fill="FFFFFF"/>
        <w:spacing w:before="100" w:beforeAutospacing="1" w:after="100" w:afterAutospacing="1" w:line="240" w:lineRule="auto"/>
        <w:rPr>
          <w:rFonts w:asciiTheme="majorBidi" w:eastAsia="Times New Roman" w:hAnsiTheme="majorBidi" w:cstheme="majorBidi"/>
          <w:color w:val="1C2F49"/>
          <w:sz w:val="28"/>
          <w:szCs w:val="28"/>
          <w:lang w:eastAsia="fr-FR"/>
        </w:rPr>
      </w:pPr>
      <w:proofErr w:type="spellStart"/>
      <w:r w:rsidRPr="008C0D44">
        <w:rPr>
          <w:rFonts w:asciiTheme="majorBidi" w:eastAsia="Times New Roman" w:hAnsiTheme="majorBidi" w:cstheme="majorBidi"/>
          <w:color w:val="1C2F49"/>
          <w:sz w:val="28"/>
          <w:szCs w:val="28"/>
          <w:highlight w:val="yellow"/>
          <w:lang w:eastAsia="fr-FR"/>
        </w:rPr>
        <w:t>Is-is</w:t>
      </w:r>
      <w:proofErr w:type="spellEnd"/>
      <w:r w:rsidRPr="008C0D44">
        <w:rPr>
          <w:rFonts w:asciiTheme="majorBidi" w:eastAsia="Times New Roman" w:hAnsiTheme="majorBidi" w:cstheme="majorBidi"/>
          <w:color w:val="1C2F49"/>
          <w:sz w:val="28"/>
          <w:szCs w:val="28"/>
          <w:highlight w:val="yellow"/>
          <w:lang w:eastAsia="fr-FR"/>
        </w:rPr>
        <w:t>-</w:t>
      </w:r>
      <w:proofErr w:type="spellStart"/>
      <w:r w:rsidRPr="008C0D44">
        <w:rPr>
          <w:rFonts w:asciiTheme="majorBidi" w:eastAsia="Times New Roman" w:hAnsiTheme="majorBidi" w:cstheme="majorBidi"/>
          <w:color w:val="1C2F49"/>
          <w:sz w:val="28"/>
          <w:szCs w:val="28"/>
          <w:highlight w:val="yellow"/>
          <w:lang w:eastAsia="fr-FR"/>
        </w:rPr>
        <w:t>it</w:t>
      </w:r>
      <w:proofErr w:type="spellEnd"/>
      <w:r w:rsidRPr="008C0D44">
        <w:rPr>
          <w:rFonts w:asciiTheme="majorBidi" w:eastAsia="Times New Roman" w:hAnsiTheme="majorBidi" w:cstheme="majorBidi"/>
          <w:color w:val="1C2F49"/>
          <w:sz w:val="28"/>
          <w:szCs w:val="28"/>
          <w:highlight w:val="yellow"/>
          <w:lang w:eastAsia="fr-FR"/>
        </w:rPr>
        <w:t>-issons-issez-</w:t>
      </w:r>
      <w:r w:rsidR="00E0098B" w:rsidRPr="008C0D44">
        <w:rPr>
          <w:rFonts w:asciiTheme="majorBidi" w:eastAsia="Times New Roman" w:hAnsiTheme="majorBidi" w:cstheme="majorBidi"/>
          <w:color w:val="1C2F49"/>
          <w:sz w:val="28"/>
          <w:szCs w:val="28"/>
          <w:highlight w:val="yellow"/>
          <w:lang w:eastAsia="fr-FR"/>
        </w:rPr>
        <w:t>issent</w:t>
      </w:r>
      <w:r w:rsidR="00E0098B">
        <w:rPr>
          <w:rFonts w:asciiTheme="majorBidi" w:eastAsia="Times New Roman" w:hAnsiTheme="majorBidi" w:cstheme="majorBidi"/>
          <w:color w:val="1C2F49"/>
          <w:sz w:val="28"/>
          <w:szCs w:val="28"/>
          <w:lang w:eastAsia="fr-FR"/>
        </w:rPr>
        <w:t xml:space="preserve">           </w:t>
      </w:r>
      <w:proofErr w:type="gramStart"/>
      <w:r w:rsidR="00E0098B">
        <w:rPr>
          <w:rFonts w:asciiTheme="majorBidi" w:eastAsia="Times New Roman" w:hAnsiTheme="majorBidi" w:cstheme="majorBidi"/>
          <w:color w:val="1C2F49"/>
          <w:sz w:val="28"/>
          <w:szCs w:val="28"/>
          <w:lang w:eastAsia="fr-FR"/>
        </w:rPr>
        <w:t xml:space="preserve"> </w:t>
      </w:r>
      <w:r w:rsidR="00AA140F">
        <w:rPr>
          <w:rFonts w:asciiTheme="majorBidi" w:eastAsia="Times New Roman" w:hAnsiTheme="majorBidi" w:cstheme="majorBidi"/>
          <w:color w:val="1C2F49"/>
          <w:sz w:val="28"/>
          <w:szCs w:val="28"/>
          <w:lang w:eastAsia="fr-FR"/>
        </w:rPr>
        <w:t xml:space="preserve">  (</w:t>
      </w:r>
      <w:proofErr w:type="gramEnd"/>
      <w:r>
        <w:rPr>
          <w:rFonts w:asciiTheme="majorBidi" w:eastAsia="Times New Roman" w:hAnsiTheme="majorBidi" w:cstheme="majorBidi"/>
          <w:color w:val="1C2F49"/>
          <w:sz w:val="28"/>
          <w:szCs w:val="28"/>
          <w:lang w:eastAsia="fr-FR"/>
        </w:rPr>
        <w:t>2</w:t>
      </w:r>
      <w:r w:rsidRPr="00E54BC7">
        <w:rPr>
          <w:rFonts w:asciiTheme="majorBidi" w:eastAsia="Times New Roman" w:hAnsiTheme="majorBidi" w:cstheme="majorBidi"/>
          <w:color w:val="1C2F49"/>
          <w:sz w:val="28"/>
          <w:szCs w:val="28"/>
          <w:vertAlign w:val="superscript"/>
          <w:lang w:eastAsia="fr-FR"/>
        </w:rPr>
        <w:t>ème</w:t>
      </w:r>
      <w:r>
        <w:rPr>
          <w:rFonts w:asciiTheme="majorBidi" w:eastAsia="Times New Roman" w:hAnsiTheme="majorBidi" w:cstheme="majorBidi"/>
          <w:color w:val="1C2F49"/>
          <w:sz w:val="28"/>
          <w:szCs w:val="28"/>
          <w:lang w:eastAsia="fr-FR"/>
        </w:rPr>
        <w:t xml:space="preserve"> groupe)</w:t>
      </w:r>
    </w:p>
    <w:p w14:paraId="3208EF7A" w14:textId="48EFE7DD" w:rsidR="00892FC2" w:rsidRDefault="00892FC2" w:rsidP="00E54BC7">
      <w:pPr>
        <w:shd w:val="clear" w:color="auto" w:fill="FFFFFF"/>
        <w:spacing w:before="100" w:beforeAutospacing="1" w:after="100" w:afterAutospacing="1"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Les terminaisons des verbes du 3ème groupe (irréguliers)</w:t>
      </w:r>
    </w:p>
    <w:p w14:paraId="6871B786" w14:textId="05BB1765" w:rsidR="00892FC2" w:rsidRDefault="00892FC2" w:rsidP="00E54BC7">
      <w:pPr>
        <w:shd w:val="clear" w:color="auto" w:fill="FFFFFF"/>
        <w:spacing w:before="100" w:beforeAutospacing="1" w:after="100" w:afterAutospacing="1"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Dre :</w:t>
      </w:r>
      <w:proofErr w:type="spellStart"/>
      <w:r>
        <w:rPr>
          <w:rFonts w:asciiTheme="majorBidi" w:eastAsia="Times New Roman" w:hAnsiTheme="majorBidi" w:cstheme="majorBidi"/>
          <w:color w:val="1C2F49"/>
          <w:sz w:val="28"/>
          <w:szCs w:val="28"/>
          <w:lang w:eastAsia="fr-FR"/>
        </w:rPr>
        <w:t>ds</w:t>
      </w:r>
      <w:proofErr w:type="spellEnd"/>
      <w:r>
        <w:rPr>
          <w:rFonts w:asciiTheme="majorBidi" w:eastAsia="Times New Roman" w:hAnsiTheme="majorBidi" w:cstheme="majorBidi"/>
          <w:color w:val="1C2F49"/>
          <w:sz w:val="28"/>
          <w:szCs w:val="28"/>
          <w:lang w:eastAsia="fr-FR"/>
        </w:rPr>
        <w:t>-</w:t>
      </w:r>
      <w:proofErr w:type="spellStart"/>
      <w:r>
        <w:rPr>
          <w:rFonts w:asciiTheme="majorBidi" w:eastAsia="Times New Roman" w:hAnsiTheme="majorBidi" w:cstheme="majorBidi"/>
          <w:color w:val="1C2F49"/>
          <w:sz w:val="28"/>
          <w:szCs w:val="28"/>
          <w:lang w:eastAsia="fr-FR"/>
        </w:rPr>
        <w:t>ds</w:t>
      </w:r>
      <w:proofErr w:type="spellEnd"/>
      <w:r>
        <w:rPr>
          <w:rFonts w:asciiTheme="majorBidi" w:eastAsia="Times New Roman" w:hAnsiTheme="majorBidi" w:cstheme="majorBidi"/>
          <w:color w:val="1C2F49"/>
          <w:sz w:val="28"/>
          <w:szCs w:val="28"/>
          <w:lang w:eastAsia="fr-FR"/>
        </w:rPr>
        <w:t>-d-</w:t>
      </w:r>
      <w:proofErr w:type="spellStart"/>
      <w:r>
        <w:rPr>
          <w:rFonts w:asciiTheme="majorBidi" w:eastAsia="Times New Roman" w:hAnsiTheme="majorBidi" w:cstheme="majorBidi"/>
          <w:color w:val="1C2F49"/>
          <w:sz w:val="28"/>
          <w:szCs w:val="28"/>
          <w:lang w:eastAsia="fr-FR"/>
        </w:rPr>
        <w:t>ons</w:t>
      </w:r>
      <w:proofErr w:type="spellEnd"/>
      <w:r>
        <w:rPr>
          <w:rFonts w:asciiTheme="majorBidi" w:eastAsia="Times New Roman" w:hAnsiTheme="majorBidi" w:cstheme="majorBidi"/>
          <w:color w:val="1C2F49"/>
          <w:sz w:val="28"/>
          <w:szCs w:val="28"/>
          <w:lang w:eastAsia="fr-FR"/>
        </w:rPr>
        <w:t>-</w:t>
      </w:r>
      <w:proofErr w:type="spellStart"/>
      <w:r>
        <w:rPr>
          <w:rFonts w:asciiTheme="majorBidi" w:eastAsia="Times New Roman" w:hAnsiTheme="majorBidi" w:cstheme="majorBidi"/>
          <w:color w:val="1C2F49"/>
          <w:sz w:val="28"/>
          <w:szCs w:val="28"/>
          <w:lang w:eastAsia="fr-FR"/>
        </w:rPr>
        <w:t>ez-ent</w:t>
      </w:r>
      <w:proofErr w:type="spellEnd"/>
      <w:r>
        <w:rPr>
          <w:rFonts w:asciiTheme="majorBidi" w:eastAsia="Times New Roman" w:hAnsiTheme="majorBidi" w:cstheme="majorBidi"/>
          <w:color w:val="1C2F49"/>
          <w:sz w:val="28"/>
          <w:szCs w:val="28"/>
          <w:lang w:eastAsia="fr-FR"/>
        </w:rPr>
        <w:t xml:space="preserve">    descendre</w:t>
      </w:r>
    </w:p>
    <w:p w14:paraId="49C1D12D" w14:textId="4FC8F4E4" w:rsidR="00892FC2" w:rsidRDefault="00892FC2" w:rsidP="00892FC2">
      <w:pPr>
        <w:shd w:val="clear" w:color="auto" w:fill="FFFFFF"/>
        <w:spacing w:before="100" w:beforeAutospacing="1" w:after="100" w:afterAutospacing="1"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Ir :</w:t>
      </w:r>
      <w:r w:rsidR="008F286B">
        <w:rPr>
          <w:rFonts w:asciiTheme="majorBidi" w:eastAsia="Times New Roman" w:hAnsiTheme="majorBidi" w:cstheme="majorBidi"/>
          <w:color w:val="1C2F49"/>
          <w:sz w:val="28"/>
          <w:szCs w:val="28"/>
          <w:lang w:eastAsia="fr-FR"/>
        </w:rPr>
        <w:t xml:space="preserve"> </w:t>
      </w:r>
      <w:r>
        <w:rPr>
          <w:rFonts w:asciiTheme="majorBidi" w:eastAsia="Times New Roman" w:hAnsiTheme="majorBidi" w:cstheme="majorBidi"/>
          <w:color w:val="1C2F49"/>
          <w:sz w:val="28"/>
          <w:szCs w:val="28"/>
          <w:lang w:eastAsia="fr-FR"/>
        </w:rPr>
        <w:t>e-es-e-</w:t>
      </w:r>
      <w:proofErr w:type="spellStart"/>
      <w:r>
        <w:rPr>
          <w:rFonts w:asciiTheme="majorBidi" w:eastAsia="Times New Roman" w:hAnsiTheme="majorBidi" w:cstheme="majorBidi"/>
          <w:color w:val="1C2F49"/>
          <w:sz w:val="28"/>
          <w:szCs w:val="28"/>
          <w:lang w:eastAsia="fr-FR"/>
        </w:rPr>
        <w:t>ons</w:t>
      </w:r>
      <w:proofErr w:type="spellEnd"/>
      <w:r>
        <w:rPr>
          <w:rFonts w:asciiTheme="majorBidi" w:eastAsia="Times New Roman" w:hAnsiTheme="majorBidi" w:cstheme="majorBidi"/>
          <w:color w:val="1C2F49"/>
          <w:sz w:val="28"/>
          <w:szCs w:val="28"/>
          <w:lang w:eastAsia="fr-FR"/>
        </w:rPr>
        <w:t>-</w:t>
      </w:r>
      <w:proofErr w:type="spellStart"/>
      <w:r>
        <w:rPr>
          <w:rFonts w:asciiTheme="majorBidi" w:eastAsia="Times New Roman" w:hAnsiTheme="majorBidi" w:cstheme="majorBidi"/>
          <w:color w:val="1C2F49"/>
          <w:sz w:val="28"/>
          <w:szCs w:val="28"/>
          <w:lang w:eastAsia="fr-FR"/>
        </w:rPr>
        <w:t>ez-ent</w:t>
      </w:r>
      <w:proofErr w:type="spellEnd"/>
      <w:r>
        <w:rPr>
          <w:rFonts w:asciiTheme="majorBidi" w:eastAsia="Times New Roman" w:hAnsiTheme="majorBidi" w:cstheme="majorBidi"/>
          <w:color w:val="1C2F49"/>
          <w:sz w:val="28"/>
          <w:szCs w:val="28"/>
          <w:lang w:eastAsia="fr-FR"/>
        </w:rPr>
        <w:t xml:space="preserve">    ouvrir</w:t>
      </w:r>
    </w:p>
    <w:p w14:paraId="0A966F2C" w14:textId="5B3D0A82" w:rsidR="00892FC2" w:rsidRDefault="008F286B" w:rsidP="00892FC2">
      <w:pPr>
        <w:shd w:val="clear" w:color="auto" w:fill="FFFFFF"/>
        <w:spacing w:before="100" w:beforeAutospacing="1" w:after="100" w:afterAutospacing="1"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Voir la conjugaison des verbes irréguliers</w:t>
      </w:r>
    </w:p>
    <w:p w14:paraId="6500D903" w14:textId="0323B5F6" w:rsidR="00E0098B" w:rsidRPr="006D20E6" w:rsidRDefault="008C0D44" w:rsidP="00E54BC7">
      <w:pPr>
        <w:shd w:val="clear" w:color="auto" w:fill="FFFFFF"/>
        <w:spacing w:before="100" w:beforeAutospacing="1" w:after="100" w:afterAutospacing="1"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         </w:t>
      </w:r>
      <w:r w:rsidR="00E0098B">
        <w:rPr>
          <w:rFonts w:asciiTheme="majorBidi" w:eastAsia="Times New Roman" w:hAnsiTheme="majorBidi" w:cstheme="majorBidi"/>
          <w:color w:val="1C2F49"/>
          <w:sz w:val="28"/>
          <w:szCs w:val="28"/>
          <w:lang w:eastAsia="fr-FR"/>
        </w:rPr>
        <w:t>C- L’utilisation des phrases de type déclaratif exemples :</w:t>
      </w:r>
    </w:p>
    <w:p w14:paraId="53F93D55" w14:textId="6C625C2C" w:rsidR="000E1C8C" w:rsidRDefault="008C0D44"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w:t>
      </w:r>
      <w:r w:rsidR="00E0098B" w:rsidRPr="006D20E6">
        <w:rPr>
          <w:rFonts w:asciiTheme="majorBidi" w:eastAsia="Times New Roman" w:hAnsiTheme="majorBidi" w:cstheme="majorBidi"/>
          <w:color w:val="1C2F49"/>
          <w:sz w:val="28"/>
          <w:szCs w:val="28"/>
          <w:lang w:eastAsia="fr-FR"/>
        </w:rPr>
        <w:t>Le concept d’écosystème se décline à toutes les échelles de grandeur (simple mare, forêt, chaîne de montagnes, planète Terre dans son ensemble).</w:t>
      </w:r>
    </w:p>
    <w:p w14:paraId="4BA18C5E" w14:textId="77777777" w:rsidR="00E0098B" w:rsidRDefault="00E0098B"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p>
    <w:p w14:paraId="72E6973D" w14:textId="1476F04C" w:rsidR="00E0098B" w:rsidRDefault="008C0D44"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w:t>
      </w:r>
      <w:r w:rsidR="00E0098B" w:rsidRPr="006D20E6">
        <w:rPr>
          <w:rFonts w:asciiTheme="majorBidi" w:eastAsia="Times New Roman" w:hAnsiTheme="majorBidi" w:cstheme="majorBidi"/>
          <w:color w:val="1C2F49"/>
          <w:sz w:val="28"/>
          <w:szCs w:val="28"/>
          <w:lang w:eastAsia="fr-FR"/>
        </w:rPr>
        <w:t>Un écosystème évolue aussi lorsqu’un événement ou une contrainte extérieur</w:t>
      </w:r>
      <w:r w:rsidR="00E0098B">
        <w:rPr>
          <w:rFonts w:asciiTheme="majorBidi" w:eastAsia="Times New Roman" w:hAnsiTheme="majorBidi" w:cstheme="majorBidi"/>
          <w:color w:val="1C2F49"/>
          <w:sz w:val="28"/>
          <w:szCs w:val="28"/>
          <w:lang w:eastAsia="fr-FR"/>
        </w:rPr>
        <w:t>e</w:t>
      </w:r>
      <w:r w:rsidR="00E0098B" w:rsidRPr="006D20E6">
        <w:rPr>
          <w:rFonts w:asciiTheme="majorBidi" w:eastAsia="Times New Roman" w:hAnsiTheme="majorBidi" w:cstheme="majorBidi"/>
          <w:color w:val="1C2F49"/>
          <w:sz w:val="28"/>
          <w:szCs w:val="28"/>
          <w:lang w:eastAsia="fr-FR"/>
        </w:rPr>
        <w:t xml:space="preserve"> ou imprévus tendent à le modifier : un phénomène climatique ou naturel par exemple peuvent entraîner des transformations dans le milieu, mais aussi obliger les organismes vivants à s’adapter à de nouvelles contraintes.</w:t>
      </w:r>
    </w:p>
    <w:p w14:paraId="379F8DE4" w14:textId="6815023B" w:rsidR="00E0098B" w:rsidRDefault="00AA6E75"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sidRPr="008C0D44">
        <w:rPr>
          <w:rFonts w:asciiTheme="majorBidi" w:eastAsia="Times New Roman" w:hAnsiTheme="majorBidi" w:cstheme="majorBidi"/>
          <w:color w:val="1C2F49"/>
          <w:sz w:val="28"/>
          <w:szCs w:val="28"/>
          <w:lang w:eastAsia="fr-FR"/>
        </w:rPr>
        <w:t>D-L ’absence et</w:t>
      </w:r>
      <w:r w:rsidR="00E0098B" w:rsidRPr="008C0D44">
        <w:rPr>
          <w:rFonts w:asciiTheme="majorBidi" w:eastAsia="Times New Roman" w:hAnsiTheme="majorBidi" w:cstheme="majorBidi"/>
          <w:color w:val="1C2F49"/>
          <w:sz w:val="28"/>
          <w:szCs w:val="28"/>
          <w:lang w:eastAsia="fr-FR"/>
        </w:rPr>
        <w:t xml:space="preserve"> la neutralité de l’auteur</w:t>
      </w:r>
      <w:r w:rsidR="008C0D44">
        <w:rPr>
          <w:rFonts w:asciiTheme="majorBidi" w:eastAsia="Times New Roman" w:hAnsiTheme="majorBidi" w:cstheme="majorBidi"/>
          <w:color w:val="1C2F49"/>
          <w:sz w:val="28"/>
          <w:szCs w:val="28"/>
          <w:lang w:eastAsia="fr-FR"/>
        </w:rPr>
        <w:t xml:space="preserve"> est exprimée par</w:t>
      </w:r>
      <w:r w:rsidR="00E0098B" w:rsidRPr="008C0D44">
        <w:rPr>
          <w:rFonts w:asciiTheme="majorBidi" w:eastAsia="Times New Roman" w:hAnsiTheme="majorBidi" w:cstheme="majorBidi"/>
          <w:color w:val="1C2F49"/>
          <w:sz w:val="28"/>
          <w:szCs w:val="28"/>
          <w:lang w:eastAsia="fr-FR"/>
        </w:rPr>
        <w:t> :</w:t>
      </w:r>
    </w:p>
    <w:p w14:paraId="441B3DA6" w14:textId="35821914" w:rsidR="009A0327" w:rsidRDefault="00E0098B"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L’utilisation du pronom indéfini </w:t>
      </w:r>
      <w:r w:rsidRPr="008C0D44">
        <w:rPr>
          <w:rFonts w:asciiTheme="majorBidi" w:eastAsia="Times New Roman" w:hAnsiTheme="majorBidi" w:cstheme="majorBidi"/>
          <w:b/>
          <w:bCs/>
          <w:color w:val="1C2F49"/>
          <w:sz w:val="28"/>
          <w:szCs w:val="28"/>
          <w:lang w:eastAsia="fr-FR"/>
        </w:rPr>
        <w:t>« On</w:t>
      </w:r>
      <w:r>
        <w:rPr>
          <w:rFonts w:asciiTheme="majorBidi" w:eastAsia="Times New Roman" w:hAnsiTheme="majorBidi" w:cstheme="majorBidi"/>
          <w:color w:val="1C2F49"/>
          <w:sz w:val="28"/>
          <w:szCs w:val="28"/>
          <w:lang w:eastAsia="fr-FR"/>
        </w:rPr>
        <w:t> »</w:t>
      </w:r>
      <w:r w:rsidR="008C0D44">
        <w:rPr>
          <w:rFonts w:asciiTheme="majorBidi" w:eastAsia="Times New Roman" w:hAnsiTheme="majorBidi" w:cstheme="majorBidi"/>
          <w:color w:val="1C2F49"/>
          <w:sz w:val="28"/>
          <w:szCs w:val="28"/>
          <w:lang w:eastAsia="fr-FR"/>
        </w:rPr>
        <w:t> :</w:t>
      </w:r>
    </w:p>
    <w:p w14:paraId="2B2709B9" w14:textId="0AF27D9C" w:rsidR="008C0D44" w:rsidRDefault="008C0D44"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sidRPr="008C0D44">
        <w:rPr>
          <w:rFonts w:asciiTheme="majorBidi" w:eastAsia="Times New Roman" w:hAnsiTheme="majorBidi" w:cstheme="majorBidi"/>
          <w:b/>
          <w:bCs/>
          <w:color w:val="1C2F49"/>
          <w:sz w:val="28"/>
          <w:szCs w:val="28"/>
          <w:lang w:eastAsia="fr-FR"/>
        </w:rPr>
        <w:t xml:space="preserve">On </w:t>
      </w:r>
      <w:r w:rsidRPr="006D20E6">
        <w:rPr>
          <w:rFonts w:asciiTheme="majorBidi" w:eastAsia="Times New Roman" w:hAnsiTheme="majorBidi" w:cstheme="majorBidi"/>
          <w:color w:val="1C2F49"/>
          <w:sz w:val="28"/>
          <w:szCs w:val="28"/>
          <w:lang w:eastAsia="fr-FR"/>
        </w:rPr>
        <w:t>dit souvent que les écosystèmes naturels sont des systèmes “équilibrés”.</w:t>
      </w:r>
    </w:p>
    <w:p w14:paraId="459A0874" w14:textId="1870FEDC" w:rsidR="00E0098B" w:rsidRDefault="009A0327"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3- Le champ lexical de </w:t>
      </w:r>
      <w:r w:rsidRPr="008C0D44">
        <w:rPr>
          <w:rFonts w:asciiTheme="majorBidi" w:eastAsia="Times New Roman" w:hAnsiTheme="majorBidi" w:cstheme="majorBidi"/>
          <w:b/>
          <w:bCs/>
          <w:color w:val="1C2F49"/>
          <w:sz w:val="28"/>
          <w:szCs w:val="28"/>
          <w:lang w:eastAsia="fr-FR"/>
        </w:rPr>
        <w:t>la faune et la flore</w:t>
      </w:r>
      <w:r>
        <w:rPr>
          <w:rFonts w:asciiTheme="majorBidi" w:eastAsia="Times New Roman" w:hAnsiTheme="majorBidi" w:cstheme="majorBidi"/>
          <w:color w:val="1C2F49"/>
          <w:sz w:val="28"/>
          <w:szCs w:val="28"/>
          <w:lang w:eastAsia="fr-FR"/>
        </w:rPr>
        <w:t> :</w:t>
      </w:r>
      <w:r w:rsidRPr="009A0327">
        <w:rPr>
          <w:rFonts w:asciiTheme="majorBidi" w:eastAsia="Times New Roman" w:hAnsiTheme="majorBidi" w:cstheme="majorBidi"/>
          <w:color w:val="1C2F49"/>
          <w:sz w:val="28"/>
          <w:szCs w:val="28"/>
          <w:lang w:eastAsia="fr-FR"/>
        </w:rPr>
        <w:t xml:space="preserve"> </w:t>
      </w:r>
      <w:r w:rsidRPr="006D20E6">
        <w:rPr>
          <w:rFonts w:asciiTheme="majorBidi" w:eastAsia="Times New Roman" w:hAnsiTheme="majorBidi" w:cstheme="majorBidi"/>
          <w:color w:val="1C2F49"/>
          <w:sz w:val="28"/>
          <w:szCs w:val="28"/>
          <w:lang w:eastAsia="fr-FR"/>
        </w:rPr>
        <w:t>la nature</w:t>
      </w:r>
      <w:r>
        <w:rPr>
          <w:rFonts w:asciiTheme="majorBidi" w:eastAsia="Times New Roman" w:hAnsiTheme="majorBidi" w:cstheme="majorBidi"/>
          <w:color w:val="1C2F49"/>
          <w:sz w:val="28"/>
          <w:szCs w:val="28"/>
          <w:lang w:eastAsia="fr-FR"/>
        </w:rPr>
        <w:t>-</w:t>
      </w:r>
      <w:r w:rsidRPr="009A0327">
        <w:rPr>
          <w:rFonts w:asciiTheme="majorBidi" w:eastAsia="Times New Roman" w:hAnsiTheme="majorBidi" w:cstheme="majorBidi"/>
          <w:color w:val="1C2F49"/>
          <w:sz w:val="28"/>
          <w:szCs w:val="28"/>
          <w:lang w:eastAsia="fr-FR"/>
        </w:rPr>
        <w:t xml:space="preserve"> </w:t>
      </w:r>
      <w:r w:rsidRPr="006D20E6">
        <w:rPr>
          <w:rFonts w:asciiTheme="majorBidi" w:eastAsia="Times New Roman" w:hAnsiTheme="majorBidi" w:cstheme="majorBidi"/>
          <w:color w:val="1C2F49"/>
          <w:sz w:val="28"/>
          <w:szCs w:val="28"/>
          <w:lang w:eastAsia="fr-FR"/>
        </w:rPr>
        <w:t xml:space="preserve">un ensemble d’êtres vivants (animaux, </w:t>
      </w:r>
      <w:r w:rsidR="00AA6E75" w:rsidRPr="006D20E6">
        <w:rPr>
          <w:rFonts w:asciiTheme="majorBidi" w:eastAsia="Times New Roman" w:hAnsiTheme="majorBidi" w:cstheme="majorBidi"/>
          <w:color w:val="1C2F49"/>
          <w:sz w:val="28"/>
          <w:szCs w:val="28"/>
          <w:lang w:eastAsia="fr-FR"/>
        </w:rPr>
        <w:t>végétaux</w:t>
      </w:r>
      <w:r w:rsidR="00AA6E75">
        <w:rPr>
          <w:rFonts w:asciiTheme="majorBidi" w:eastAsia="Times New Roman" w:hAnsiTheme="majorBidi" w:cstheme="majorBidi"/>
          <w:color w:val="1C2F49"/>
          <w:sz w:val="28"/>
          <w:szCs w:val="28"/>
          <w:lang w:eastAsia="fr-FR"/>
        </w:rPr>
        <w:t>) -</w:t>
      </w:r>
      <w:r w:rsidRPr="009A0327">
        <w:rPr>
          <w:rFonts w:asciiTheme="majorBidi" w:eastAsia="Times New Roman" w:hAnsiTheme="majorBidi" w:cstheme="majorBidi"/>
          <w:color w:val="1C2F49"/>
          <w:sz w:val="28"/>
          <w:szCs w:val="28"/>
          <w:lang w:eastAsia="fr-FR"/>
        </w:rPr>
        <w:t xml:space="preserve"> </w:t>
      </w:r>
      <w:r w:rsidRPr="006D20E6">
        <w:rPr>
          <w:rFonts w:asciiTheme="majorBidi" w:eastAsia="Times New Roman" w:hAnsiTheme="majorBidi" w:cstheme="majorBidi"/>
          <w:color w:val="1C2F49"/>
          <w:sz w:val="28"/>
          <w:szCs w:val="28"/>
          <w:lang w:eastAsia="fr-FR"/>
        </w:rPr>
        <w:t>les herbivores</w:t>
      </w:r>
      <w:r>
        <w:rPr>
          <w:rFonts w:asciiTheme="majorBidi" w:eastAsia="Times New Roman" w:hAnsiTheme="majorBidi" w:cstheme="majorBidi"/>
          <w:color w:val="1C2F49"/>
          <w:sz w:val="28"/>
          <w:szCs w:val="28"/>
          <w:lang w:eastAsia="fr-FR"/>
        </w:rPr>
        <w:t>-</w:t>
      </w:r>
      <w:r w:rsidRPr="009A0327">
        <w:rPr>
          <w:rFonts w:asciiTheme="majorBidi" w:eastAsia="Times New Roman" w:hAnsiTheme="majorBidi" w:cstheme="majorBidi"/>
          <w:color w:val="1C2F49"/>
          <w:sz w:val="28"/>
          <w:szCs w:val="28"/>
          <w:lang w:eastAsia="fr-FR"/>
        </w:rPr>
        <w:t xml:space="preserve"> </w:t>
      </w:r>
      <w:r w:rsidRPr="006D20E6">
        <w:rPr>
          <w:rFonts w:asciiTheme="majorBidi" w:eastAsia="Times New Roman" w:hAnsiTheme="majorBidi" w:cstheme="majorBidi"/>
          <w:color w:val="1C2F49"/>
          <w:sz w:val="28"/>
          <w:szCs w:val="28"/>
          <w:lang w:eastAsia="fr-FR"/>
        </w:rPr>
        <w:t>certaines espèces</w:t>
      </w:r>
      <w:r>
        <w:rPr>
          <w:rFonts w:asciiTheme="majorBidi" w:eastAsia="Times New Roman" w:hAnsiTheme="majorBidi" w:cstheme="majorBidi"/>
          <w:color w:val="1C2F49"/>
          <w:sz w:val="28"/>
          <w:szCs w:val="28"/>
          <w:lang w:eastAsia="fr-FR"/>
        </w:rPr>
        <w:t>-</w:t>
      </w:r>
      <w:r w:rsidRPr="009A0327">
        <w:rPr>
          <w:rFonts w:asciiTheme="majorBidi" w:eastAsia="Times New Roman" w:hAnsiTheme="majorBidi" w:cstheme="majorBidi"/>
          <w:color w:val="1C2F49"/>
          <w:sz w:val="28"/>
          <w:szCs w:val="28"/>
          <w:lang w:eastAsia="fr-FR"/>
        </w:rPr>
        <w:t xml:space="preserve"> </w:t>
      </w:r>
      <w:r w:rsidRPr="006D20E6">
        <w:rPr>
          <w:rFonts w:asciiTheme="majorBidi" w:eastAsia="Times New Roman" w:hAnsiTheme="majorBidi" w:cstheme="majorBidi"/>
          <w:color w:val="1C2F49"/>
          <w:sz w:val="28"/>
          <w:szCs w:val="28"/>
          <w:lang w:eastAsia="fr-FR"/>
        </w:rPr>
        <w:t>les organismes vivants</w:t>
      </w:r>
      <w:r w:rsidR="006D5186">
        <w:rPr>
          <w:rFonts w:asciiTheme="majorBidi" w:eastAsia="Times New Roman" w:hAnsiTheme="majorBidi" w:cstheme="majorBidi"/>
          <w:color w:val="1C2F49"/>
          <w:sz w:val="28"/>
          <w:szCs w:val="28"/>
          <w:lang w:eastAsia="fr-FR"/>
        </w:rPr>
        <w:t>-</w:t>
      </w:r>
      <w:r w:rsidRPr="006D20E6">
        <w:rPr>
          <w:rFonts w:asciiTheme="majorBidi" w:eastAsia="Times New Roman" w:hAnsiTheme="majorBidi" w:cstheme="majorBidi"/>
          <w:color w:val="1C2F49"/>
          <w:sz w:val="28"/>
          <w:szCs w:val="28"/>
          <w:lang w:eastAsia="fr-FR"/>
        </w:rPr>
        <w:t>forêt</w:t>
      </w:r>
      <w:r w:rsidR="006D5186">
        <w:rPr>
          <w:rFonts w:asciiTheme="majorBidi" w:eastAsia="Times New Roman" w:hAnsiTheme="majorBidi" w:cstheme="majorBidi"/>
          <w:color w:val="1C2F49"/>
          <w:sz w:val="28"/>
          <w:szCs w:val="28"/>
          <w:lang w:eastAsia="fr-FR"/>
        </w:rPr>
        <w:t>.</w:t>
      </w:r>
    </w:p>
    <w:p w14:paraId="7C0C5A7F" w14:textId="278FA0A6" w:rsidR="006D5186" w:rsidRDefault="006D5186"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4-</w:t>
      </w:r>
      <w:r w:rsidRPr="006D5186">
        <w:rPr>
          <w:rFonts w:asciiTheme="majorBidi" w:eastAsia="Times New Roman" w:hAnsiTheme="majorBidi" w:cstheme="majorBidi"/>
          <w:color w:val="1C2F49"/>
          <w:sz w:val="28"/>
          <w:szCs w:val="28"/>
          <w:lang w:eastAsia="fr-FR"/>
        </w:rPr>
        <w:t xml:space="preserve"> </w:t>
      </w:r>
      <w:r w:rsidRPr="006D20E6">
        <w:rPr>
          <w:rFonts w:asciiTheme="majorBidi" w:eastAsia="Times New Roman" w:hAnsiTheme="majorBidi" w:cstheme="majorBidi"/>
          <w:color w:val="1C2F49"/>
          <w:sz w:val="28"/>
          <w:szCs w:val="28"/>
          <w:lang w:eastAsia="fr-FR"/>
        </w:rPr>
        <w:t xml:space="preserve">Cela signifie que les interactions entre les différents organismes </w:t>
      </w:r>
      <w:r w:rsidRPr="008C0D44">
        <w:rPr>
          <w:rFonts w:asciiTheme="majorBidi" w:eastAsia="Times New Roman" w:hAnsiTheme="majorBidi" w:cstheme="majorBidi"/>
          <w:i/>
          <w:iCs/>
          <w:color w:val="1C2F49"/>
          <w:sz w:val="28"/>
          <w:szCs w:val="28"/>
          <w:u w:val="single"/>
          <w:lang w:eastAsia="fr-FR"/>
        </w:rPr>
        <w:t>qui constituent l’écosystème contribue à une certaine stabilité</w:t>
      </w:r>
      <w:r>
        <w:rPr>
          <w:rFonts w:asciiTheme="majorBidi" w:eastAsia="Times New Roman" w:hAnsiTheme="majorBidi" w:cstheme="majorBidi"/>
          <w:color w:val="1C2F49"/>
          <w:sz w:val="28"/>
          <w:szCs w:val="28"/>
          <w:u w:val="single"/>
          <w:lang w:eastAsia="fr-FR"/>
        </w:rPr>
        <w:t xml:space="preserve"> </w:t>
      </w:r>
      <w:r w:rsidRPr="00C7344B">
        <w:rPr>
          <w:rFonts w:asciiTheme="majorBidi" w:eastAsia="Times New Roman" w:hAnsiTheme="majorBidi" w:cstheme="majorBidi"/>
          <w:color w:val="1C2F49"/>
          <w:sz w:val="28"/>
          <w:szCs w:val="28"/>
          <w:lang w:eastAsia="fr-FR"/>
        </w:rPr>
        <w:t xml:space="preserve">  </w:t>
      </w:r>
      <w:r w:rsidR="00C7344B" w:rsidRPr="00C7344B">
        <w:rPr>
          <w:rFonts w:asciiTheme="majorBidi" w:eastAsia="Times New Roman" w:hAnsiTheme="majorBidi" w:cstheme="majorBidi"/>
          <w:color w:val="1C2F49"/>
          <w:sz w:val="28"/>
          <w:szCs w:val="28"/>
          <w:lang w:eastAsia="fr-FR"/>
        </w:rPr>
        <w:t xml:space="preserve">     </w:t>
      </w:r>
      <w:r w:rsidRPr="00C7344B">
        <w:rPr>
          <w:rFonts w:asciiTheme="majorBidi" w:eastAsia="Times New Roman" w:hAnsiTheme="majorBidi" w:cstheme="majorBidi"/>
          <w:color w:val="1C2F49"/>
          <w:sz w:val="28"/>
          <w:szCs w:val="28"/>
          <w:lang w:eastAsia="fr-FR"/>
        </w:rPr>
        <w:t>Relative</w:t>
      </w:r>
      <w:r w:rsidR="00C7344B" w:rsidRPr="00C7344B">
        <w:rPr>
          <w:rFonts w:asciiTheme="majorBidi" w:eastAsia="Times New Roman" w:hAnsiTheme="majorBidi" w:cstheme="majorBidi"/>
          <w:color w:val="1C2F49"/>
          <w:sz w:val="28"/>
          <w:szCs w:val="28"/>
          <w:lang w:eastAsia="fr-FR"/>
        </w:rPr>
        <w:t xml:space="preserve"> explicative</w:t>
      </w:r>
    </w:p>
    <w:p w14:paraId="4C12D725" w14:textId="7D0CCC6B" w:rsidR="00C7344B" w:rsidRDefault="00C7344B"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5-</w:t>
      </w:r>
      <w:r w:rsidRPr="008C0D44">
        <w:rPr>
          <w:rFonts w:asciiTheme="majorBidi" w:eastAsia="Times New Roman" w:hAnsiTheme="majorBidi" w:cstheme="majorBidi"/>
          <w:b/>
          <w:bCs/>
          <w:color w:val="1C2F49"/>
          <w:sz w:val="28"/>
          <w:szCs w:val="28"/>
          <w:lang w:eastAsia="fr-FR"/>
        </w:rPr>
        <w:t>Un partitif</w:t>
      </w:r>
      <w:r>
        <w:rPr>
          <w:rFonts w:asciiTheme="majorBidi" w:eastAsia="Times New Roman" w:hAnsiTheme="majorBidi" w:cstheme="majorBidi"/>
          <w:color w:val="1C2F49"/>
          <w:sz w:val="28"/>
          <w:szCs w:val="28"/>
          <w:lang w:eastAsia="fr-FR"/>
        </w:rPr>
        <w:t> :</w:t>
      </w:r>
      <w:r w:rsidRPr="00C7344B">
        <w:rPr>
          <w:rFonts w:asciiTheme="majorBidi" w:eastAsia="Times New Roman" w:hAnsiTheme="majorBidi" w:cstheme="majorBidi"/>
          <w:color w:val="1C2F49"/>
          <w:sz w:val="28"/>
          <w:szCs w:val="28"/>
          <w:lang w:eastAsia="fr-FR"/>
        </w:rPr>
        <w:t xml:space="preserve"> </w:t>
      </w:r>
      <w:r w:rsidRPr="00C7344B">
        <w:rPr>
          <w:rFonts w:asciiTheme="majorBidi" w:eastAsia="Times New Roman" w:hAnsiTheme="majorBidi" w:cstheme="majorBidi"/>
          <w:b/>
          <w:bCs/>
          <w:color w:val="1C2F49"/>
          <w:sz w:val="28"/>
          <w:szCs w:val="28"/>
          <w:lang w:eastAsia="fr-FR"/>
        </w:rPr>
        <w:t>de l</w:t>
      </w:r>
      <w:r w:rsidRPr="006D20E6">
        <w:rPr>
          <w:rFonts w:asciiTheme="majorBidi" w:eastAsia="Times New Roman" w:hAnsiTheme="majorBidi" w:cstheme="majorBidi"/>
          <w:color w:val="1C2F49"/>
          <w:sz w:val="28"/>
          <w:szCs w:val="28"/>
          <w:lang w:eastAsia="fr-FR"/>
        </w:rPr>
        <w:t>’herbe</w:t>
      </w:r>
      <w:r>
        <w:rPr>
          <w:rFonts w:asciiTheme="majorBidi" w:eastAsia="Times New Roman" w:hAnsiTheme="majorBidi" w:cstheme="majorBidi"/>
          <w:color w:val="1C2F49"/>
          <w:sz w:val="28"/>
          <w:szCs w:val="28"/>
          <w:lang w:eastAsia="fr-FR"/>
        </w:rPr>
        <w:t>-</w:t>
      </w:r>
      <w:r w:rsidRPr="00C7344B">
        <w:rPr>
          <w:rFonts w:asciiTheme="majorBidi" w:eastAsia="Times New Roman" w:hAnsiTheme="majorBidi" w:cstheme="majorBidi"/>
          <w:color w:val="1C2F49"/>
          <w:sz w:val="28"/>
          <w:szCs w:val="28"/>
          <w:lang w:eastAsia="fr-FR"/>
        </w:rPr>
        <w:t xml:space="preserve"> </w:t>
      </w:r>
      <w:r w:rsidRPr="00C7344B">
        <w:rPr>
          <w:rFonts w:asciiTheme="majorBidi" w:eastAsia="Times New Roman" w:hAnsiTheme="majorBidi" w:cstheme="majorBidi"/>
          <w:b/>
          <w:bCs/>
          <w:color w:val="1C2F49"/>
          <w:sz w:val="28"/>
          <w:szCs w:val="28"/>
          <w:lang w:eastAsia="fr-FR"/>
        </w:rPr>
        <w:t>de l</w:t>
      </w:r>
      <w:r w:rsidRPr="006D20E6">
        <w:rPr>
          <w:rFonts w:asciiTheme="majorBidi" w:eastAsia="Times New Roman" w:hAnsiTheme="majorBidi" w:cstheme="majorBidi"/>
          <w:color w:val="1C2F49"/>
          <w:sz w:val="28"/>
          <w:szCs w:val="28"/>
          <w:lang w:eastAsia="fr-FR"/>
        </w:rPr>
        <w:t>’humidité</w:t>
      </w:r>
    </w:p>
    <w:p w14:paraId="6F0B315C" w14:textId="43E4008C" w:rsidR="00AA6E75" w:rsidRDefault="00AA6E75"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6-</w:t>
      </w:r>
      <w:r w:rsidRPr="008C0D44">
        <w:rPr>
          <w:rFonts w:asciiTheme="majorBidi" w:eastAsia="Times New Roman" w:hAnsiTheme="majorBidi" w:cstheme="majorBidi"/>
          <w:b/>
          <w:bCs/>
          <w:color w:val="1C2F49"/>
          <w:sz w:val="28"/>
          <w:szCs w:val="28"/>
          <w:lang w:eastAsia="fr-FR"/>
        </w:rPr>
        <w:t>Le résumé</w:t>
      </w:r>
    </w:p>
    <w:p w14:paraId="39B3C1FB" w14:textId="77777777" w:rsidR="00AA6E75" w:rsidRDefault="00AA6E75"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1-Dégager l’idée générale </w:t>
      </w:r>
    </w:p>
    <w:p w14:paraId="1CF5DAEB" w14:textId="221D3120" w:rsidR="00AA6E75" w:rsidRDefault="00AA6E75"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2-Dégager les idées essentielles à partir de chaque paragraphe sous forme de phrases nominales (n’oublier pas d’utiliser les mots clés.</w:t>
      </w:r>
      <w:r w:rsidR="00AA140F">
        <w:rPr>
          <w:rFonts w:asciiTheme="majorBidi" w:eastAsia="Times New Roman" w:hAnsiTheme="majorBidi" w:cstheme="majorBidi"/>
          <w:color w:val="1C2F49"/>
          <w:sz w:val="28"/>
          <w:szCs w:val="28"/>
          <w:lang w:eastAsia="fr-FR"/>
        </w:rPr>
        <w:t>)</w:t>
      </w:r>
    </w:p>
    <w:p w14:paraId="6F6BC1B9" w14:textId="5D0D91E9" w:rsidR="00AA140F" w:rsidRDefault="00AA140F"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*La définition de l’écosystème</w:t>
      </w:r>
    </w:p>
    <w:p w14:paraId="68A09E6D" w14:textId="6CA38350" w:rsidR="00AA140F" w:rsidRDefault="00AA140F"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lastRenderedPageBreak/>
        <w:t>*L’explication de l’écosystème à partir de ses composantes </w:t>
      </w:r>
      <w:r w:rsidRPr="00AA140F">
        <w:rPr>
          <w:rFonts w:asciiTheme="majorBidi" w:eastAsia="Times New Roman" w:hAnsiTheme="majorBidi" w:cstheme="majorBidi"/>
          <w:color w:val="1C2F49"/>
          <w:sz w:val="28"/>
          <w:szCs w:val="28"/>
          <w:lang w:eastAsia="fr-FR"/>
        </w:rPr>
        <w:t>: Le biotope</w:t>
      </w:r>
      <w:r>
        <w:rPr>
          <w:rFonts w:asciiTheme="majorBidi" w:eastAsia="Times New Roman" w:hAnsiTheme="majorBidi" w:cstheme="majorBidi"/>
          <w:color w:val="1C2F49"/>
          <w:sz w:val="28"/>
          <w:szCs w:val="28"/>
          <w:lang w:eastAsia="fr-FR"/>
        </w:rPr>
        <w:t xml:space="preserve"> et</w:t>
      </w:r>
      <w:r w:rsidRPr="00AA140F">
        <w:rPr>
          <w:rFonts w:asciiTheme="majorBidi" w:eastAsia="Times New Roman" w:hAnsiTheme="majorBidi" w:cstheme="majorBidi"/>
          <w:color w:val="1C2F49"/>
          <w:sz w:val="28"/>
          <w:szCs w:val="28"/>
          <w:lang w:eastAsia="fr-FR"/>
        </w:rPr>
        <w:t> </w:t>
      </w:r>
      <w:r>
        <w:rPr>
          <w:rFonts w:asciiTheme="majorBidi" w:eastAsia="Times New Roman" w:hAnsiTheme="majorBidi" w:cstheme="majorBidi"/>
          <w:color w:val="1C2F49"/>
          <w:sz w:val="28"/>
          <w:szCs w:val="28"/>
          <w:lang w:eastAsia="fr-FR"/>
        </w:rPr>
        <w:t>l</w:t>
      </w:r>
      <w:r w:rsidRPr="00AA140F">
        <w:rPr>
          <w:rFonts w:asciiTheme="majorBidi" w:eastAsia="Times New Roman" w:hAnsiTheme="majorBidi" w:cstheme="majorBidi"/>
          <w:color w:val="1C2F49"/>
          <w:sz w:val="28"/>
          <w:szCs w:val="28"/>
          <w:lang w:eastAsia="fr-FR"/>
        </w:rPr>
        <w:t>a biocénose</w:t>
      </w:r>
      <w:r>
        <w:rPr>
          <w:rFonts w:asciiTheme="majorBidi" w:eastAsia="Times New Roman" w:hAnsiTheme="majorBidi" w:cstheme="majorBidi"/>
          <w:color w:val="1C2F49"/>
          <w:sz w:val="28"/>
          <w:szCs w:val="28"/>
          <w:lang w:eastAsia="fr-FR"/>
        </w:rPr>
        <w:t>.</w:t>
      </w:r>
    </w:p>
    <w:p w14:paraId="33316491" w14:textId="57F194F0" w:rsidR="00AA140F" w:rsidRDefault="00AA140F"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*L’explication des écosystèmes naturels</w:t>
      </w:r>
    </w:p>
    <w:p w14:paraId="0F7C5FC2" w14:textId="4B7512C1" w:rsidR="00AA140F" w:rsidRDefault="00AA140F" w:rsidP="000E1C8C">
      <w:pPr>
        <w:pStyle w:val="Paragraphedeliste"/>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3-Prendre notes de tout ce qui est important dans le texte.</w:t>
      </w:r>
    </w:p>
    <w:p w14:paraId="46B4821E" w14:textId="7219319B" w:rsidR="00AA140F" w:rsidRDefault="00AA140F" w:rsidP="00AA140F">
      <w:pPr>
        <w:shd w:val="clear" w:color="auto" w:fill="FFFFFF"/>
        <w:spacing w:after="0" w:line="240" w:lineRule="auto"/>
        <w:ind w:left="360"/>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     4-Transform</w:t>
      </w:r>
      <w:r w:rsidRPr="00AA140F">
        <w:rPr>
          <w:rFonts w:asciiTheme="majorBidi" w:eastAsia="Times New Roman" w:hAnsiTheme="majorBidi" w:cstheme="majorBidi"/>
          <w:color w:val="1C2F49"/>
          <w:sz w:val="28"/>
          <w:szCs w:val="28"/>
          <w:lang w:eastAsia="fr-FR"/>
        </w:rPr>
        <w:t>er les idées essentielles sous forme de phrases verbales tout en utilisant la prise de notes. </w:t>
      </w:r>
    </w:p>
    <w:p w14:paraId="4B90F946" w14:textId="71BBE5B4" w:rsidR="00884C33" w:rsidRDefault="00884C33" w:rsidP="00AA140F">
      <w:pPr>
        <w:shd w:val="clear" w:color="auto" w:fill="FFFFFF"/>
        <w:spacing w:after="0" w:line="240" w:lineRule="auto"/>
        <w:ind w:left="360"/>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5-Rédiger le résumé avec le style personnel.</w:t>
      </w:r>
    </w:p>
    <w:p w14:paraId="506818D6" w14:textId="6A5380A5" w:rsidR="00A765E9" w:rsidRDefault="00A765E9" w:rsidP="00AA140F">
      <w:pPr>
        <w:shd w:val="clear" w:color="auto" w:fill="FFFFFF"/>
        <w:spacing w:after="0" w:line="240" w:lineRule="auto"/>
        <w:ind w:left="360"/>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Texte</w:t>
      </w:r>
    </w:p>
    <w:bookmarkEnd w:id="0"/>
    <w:p w14:paraId="5291BC0E" w14:textId="5EB2070F" w:rsidR="008F4926" w:rsidRPr="008F4926" w:rsidRDefault="008F4926" w:rsidP="00884C33">
      <w:pPr>
        <w:shd w:val="clear" w:color="auto" w:fill="FFFFFF"/>
        <w:spacing w:after="600" w:line="240" w:lineRule="auto"/>
        <w:ind w:right="567"/>
        <w:rPr>
          <w:rFonts w:ascii="Arial" w:eastAsia="Times New Roman" w:hAnsi="Arial" w:cs="Arial"/>
          <w:b/>
          <w:bCs/>
          <w:color w:val="FFFFFF"/>
          <w:sz w:val="27"/>
          <w:szCs w:val="27"/>
          <w:lang w:eastAsia="fr-FR"/>
        </w:rPr>
      </w:pPr>
      <w:r w:rsidRPr="008F4926">
        <w:rPr>
          <w:rFonts w:ascii="Arial" w:eastAsia="Times New Roman" w:hAnsi="Arial" w:cs="Arial"/>
          <w:b/>
          <w:bCs/>
          <w:color w:val="FFFFFF"/>
          <w:sz w:val="27"/>
          <w:szCs w:val="27"/>
          <w:lang w:eastAsia="fr-FR"/>
        </w:rPr>
        <w:t>Janvier 2021</w:t>
      </w:r>
    </w:p>
    <w:p w14:paraId="0CFC925A" w14:textId="71CC7DD9" w:rsidR="00884C33" w:rsidRPr="00884C33" w:rsidRDefault="00884C33" w:rsidP="00884C33">
      <w:pPr>
        <w:shd w:val="clear" w:color="auto" w:fill="FFFFFF"/>
        <w:spacing w:before="480"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      </w:t>
      </w:r>
      <w:r w:rsidRPr="00884C33">
        <w:rPr>
          <w:rFonts w:asciiTheme="majorBidi" w:eastAsia="Times New Roman" w:hAnsiTheme="majorBidi" w:cstheme="majorBidi"/>
          <w:color w:val="1C2F49"/>
          <w:sz w:val="28"/>
          <w:szCs w:val="28"/>
          <w:lang w:eastAsia="fr-FR"/>
        </w:rPr>
        <w:t>La sécurité industrielle consiste à maitriser voire minimiser les risques au sein de l’industrie, et à garantir la sécurité des biens et des personnes, étant donné qu’il s’avère que les activités industrielles présentent des dangers inhérents devant être contrôlés.</w:t>
      </w:r>
    </w:p>
    <w:p w14:paraId="50873DD8" w14:textId="24A4BB4C" w:rsidR="00884C33" w:rsidRPr="00884C33" w:rsidRDefault="00F30EED" w:rsidP="00884C33">
      <w:pPr>
        <w:shd w:val="clear" w:color="auto" w:fill="FFFFFF"/>
        <w:spacing w:before="480"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   </w:t>
      </w:r>
      <w:bookmarkStart w:id="1" w:name="_Hlk66209845"/>
      <w:r w:rsidR="00884C33" w:rsidRPr="00884C33">
        <w:rPr>
          <w:rFonts w:asciiTheme="majorBidi" w:eastAsia="Times New Roman" w:hAnsiTheme="majorBidi" w:cstheme="majorBidi"/>
          <w:color w:val="1C2F49"/>
          <w:sz w:val="28"/>
          <w:szCs w:val="28"/>
          <w:lang w:eastAsia="fr-FR"/>
        </w:rPr>
        <w:t>Les risques majeurs de l’industrie sont liés aux accidents</w:t>
      </w:r>
      <w:bookmarkEnd w:id="1"/>
      <w:r w:rsidR="00884C33" w:rsidRPr="00884C33">
        <w:rPr>
          <w:rFonts w:asciiTheme="majorBidi" w:eastAsia="Times New Roman" w:hAnsiTheme="majorBidi" w:cstheme="majorBidi"/>
          <w:color w:val="1C2F49"/>
          <w:sz w:val="28"/>
          <w:szCs w:val="28"/>
          <w:lang w:eastAsia="fr-FR"/>
        </w:rPr>
        <w:t>, lesquels peuvent avoir un impact important sur l’environnement et nuire à des régions entières outre l’emplacement où est basée l’entreprise dans laquelle les sinistres ont lieu.</w:t>
      </w:r>
    </w:p>
    <w:p w14:paraId="6F5C60D1" w14:textId="440ED032" w:rsidR="00884C33" w:rsidRPr="00884C33" w:rsidRDefault="00F30EED" w:rsidP="00884C33">
      <w:pPr>
        <w:shd w:val="clear" w:color="auto" w:fill="FFFFFF"/>
        <w:spacing w:before="480"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    </w:t>
      </w:r>
      <w:r w:rsidR="00884C33" w:rsidRPr="00884C33">
        <w:rPr>
          <w:rFonts w:asciiTheme="majorBidi" w:eastAsia="Times New Roman" w:hAnsiTheme="majorBidi" w:cstheme="majorBidi"/>
          <w:color w:val="1C2F49"/>
          <w:sz w:val="28"/>
          <w:szCs w:val="28"/>
          <w:lang w:eastAsia="fr-FR"/>
        </w:rPr>
        <w:t>La sécurité industrielle s’engage donc à la protection des travailleurs (avec les vêtements nécessaires, par exemple) et leur pilotage (suivi) médical, la mise en place de contrôles techniques et la formation ciblée sur la maîtrise des risques.</w:t>
      </w:r>
    </w:p>
    <w:p w14:paraId="45FB3640" w14:textId="5905C1BB" w:rsidR="00884C33" w:rsidRPr="00884C33" w:rsidRDefault="00F30EED" w:rsidP="00884C33">
      <w:pPr>
        <w:shd w:val="clear" w:color="auto" w:fill="FFFFFF"/>
        <w:spacing w:before="480"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   </w:t>
      </w:r>
      <w:r w:rsidR="00884C33" w:rsidRPr="00884C33">
        <w:rPr>
          <w:rFonts w:asciiTheme="majorBidi" w:eastAsia="Times New Roman" w:hAnsiTheme="majorBidi" w:cstheme="majorBidi"/>
          <w:color w:val="1C2F49"/>
          <w:sz w:val="28"/>
          <w:szCs w:val="28"/>
          <w:lang w:eastAsia="fr-FR"/>
        </w:rPr>
        <w:t xml:space="preserve">Il y a lieu de mentionner que la sécurité industrielle est toujours relative </w:t>
      </w:r>
      <w:bookmarkStart w:id="2" w:name="_Hlk66210081"/>
      <w:r w:rsidR="00884C33" w:rsidRPr="00884C33">
        <w:rPr>
          <w:rFonts w:asciiTheme="majorBidi" w:eastAsia="Times New Roman" w:hAnsiTheme="majorBidi" w:cstheme="majorBidi"/>
          <w:color w:val="1C2F49"/>
          <w:sz w:val="28"/>
          <w:szCs w:val="28"/>
          <w:lang w:eastAsia="fr-FR"/>
        </w:rPr>
        <w:t>puisqu’il est impossible de garantir qu’aucun accident n’ait lieu</w:t>
      </w:r>
      <w:bookmarkEnd w:id="2"/>
      <w:r w:rsidR="00884C33" w:rsidRPr="00884C33">
        <w:rPr>
          <w:rFonts w:asciiTheme="majorBidi" w:eastAsia="Times New Roman" w:hAnsiTheme="majorBidi" w:cstheme="majorBidi"/>
          <w:color w:val="1C2F49"/>
          <w:sz w:val="28"/>
          <w:szCs w:val="28"/>
          <w:lang w:eastAsia="fr-FR"/>
        </w:rPr>
        <w:t xml:space="preserve">. </w:t>
      </w:r>
      <w:bookmarkStart w:id="3" w:name="_Hlk66210115"/>
      <w:r w:rsidR="00884C33" w:rsidRPr="00884C33">
        <w:rPr>
          <w:rFonts w:asciiTheme="majorBidi" w:eastAsia="Times New Roman" w:hAnsiTheme="majorBidi" w:cstheme="majorBidi"/>
          <w:color w:val="1C2F49"/>
          <w:sz w:val="28"/>
          <w:szCs w:val="28"/>
          <w:lang w:eastAsia="fr-FR"/>
        </w:rPr>
        <w:t xml:space="preserve">Quoi qu’il en soit, elle a pour principale mission de travailler </w:t>
      </w:r>
      <w:bookmarkEnd w:id="3"/>
      <w:r w:rsidR="00884C33" w:rsidRPr="00884C33">
        <w:rPr>
          <w:rFonts w:asciiTheme="majorBidi" w:eastAsia="Times New Roman" w:hAnsiTheme="majorBidi" w:cstheme="majorBidi"/>
          <w:color w:val="1C2F49"/>
          <w:sz w:val="28"/>
          <w:szCs w:val="28"/>
          <w:lang w:eastAsia="fr-FR"/>
        </w:rPr>
        <w:t>dans le but de prévenir voire d’éviter les sinistres.</w:t>
      </w:r>
    </w:p>
    <w:p w14:paraId="515D06B2" w14:textId="2B06109A" w:rsidR="00884C33" w:rsidRPr="00884C33" w:rsidRDefault="00F30EED" w:rsidP="00A765E9">
      <w:pPr>
        <w:shd w:val="clear" w:color="auto" w:fill="FFFFFF"/>
        <w:spacing w:before="240"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   </w:t>
      </w:r>
      <w:r w:rsidR="00884C33" w:rsidRPr="00884C33">
        <w:rPr>
          <w:rFonts w:asciiTheme="majorBidi" w:eastAsia="Times New Roman" w:hAnsiTheme="majorBidi" w:cstheme="majorBidi"/>
          <w:color w:val="1C2F49"/>
          <w:sz w:val="28"/>
          <w:szCs w:val="28"/>
          <w:lang w:eastAsia="fr-FR"/>
        </w:rPr>
        <w:t>Un aspect très important de la sécurité industrielle est l’usage de statistiques permettant de mieux comprendre quels sont les secteurs les plus touchés concernant les accidents pour ainsi prendre des précautions toutes particulières dans ce sens. De toute façon, tel que mentionné ci-haut, la sécurité absolue ne peut jamais être garantie.</w:t>
      </w:r>
    </w:p>
    <w:p w14:paraId="78D6C582" w14:textId="00E82EF6" w:rsidR="00884C33" w:rsidRPr="00884C33" w:rsidRDefault="00F30EED" w:rsidP="00A765E9">
      <w:pPr>
        <w:shd w:val="clear" w:color="auto" w:fill="FFFFFF"/>
        <w:spacing w:before="240"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   </w:t>
      </w:r>
      <w:r w:rsidR="00884C33" w:rsidRPr="00884C33">
        <w:rPr>
          <w:rFonts w:asciiTheme="majorBidi" w:eastAsia="Times New Roman" w:hAnsiTheme="majorBidi" w:cstheme="majorBidi"/>
          <w:color w:val="1C2F49"/>
          <w:sz w:val="28"/>
          <w:szCs w:val="28"/>
          <w:lang w:eastAsia="fr-FR"/>
        </w:rPr>
        <w:t>L’innovation technologique, la substitution des machines, la capacitation des travailleurs et les inspections habituelles sont quelques-unes des activités liées à la sécurité industrielle.</w:t>
      </w:r>
    </w:p>
    <w:p w14:paraId="62640D2D" w14:textId="487915D7" w:rsidR="00884C33" w:rsidRDefault="00F30EED" w:rsidP="00A765E9">
      <w:pPr>
        <w:shd w:val="clear" w:color="auto" w:fill="FFFFFF"/>
        <w:spacing w:before="240"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   </w:t>
      </w:r>
      <w:r w:rsidR="00884C33" w:rsidRPr="00884C33">
        <w:rPr>
          <w:rFonts w:asciiTheme="majorBidi" w:eastAsia="Times New Roman" w:hAnsiTheme="majorBidi" w:cstheme="majorBidi"/>
          <w:color w:val="1C2F49"/>
          <w:sz w:val="28"/>
          <w:szCs w:val="28"/>
          <w:lang w:eastAsia="fr-FR"/>
        </w:rPr>
        <w:t>N’oubli</w:t>
      </w:r>
      <w:r>
        <w:rPr>
          <w:rFonts w:asciiTheme="majorBidi" w:eastAsia="Times New Roman" w:hAnsiTheme="majorBidi" w:cstheme="majorBidi"/>
          <w:color w:val="1C2F49"/>
          <w:sz w:val="28"/>
          <w:szCs w:val="28"/>
          <w:lang w:eastAsia="fr-FR"/>
        </w:rPr>
        <w:t>ant</w:t>
      </w:r>
      <w:r w:rsidR="00884C33" w:rsidRPr="00884C33">
        <w:rPr>
          <w:rFonts w:asciiTheme="majorBidi" w:eastAsia="Times New Roman" w:hAnsiTheme="majorBidi" w:cstheme="majorBidi"/>
          <w:color w:val="1C2F49"/>
          <w:sz w:val="28"/>
          <w:szCs w:val="28"/>
          <w:lang w:eastAsia="fr-FR"/>
        </w:rPr>
        <w:t xml:space="preserve"> pas que, souvent, les entreprises décident de ne pas investir en matière de sécurité rien que pour économiser de l’argent, mettant ainsi la vie des </w:t>
      </w:r>
      <w:r w:rsidR="00884C33" w:rsidRPr="00884C33">
        <w:rPr>
          <w:rFonts w:asciiTheme="majorBidi" w:eastAsia="Times New Roman" w:hAnsiTheme="majorBidi" w:cstheme="majorBidi"/>
          <w:color w:val="1C2F49"/>
          <w:sz w:val="28"/>
          <w:szCs w:val="28"/>
          <w:lang w:eastAsia="fr-FR"/>
        </w:rPr>
        <w:lastRenderedPageBreak/>
        <w:t>travailleurs en péril. De même, l’État est tenu de contrôler la sécurité, bien que, par négligence ou corruption, ce ne soit pas toujours le cas.</w:t>
      </w:r>
    </w:p>
    <w:p w14:paraId="4B5B7B86" w14:textId="1C78F129" w:rsidR="00F30EED" w:rsidRDefault="00F30EED" w:rsidP="00A765E9">
      <w:pPr>
        <w:shd w:val="clear" w:color="auto" w:fill="FFFFFF"/>
        <w:spacing w:before="240"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Questions </w:t>
      </w:r>
    </w:p>
    <w:p w14:paraId="66C88570" w14:textId="488678B5" w:rsidR="00F30EED" w:rsidRDefault="00F30EED" w:rsidP="00A765E9">
      <w:pPr>
        <w:shd w:val="clear" w:color="auto" w:fill="FFFFFF"/>
        <w:spacing w:before="240"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1-Proposez un titre au texte</w:t>
      </w:r>
    </w:p>
    <w:p w14:paraId="69D18CF2" w14:textId="4FF74FB4" w:rsidR="00F30EED" w:rsidRDefault="00F30EED" w:rsidP="00A765E9">
      <w:pPr>
        <w:shd w:val="clear" w:color="auto" w:fill="FFFFFF"/>
        <w:spacing w:before="240"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2-Quel est le type de ce texte ?</w:t>
      </w:r>
      <w:r w:rsidR="00892FC2">
        <w:rPr>
          <w:rFonts w:asciiTheme="majorBidi" w:eastAsia="Times New Roman" w:hAnsiTheme="majorBidi" w:cstheme="majorBidi"/>
          <w:color w:val="1C2F49"/>
          <w:sz w:val="28"/>
          <w:szCs w:val="28"/>
          <w:lang w:eastAsia="fr-FR"/>
        </w:rPr>
        <w:t xml:space="preserve"> </w:t>
      </w:r>
      <w:r>
        <w:rPr>
          <w:rFonts w:asciiTheme="majorBidi" w:eastAsia="Times New Roman" w:hAnsiTheme="majorBidi" w:cstheme="majorBidi"/>
          <w:color w:val="1C2F49"/>
          <w:sz w:val="28"/>
          <w:szCs w:val="28"/>
          <w:lang w:eastAsia="fr-FR"/>
        </w:rPr>
        <w:t>justifiez votre réponse.</w:t>
      </w:r>
    </w:p>
    <w:p w14:paraId="204044A3" w14:textId="15485167" w:rsidR="00F30EED" w:rsidRDefault="00F30EED" w:rsidP="00A765E9">
      <w:pPr>
        <w:shd w:val="clear" w:color="auto" w:fill="FFFFFF"/>
        <w:spacing w:before="240"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3-Relevez du texte le champ lexical de « danger ».</w:t>
      </w:r>
    </w:p>
    <w:p w14:paraId="12679478" w14:textId="653180CA" w:rsidR="00F30EED" w:rsidRPr="00F30EED" w:rsidRDefault="00F30EED" w:rsidP="00A765E9">
      <w:pPr>
        <w:shd w:val="clear" w:color="auto" w:fill="FFFFFF"/>
        <w:spacing w:before="240" w:after="0" w:line="240" w:lineRule="auto"/>
        <w:ind w:left="360"/>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4</w:t>
      </w:r>
      <w:r w:rsidR="00892FC2">
        <w:rPr>
          <w:rFonts w:asciiTheme="majorBidi" w:eastAsia="Times New Roman" w:hAnsiTheme="majorBidi" w:cstheme="majorBidi"/>
          <w:color w:val="1C2F49"/>
          <w:sz w:val="28"/>
          <w:szCs w:val="28"/>
          <w:lang w:eastAsia="fr-FR"/>
        </w:rPr>
        <w:t>-</w:t>
      </w:r>
      <w:r w:rsidR="00892FC2" w:rsidRPr="00F30EED">
        <w:rPr>
          <w:rFonts w:asciiTheme="majorBidi" w:eastAsia="Times New Roman" w:hAnsiTheme="majorBidi" w:cstheme="majorBidi"/>
          <w:color w:val="1C2F49"/>
          <w:sz w:val="28"/>
          <w:szCs w:val="28"/>
          <w:lang w:eastAsia="fr-FR"/>
        </w:rPr>
        <w:t xml:space="preserve"> «</w:t>
      </w:r>
      <w:r w:rsidRPr="00F30EED">
        <w:rPr>
          <w:rFonts w:asciiTheme="majorBidi" w:eastAsia="Times New Roman" w:hAnsiTheme="majorBidi" w:cstheme="majorBidi"/>
          <w:color w:val="1C2F49"/>
          <w:sz w:val="28"/>
          <w:szCs w:val="28"/>
          <w:lang w:eastAsia="fr-FR"/>
        </w:rPr>
        <w:t> Les risques majeurs de l’industrie sont liés aux accidents »</w:t>
      </w:r>
    </w:p>
    <w:p w14:paraId="096007D4" w14:textId="3D669162" w:rsidR="00F30EED" w:rsidRDefault="00F30EED" w:rsidP="00A765E9">
      <w:pPr>
        <w:shd w:val="clear" w:color="auto" w:fill="FFFFFF"/>
        <w:spacing w:before="240" w:after="0" w:line="240" w:lineRule="auto"/>
        <w:ind w:left="360"/>
        <w:rPr>
          <w:rFonts w:asciiTheme="majorBidi" w:eastAsia="Times New Roman" w:hAnsiTheme="majorBidi" w:cstheme="majorBidi"/>
          <w:color w:val="1C2F49"/>
          <w:sz w:val="28"/>
          <w:szCs w:val="28"/>
          <w:lang w:eastAsia="fr-FR"/>
        </w:rPr>
      </w:pPr>
      <w:r w:rsidRPr="00F30EED">
        <w:rPr>
          <w:rFonts w:asciiTheme="majorBidi" w:eastAsia="Times New Roman" w:hAnsiTheme="majorBidi" w:cstheme="majorBidi"/>
          <w:color w:val="1C2F49"/>
          <w:sz w:val="28"/>
          <w:szCs w:val="28"/>
          <w:lang w:eastAsia="fr-FR"/>
        </w:rPr>
        <w:t>Quelle est la forme ou la voix de cette phrase ?</w:t>
      </w:r>
    </w:p>
    <w:p w14:paraId="22E43E76" w14:textId="16BFB83A" w:rsidR="00F30EED" w:rsidRDefault="00F30EED" w:rsidP="00A765E9">
      <w:pPr>
        <w:shd w:val="clear" w:color="auto" w:fill="FFFFFF"/>
        <w:spacing w:before="240" w:after="0" w:line="240" w:lineRule="auto"/>
        <w:ind w:left="360"/>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5-</w:t>
      </w:r>
      <w:r w:rsidRPr="00F30EED">
        <w:rPr>
          <w:rFonts w:asciiTheme="majorBidi" w:eastAsia="Times New Roman" w:hAnsiTheme="majorBidi" w:cstheme="majorBidi"/>
          <w:color w:val="1C2F49"/>
          <w:sz w:val="28"/>
          <w:szCs w:val="28"/>
          <w:lang w:eastAsia="fr-FR"/>
        </w:rPr>
        <w:t xml:space="preserve"> </w:t>
      </w:r>
      <w:r w:rsidR="00892FC2">
        <w:rPr>
          <w:rFonts w:asciiTheme="majorBidi" w:eastAsia="Times New Roman" w:hAnsiTheme="majorBidi" w:cstheme="majorBidi"/>
          <w:color w:val="1C2F49"/>
          <w:sz w:val="28"/>
          <w:szCs w:val="28"/>
          <w:lang w:eastAsia="fr-FR"/>
        </w:rPr>
        <w:t>« </w:t>
      </w:r>
      <w:r w:rsidRPr="00884C33">
        <w:rPr>
          <w:rFonts w:asciiTheme="majorBidi" w:eastAsia="Times New Roman" w:hAnsiTheme="majorBidi" w:cstheme="majorBidi"/>
          <w:color w:val="1C2F49"/>
          <w:sz w:val="28"/>
          <w:szCs w:val="28"/>
          <w:lang w:eastAsia="fr-FR"/>
        </w:rPr>
        <w:t>puisqu’il est impossible de garantir qu’aucun accident n’ait lieu</w:t>
      </w:r>
      <w:r w:rsidR="00892FC2">
        <w:rPr>
          <w:rFonts w:asciiTheme="majorBidi" w:eastAsia="Times New Roman" w:hAnsiTheme="majorBidi" w:cstheme="majorBidi"/>
          <w:color w:val="1C2F49"/>
          <w:sz w:val="28"/>
          <w:szCs w:val="28"/>
          <w:lang w:eastAsia="fr-FR"/>
        </w:rPr>
        <w:t> »</w:t>
      </w:r>
    </w:p>
    <w:p w14:paraId="3B0AEE30" w14:textId="4383528F" w:rsidR="00F30EED" w:rsidRDefault="00892FC2" w:rsidP="00A765E9">
      <w:pPr>
        <w:shd w:val="clear" w:color="auto" w:fill="FFFFFF"/>
        <w:spacing w:before="240" w:after="0" w:line="240" w:lineRule="auto"/>
        <w:ind w:left="360"/>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    « </w:t>
      </w:r>
      <w:r w:rsidR="00F30EED" w:rsidRPr="00884C33">
        <w:rPr>
          <w:rFonts w:asciiTheme="majorBidi" w:eastAsia="Times New Roman" w:hAnsiTheme="majorBidi" w:cstheme="majorBidi"/>
          <w:color w:val="1C2F49"/>
          <w:sz w:val="28"/>
          <w:szCs w:val="28"/>
          <w:lang w:eastAsia="fr-FR"/>
        </w:rPr>
        <w:t>Quoi qu’il en soit, elle a pour principale mission de travailler</w:t>
      </w:r>
      <w:r>
        <w:rPr>
          <w:rFonts w:asciiTheme="majorBidi" w:eastAsia="Times New Roman" w:hAnsiTheme="majorBidi" w:cstheme="majorBidi"/>
          <w:color w:val="1C2F49"/>
          <w:sz w:val="28"/>
          <w:szCs w:val="28"/>
          <w:lang w:eastAsia="fr-FR"/>
        </w:rPr>
        <w:t> »</w:t>
      </w:r>
    </w:p>
    <w:p w14:paraId="3A25E076" w14:textId="5DE5B255" w:rsidR="00F30EED" w:rsidRDefault="00892FC2" w:rsidP="00A765E9">
      <w:pPr>
        <w:shd w:val="clear" w:color="auto" w:fill="FFFFFF"/>
        <w:spacing w:before="240"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         « </w:t>
      </w:r>
      <w:r w:rsidRPr="00884C33">
        <w:rPr>
          <w:rFonts w:asciiTheme="majorBidi" w:eastAsia="Times New Roman" w:hAnsiTheme="majorBidi" w:cstheme="majorBidi"/>
          <w:color w:val="1C2F49"/>
          <w:sz w:val="28"/>
          <w:szCs w:val="28"/>
          <w:lang w:eastAsia="fr-FR"/>
        </w:rPr>
        <w:t>Bien</w:t>
      </w:r>
      <w:r w:rsidR="00F30EED" w:rsidRPr="00884C33">
        <w:rPr>
          <w:rFonts w:asciiTheme="majorBidi" w:eastAsia="Times New Roman" w:hAnsiTheme="majorBidi" w:cstheme="majorBidi"/>
          <w:color w:val="1C2F49"/>
          <w:sz w:val="28"/>
          <w:szCs w:val="28"/>
          <w:lang w:eastAsia="fr-FR"/>
        </w:rPr>
        <w:t xml:space="preserve"> que, par négligence ou corruption, ce ne soit pas toujours le cas.</w:t>
      </w:r>
      <w:r>
        <w:rPr>
          <w:rFonts w:asciiTheme="majorBidi" w:eastAsia="Times New Roman" w:hAnsiTheme="majorBidi" w:cstheme="majorBidi"/>
          <w:color w:val="1C2F49"/>
          <w:sz w:val="28"/>
          <w:szCs w:val="28"/>
          <w:lang w:eastAsia="fr-FR"/>
        </w:rPr>
        <w:t> »</w:t>
      </w:r>
    </w:p>
    <w:p w14:paraId="47CDB858" w14:textId="207B3068" w:rsidR="00F30EED" w:rsidRDefault="00F30EED" w:rsidP="00A765E9">
      <w:pPr>
        <w:shd w:val="clear" w:color="auto" w:fill="FFFFFF"/>
        <w:spacing w:before="240" w:after="0" w:line="240" w:lineRule="auto"/>
        <w:ind w:left="360"/>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Quel est le rapport logique exprimé dans ces trois phrases ?</w:t>
      </w:r>
    </w:p>
    <w:p w14:paraId="30FCBFED" w14:textId="4340E983" w:rsidR="00A765E9" w:rsidRPr="00F30EED" w:rsidRDefault="00A765E9" w:rsidP="00A765E9">
      <w:pPr>
        <w:shd w:val="clear" w:color="auto" w:fill="FFFFFF"/>
        <w:spacing w:before="240" w:after="0" w:line="240" w:lineRule="auto"/>
        <w:ind w:left="360"/>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6- Résumez le texte au quart de sa longueur.</w:t>
      </w:r>
    </w:p>
    <w:p w14:paraId="335A686A" w14:textId="77777777" w:rsidR="00884C33" w:rsidRPr="00884C33" w:rsidRDefault="00884C33" w:rsidP="00A765E9">
      <w:pPr>
        <w:shd w:val="clear" w:color="auto" w:fill="FFFFFF"/>
        <w:spacing w:before="240" w:after="0" w:line="240" w:lineRule="auto"/>
        <w:rPr>
          <w:rFonts w:asciiTheme="majorBidi" w:eastAsia="Times New Roman" w:hAnsiTheme="majorBidi" w:cstheme="majorBidi"/>
          <w:color w:val="1C2F49"/>
          <w:sz w:val="28"/>
          <w:szCs w:val="28"/>
          <w:lang w:eastAsia="fr-FR"/>
        </w:rPr>
      </w:pPr>
    </w:p>
    <w:p w14:paraId="0BD8B7E6" w14:textId="77777777" w:rsidR="008F4926" w:rsidRDefault="008F4926" w:rsidP="00A765E9">
      <w:pPr>
        <w:shd w:val="clear" w:color="auto" w:fill="FFFFFF"/>
        <w:spacing w:before="240" w:after="0" w:line="240" w:lineRule="auto"/>
        <w:rPr>
          <w:rFonts w:asciiTheme="majorBidi" w:eastAsia="Times New Roman" w:hAnsiTheme="majorBidi" w:cstheme="majorBidi"/>
          <w:color w:val="1C2F49"/>
          <w:sz w:val="28"/>
          <w:szCs w:val="28"/>
          <w:lang w:eastAsia="fr-FR"/>
        </w:rPr>
      </w:pPr>
    </w:p>
    <w:sectPr w:rsidR="008F4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EF7"/>
    <w:multiLevelType w:val="hybridMultilevel"/>
    <w:tmpl w:val="BEDA3616"/>
    <w:lvl w:ilvl="0" w:tplc="EA62711C">
      <w:start w:val="1"/>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660C58"/>
    <w:multiLevelType w:val="hybridMultilevel"/>
    <w:tmpl w:val="FEE66108"/>
    <w:lvl w:ilvl="0" w:tplc="0F52FC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3F32AB"/>
    <w:multiLevelType w:val="multilevel"/>
    <w:tmpl w:val="138C2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A7FD9"/>
    <w:multiLevelType w:val="hybridMultilevel"/>
    <w:tmpl w:val="0CCE7FD0"/>
    <w:lvl w:ilvl="0" w:tplc="5E9C1932">
      <w:start w:val="1"/>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475AD2"/>
    <w:multiLevelType w:val="multilevel"/>
    <w:tmpl w:val="D6A8A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E6"/>
    <w:rsid w:val="000E1C8C"/>
    <w:rsid w:val="003E4A29"/>
    <w:rsid w:val="0045346A"/>
    <w:rsid w:val="004D6E3B"/>
    <w:rsid w:val="005E2CF1"/>
    <w:rsid w:val="006B3397"/>
    <w:rsid w:val="006D20E6"/>
    <w:rsid w:val="006D5186"/>
    <w:rsid w:val="008064F9"/>
    <w:rsid w:val="00884C33"/>
    <w:rsid w:val="00892FC2"/>
    <w:rsid w:val="008C0D44"/>
    <w:rsid w:val="008F286B"/>
    <w:rsid w:val="008F4926"/>
    <w:rsid w:val="009A0327"/>
    <w:rsid w:val="00A765E9"/>
    <w:rsid w:val="00AA140F"/>
    <w:rsid w:val="00AA6E75"/>
    <w:rsid w:val="00AB77EE"/>
    <w:rsid w:val="00C32B57"/>
    <w:rsid w:val="00C7344B"/>
    <w:rsid w:val="00E0098B"/>
    <w:rsid w:val="00E54BC7"/>
    <w:rsid w:val="00F26C8F"/>
    <w:rsid w:val="00F30E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36C6"/>
  <w15:chartTrackingRefBased/>
  <w15:docId w15:val="{36A23D63-6308-4759-AB51-EA0953FF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D20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D20E6"/>
    <w:rPr>
      <w:color w:val="0000FF"/>
      <w:u w:val="single"/>
    </w:rPr>
  </w:style>
  <w:style w:type="character" w:styleId="lev">
    <w:name w:val="Strong"/>
    <w:basedOn w:val="Policepardfaut"/>
    <w:uiPriority w:val="22"/>
    <w:qFormat/>
    <w:rsid w:val="006D20E6"/>
    <w:rPr>
      <w:b/>
      <w:bCs/>
    </w:rPr>
  </w:style>
  <w:style w:type="character" w:styleId="Mentionnonrsolue">
    <w:name w:val="Unresolved Mention"/>
    <w:basedOn w:val="Policepardfaut"/>
    <w:uiPriority w:val="99"/>
    <w:semiHidden/>
    <w:unhideWhenUsed/>
    <w:rsid w:val="0045346A"/>
    <w:rPr>
      <w:color w:val="605E5C"/>
      <w:shd w:val="clear" w:color="auto" w:fill="E1DFDD"/>
    </w:rPr>
  </w:style>
  <w:style w:type="paragraph" w:styleId="Paragraphedeliste">
    <w:name w:val="List Paragraph"/>
    <w:basedOn w:val="Normal"/>
    <w:uiPriority w:val="34"/>
    <w:qFormat/>
    <w:rsid w:val="000E1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985462">
      <w:bodyDiv w:val="1"/>
      <w:marLeft w:val="0"/>
      <w:marRight w:val="0"/>
      <w:marTop w:val="0"/>
      <w:marBottom w:val="0"/>
      <w:divBdr>
        <w:top w:val="none" w:sz="0" w:space="0" w:color="auto"/>
        <w:left w:val="none" w:sz="0" w:space="0" w:color="auto"/>
        <w:bottom w:val="none" w:sz="0" w:space="0" w:color="auto"/>
        <w:right w:val="none" w:sz="0" w:space="0" w:color="auto"/>
      </w:divBdr>
    </w:div>
    <w:div w:id="666135757">
      <w:bodyDiv w:val="1"/>
      <w:marLeft w:val="0"/>
      <w:marRight w:val="0"/>
      <w:marTop w:val="0"/>
      <w:marBottom w:val="0"/>
      <w:divBdr>
        <w:top w:val="none" w:sz="0" w:space="0" w:color="auto"/>
        <w:left w:val="none" w:sz="0" w:space="0" w:color="auto"/>
        <w:bottom w:val="none" w:sz="0" w:space="0" w:color="auto"/>
        <w:right w:val="none" w:sz="0" w:space="0" w:color="auto"/>
      </w:divBdr>
    </w:div>
    <w:div w:id="703409992">
      <w:bodyDiv w:val="1"/>
      <w:marLeft w:val="0"/>
      <w:marRight w:val="0"/>
      <w:marTop w:val="0"/>
      <w:marBottom w:val="0"/>
      <w:divBdr>
        <w:top w:val="none" w:sz="0" w:space="0" w:color="auto"/>
        <w:left w:val="none" w:sz="0" w:space="0" w:color="auto"/>
        <w:bottom w:val="none" w:sz="0" w:space="0" w:color="auto"/>
        <w:right w:val="none" w:sz="0" w:space="0" w:color="auto"/>
      </w:divBdr>
    </w:div>
    <w:div w:id="1112363410">
      <w:bodyDiv w:val="1"/>
      <w:marLeft w:val="0"/>
      <w:marRight w:val="0"/>
      <w:marTop w:val="0"/>
      <w:marBottom w:val="0"/>
      <w:divBdr>
        <w:top w:val="none" w:sz="0" w:space="0" w:color="auto"/>
        <w:left w:val="none" w:sz="0" w:space="0" w:color="auto"/>
        <w:bottom w:val="none" w:sz="0" w:space="0" w:color="auto"/>
        <w:right w:val="none" w:sz="0" w:space="0" w:color="auto"/>
      </w:divBdr>
    </w:div>
    <w:div w:id="15338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enouci197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A55D-B536-49BA-AF05-807B0F50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948</Words>
  <Characters>5214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12</cp:revision>
  <dcterms:created xsi:type="dcterms:W3CDTF">2021-03-03T18:37:00Z</dcterms:created>
  <dcterms:modified xsi:type="dcterms:W3CDTF">2021-03-10T18:42:00Z</dcterms:modified>
</cp:coreProperties>
</file>