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B91" w:rsidRPr="00942B91" w:rsidRDefault="00942B91" w:rsidP="00942B91">
      <w:pPr>
        <w:pBdr>
          <w:top w:val="dotted" w:sz="6" w:space="9" w:color="CCCCCC"/>
        </w:pBdr>
        <w:spacing w:before="100" w:beforeAutospacing="1" w:after="100" w:afterAutospacing="1" w:line="360" w:lineRule="auto"/>
        <w:jc w:val="both"/>
        <w:textAlignment w:val="baseline"/>
        <w:outlineLvl w:val="1"/>
        <w:rPr>
          <w:rFonts w:asciiTheme="majorBidi" w:eastAsia="Times New Roman" w:hAnsiTheme="majorBidi" w:cstheme="majorBidi"/>
          <w:b/>
          <w:bCs/>
          <w:color w:val="00B050"/>
          <w:sz w:val="28"/>
          <w:szCs w:val="28"/>
          <w:lang w:val="de-DE" w:eastAsia="fr-FR"/>
        </w:rPr>
      </w:pPr>
      <w:r w:rsidRPr="00942B91">
        <w:rPr>
          <w:rFonts w:asciiTheme="majorBidi" w:eastAsia="Times New Roman" w:hAnsiTheme="majorBidi" w:cstheme="majorBidi"/>
          <w:b/>
          <w:bCs/>
          <w:color w:val="00B050"/>
          <w:sz w:val="28"/>
          <w:szCs w:val="28"/>
          <w:lang w:val="de-DE" w:eastAsia="fr-FR"/>
        </w:rPr>
        <w:fldChar w:fldCharType="begin"/>
      </w:r>
      <w:r w:rsidRPr="00942B91">
        <w:rPr>
          <w:rFonts w:asciiTheme="majorBidi" w:eastAsia="Times New Roman" w:hAnsiTheme="majorBidi" w:cstheme="majorBidi"/>
          <w:b/>
          <w:bCs/>
          <w:color w:val="00B050"/>
          <w:sz w:val="28"/>
          <w:szCs w:val="28"/>
          <w:lang w:val="de-DE" w:eastAsia="fr-FR"/>
        </w:rPr>
        <w:instrText xml:space="preserve"> HYPERLINK "https://www.br.de/alphalernen/faecher/deutsch/4-literarische-gattungen-literatur-102.html" </w:instrText>
      </w:r>
      <w:r w:rsidRPr="00942B91">
        <w:rPr>
          <w:rFonts w:asciiTheme="majorBidi" w:eastAsia="Times New Roman" w:hAnsiTheme="majorBidi" w:cstheme="majorBidi"/>
          <w:b/>
          <w:bCs/>
          <w:color w:val="00B050"/>
          <w:sz w:val="28"/>
          <w:szCs w:val="28"/>
          <w:lang w:val="de-DE" w:eastAsia="fr-FR"/>
        </w:rPr>
        <w:fldChar w:fldCharType="separate"/>
      </w:r>
      <w:r w:rsidRPr="00942B91">
        <w:rPr>
          <w:rFonts w:asciiTheme="majorBidi" w:eastAsia="Times New Roman" w:hAnsiTheme="majorBidi" w:cstheme="majorBidi"/>
          <w:b/>
          <w:bCs/>
          <w:color w:val="00B050"/>
          <w:sz w:val="28"/>
          <w:szCs w:val="28"/>
          <w:lang w:val="de-DE" w:eastAsia="fr-FR"/>
        </w:rPr>
        <w:t>Die literarischen Gattungen: Epik, Dramatik, Lyrik</w:t>
      </w:r>
      <w:r w:rsidRPr="00942B91">
        <w:rPr>
          <w:rFonts w:asciiTheme="majorBidi" w:eastAsia="Times New Roman" w:hAnsiTheme="majorBidi" w:cstheme="majorBidi"/>
          <w:b/>
          <w:bCs/>
          <w:color w:val="00B050"/>
          <w:sz w:val="28"/>
          <w:szCs w:val="28"/>
          <w:lang w:val="de-DE" w:eastAsia="fr-FR"/>
        </w:rPr>
        <w:fldChar w:fldCharType="end"/>
      </w:r>
    </w:p>
    <w:p w:rsidR="00942B91" w:rsidRPr="00942B91" w:rsidRDefault="00942B91" w:rsidP="00942B91">
      <w:pPr>
        <w:spacing w:before="100" w:beforeAutospacing="1" w:after="100" w:afterAutospacing="1" w:line="360" w:lineRule="auto"/>
        <w:jc w:val="both"/>
        <w:textAlignment w:val="baseline"/>
        <w:rPr>
          <w:rFonts w:asciiTheme="majorBidi" w:eastAsia="Times New Roman" w:hAnsiTheme="majorBidi" w:cstheme="majorBidi"/>
          <w:color w:val="262626"/>
          <w:sz w:val="28"/>
          <w:szCs w:val="28"/>
          <w:lang w:val="de-DE" w:eastAsia="fr-FR"/>
        </w:rPr>
      </w:pPr>
      <w:r w:rsidRPr="00942B91">
        <w:rPr>
          <w:rFonts w:asciiTheme="majorBidi" w:eastAsia="Times New Roman" w:hAnsiTheme="majorBidi" w:cstheme="majorBidi"/>
          <w:color w:val="262626"/>
          <w:sz w:val="28"/>
          <w:szCs w:val="28"/>
          <w:lang w:val="de-DE" w:eastAsia="fr-FR"/>
        </w:rPr>
        <w:t>Schon Johann Wolfgang von Goethe hat "</w:t>
      </w:r>
      <w:proofErr w:type="spellStart"/>
      <w:r w:rsidRPr="00942B91">
        <w:rPr>
          <w:rFonts w:asciiTheme="majorBidi" w:eastAsia="Times New Roman" w:hAnsiTheme="majorBidi" w:cstheme="majorBidi"/>
          <w:color w:val="262626"/>
          <w:sz w:val="28"/>
          <w:szCs w:val="28"/>
          <w:lang w:val="de-DE" w:eastAsia="fr-FR"/>
        </w:rPr>
        <w:t>drey</w:t>
      </w:r>
      <w:proofErr w:type="spellEnd"/>
      <w:r w:rsidRPr="00942B91">
        <w:rPr>
          <w:rFonts w:asciiTheme="majorBidi" w:eastAsia="Times New Roman" w:hAnsiTheme="majorBidi" w:cstheme="majorBidi"/>
          <w:color w:val="262626"/>
          <w:sz w:val="28"/>
          <w:szCs w:val="28"/>
          <w:lang w:val="de-DE" w:eastAsia="fr-FR"/>
        </w:rPr>
        <w:t xml:space="preserve"> ächte Naturformen der Poesie" unterschieden: "Epos, Lyrik und Drama</w:t>
      </w:r>
      <w:proofErr w:type="gramStart"/>
      <w:r w:rsidRPr="00942B91">
        <w:rPr>
          <w:rFonts w:asciiTheme="majorBidi" w:eastAsia="Times New Roman" w:hAnsiTheme="majorBidi" w:cstheme="majorBidi"/>
          <w:color w:val="262626"/>
          <w:sz w:val="28"/>
          <w:szCs w:val="28"/>
          <w:lang w:val="de-DE" w:eastAsia="fr-FR"/>
        </w:rPr>
        <w:t>" .</w:t>
      </w:r>
      <w:proofErr w:type="gramEnd"/>
      <w:r w:rsidRPr="00942B91">
        <w:rPr>
          <w:rFonts w:asciiTheme="majorBidi" w:eastAsia="Times New Roman" w:hAnsiTheme="majorBidi" w:cstheme="majorBidi"/>
          <w:color w:val="262626"/>
          <w:sz w:val="28"/>
          <w:szCs w:val="28"/>
          <w:lang w:val="de-DE" w:eastAsia="fr-FR"/>
        </w:rPr>
        <w:t xml:space="preserve"> Auch heute noch gelten epische, lyrische und dramatische Texte als die drei Grundformen der Literatur, d. h. als die drei literarischen Großgattungen – im Wissen, dass es vielfältige Unterformen, Ausdifferenzierungen und Mischformen gibt</w:t>
      </w:r>
    </w:p>
    <w:p w:rsidR="00942B91" w:rsidRPr="00942B91" w:rsidRDefault="00942B91" w:rsidP="00942B91">
      <w:pPr>
        <w:spacing w:before="100" w:beforeAutospacing="1" w:after="100" w:afterAutospacing="1" w:line="360" w:lineRule="auto"/>
        <w:jc w:val="both"/>
        <w:textAlignment w:val="baseline"/>
        <w:rPr>
          <w:rFonts w:asciiTheme="majorBidi" w:eastAsia="Times New Roman" w:hAnsiTheme="majorBidi" w:cstheme="majorBidi"/>
          <w:b/>
          <w:bCs/>
          <w:color w:val="00B050"/>
          <w:sz w:val="28"/>
          <w:szCs w:val="28"/>
          <w:lang w:val="de-DE" w:eastAsia="fr-FR"/>
        </w:rPr>
      </w:pPr>
      <w:r w:rsidRPr="00942B91">
        <w:rPr>
          <w:rFonts w:asciiTheme="majorBidi" w:eastAsia="Times New Roman" w:hAnsiTheme="majorBidi" w:cstheme="majorBidi"/>
          <w:b/>
          <w:bCs/>
          <w:color w:val="00B050"/>
          <w:sz w:val="28"/>
          <w:szCs w:val="28"/>
          <w:lang w:val="de-DE" w:eastAsia="fr-FR"/>
        </w:rPr>
        <w:t>Die Definition der Lyrik</w:t>
      </w:r>
    </w:p>
    <w:p w:rsidR="00942B91" w:rsidRPr="00942B91" w:rsidRDefault="00942B91" w:rsidP="00942B91">
      <w:pPr>
        <w:spacing w:before="100" w:beforeAutospacing="1" w:after="100" w:afterAutospacing="1" w:line="360" w:lineRule="auto"/>
        <w:jc w:val="both"/>
        <w:textAlignment w:val="baseline"/>
        <w:rPr>
          <w:rFonts w:asciiTheme="majorBidi" w:eastAsia="Times New Roman" w:hAnsiTheme="majorBidi" w:cstheme="majorBidi"/>
          <w:color w:val="262626"/>
          <w:sz w:val="28"/>
          <w:szCs w:val="28"/>
          <w:lang w:val="de-DE" w:eastAsia="fr-FR"/>
        </w:rPr>
      </w:pPr>
      <w:r w:rsidRPr="00942B91">
        <w:rPr>
          <w:rFonts w:asciiTheme="majorBidi" w:hAnsiTheme="majorBidi" w:cstheme="majorBidi"/>
          <w:color w:val="262626"/>
          <w:sz w:val="28"/>
          <w:szCs w:val="28"/>
          <w:shd w:val="clear" w:color="auto" w:fill="FFFFFF"/>
          <w:lang w:val="de-DE"/>
        </w:rPr>
        <w:t>Der Begriff "Lyrik" kommt aus dem Griechischen und leitet sich von</w:t>
      </w:r>
      <w:r w:rsidRPr="00942B91">
        <w:rPr>
          <w:rStyle w:val="Accentuation"/>
          <w:rFonts w:asciiTheme="majorBidi" w:hAnsiTheme="majorBidi" w:cstheme="majorBidi"/>
          <w:color w:val="262626"/>
          <w:sz w:val="28"/>
          <w:szCs w:val="28"/>
          <w:shd w:val="clear" w:color="auto" w:fill="FFFFFF"/>
          <w:lang w:val="de-DE"/>
        </w:rPr>
        <w:t> </w:t>
      </w:r>
      <w:proofErr w:type="spellStart"/>
      <w:r w:rsidRPr="00942B91">
        <w:rPr>
          <w:rStyle w:val="Accentuation"/>
          <w:rFonts w:asciiTheme="majorBidi" w:hAnsiTheme="majorBidi" w:cstheme="majorBidi"/>
          <w:color w:val="262626"/>
          <w:sz w:val="28"/>
          <w:szCs w:val="28"/>
          <w:shd w:val="clear" w:color="auto" w:fill="FFFFFF"/>
          <w:lang w:val="de-DE"/>
        </w:rPr>
        <w:t>lýra</w:t>
      </w:r>
      <w:proofErr w:type="spellEnd"/>
      <w:r w:rsidRPr="00942B91">
        <w:rPr>
          <w:rFonts w:asciiTheme="majorBidi" w:hAnsiTheme="majorBidi" w:cstheme="majorBidi"/>
          <w:color w:val="262626"/>
          <w:sz w:val="28"/>
          <w:szCs w:val="28"/>
          <w:shd w:val="clear" w:color="auto" w:fill="FFFFFF"/>
          <w:lang w:val="de-DE"/>
        </w:rPr>
        <w:t> (dt. </w:t>
      </w:r>
      <w:r w:rsidRPr="00942B91">
        <w:rPr>
          <w:rStyle w:val="Accentuation"/>
          <w:rFonts w:asciiTheme="majorBidi" w:hAnsiTheme="majorBidi" w:cstheme="majorBidi"/>
          <w:color w:val="262626"/>
          <w:sz w:val="28"/>
          <w:szCs w:val="28"/>
          <w:shd w:val="clear" w:color="auto" w:fill="FFFFFF"/>
          <w:lang w:val="de-DE"/>
        </w:rPr>
        <w:t>Leier</w:t>
      </w:r>
      <w:r w:rsidRPr="00942B91">
        <w:rPr>
          <w:rFonts w:asciiTheme="majorBidi" w:hAnsiTheme="majorBidi" w:cstheme="majorBidi"/>
          <w:color w:val="262626"/>
          <w:sz w:val="28"/>
          <w:szCs w:val="28"/>
          <w:shd w:val="clear" w:color="auto" w:fill="FFFFFF"/>
          <w:lang w:val="de-DE"/>
        </w:rPr>
        <w:t>), einem antiken Zupfinstrument, ab. Ursprünglich wurde mit </w:t>
      </w:r>
      <w:r w:rsidRPr="00942B91">
        <w:rPr>
          <w:rStyle w:val="lev"/>
          <w:rFonts w:asciiTheme="majorBidi" w:hAnsiTheme="majorBidi" w:cstheme="majorBidi"/>
          <w:b w:val="0"/>
          <w:bCs w:val="0"/>
          <w:color w:val="262626"/>
          <w:sz w:val="28"/>
          <w:szCs w:val="28"/>
          <w:shd w:val="clear" w:color="auto" w:fill="FFFFFF"/>
          <w:lang w:val="de-DE"/>
        </w:rPr>
        <w:t>Lyrik</w:t>
      </w:r>
      <w:r w:rsidRPr="00942B91">
        <w:rPr>
          <w:rFonts w:asciiTheme="majorBidi" w:hAnsiTheme="majorBidi" w:cstheme="majorBidi"/>
          <w:color w:val="262626"/>
          <w:sz w:val="28"/>
          <w:szCs w:val="28"/>
          <w:shd w:val="clear" w:color="auto" w:fill="FFFFFF"/>
          <w:lang w:val="de-DE"/>
        </w:rPr>
        <w:t> ein Gesang bezeichnet, der von Leier oder Lyra begleitet wurde. Ein lyrischer Text beginnt zumeist unmittelbar, ohne Vorgeschichte. Lyrische Texte sind häufig in Verse und Strophen gegliedert und folgen oft einem bestimmten Betonungsschema. Ihre Sprache ist kunstvoll und verdichtet. Man könnte sie auch "musikalisch" nennen. In vielen Fällen werden zudem Reime als gestaltendes Mittel eingesetzt. Lyrische Texte sind meist subjektiv und emotional gestaltet. Der Linguist und Literaturtheoretiker Roman Jakobson spricht von der "emotiven" und "expressiven" Funktion lyrischer Texte (Jakobson, 1978, S. 94).</w:t>
      </w:r>
    </w:p>
    <w:p w:rsidR="00942B91" w:rsidRPr="00942B91" w:rsidRDefault="00942B91" w:rsidP="00942B91">
      <w:pPr>
        <w:spacing w:before="100" w:beforeAutospacing="1" w:after="100" w:afterAutospacing="1" w:line="360" w:lineRule="auto"/>
        <w:jc w:val="both"/>
        <w:rPr>
          <w:rFonts w:asciiTheme="majorBidi" w:hAnsiTheme="majorBidi" w:cstheme="majorBidi"/>
          <w:color w:val="00B050"/>
          <w:sz w:val="28"/>
          <w:szCs w:val="28"/>
          <w:lang w:val="de-DE"/>
        </w:rPr>
      </w:pPr>
      <w:r w:rsidRPr="00942B91">
        <w:rPr>
          <w:rFonts w:asciiTheme="majorBidi" w:hAnsiTheme="majorBidi" w:cstheme="majorBidi"/>
          <w:color w:val="00B050"/>
          <w:sz w:val="28"/>
          <w:szCs w:val="28"/>
          <w:lang w:val="de-DE"/>
        </w:rPr>
        <w:t>Geschichte und Entwicklung der Lyrik</w:t>
      </w:r>
    </w:p>
    <w:p w:rsidR="00942B91" w:rsidRPr="00942B91" w:rsidRDefault="00942B91" w:rsidP="00942B91">
      <w:pPr>
        <w:pStyle w:val="Titre3"/>
        <w:shd w:val="clear" w:color="auto" w:fill="FFFFFF"/>
        <w:spacing w:before="100" w:beforeAutospacing="1" w:after="100" w:afterAutospacing="1" w:line="360" w:lineRule="auto"/>
        <w:jc w:val="both"/>
        <w:rPr>
          <w:rFonts w:asciiTheme="majorBidi" w:hAnsiTheme="majorBidi"/>
          <w:color w:val="000000"/>
          <w:sz w:val="28"/>
          <w:szCs w:val="28"/>
          <w:lang w:val="de-DE"/>
        </w:rPr>
      </w:pPr>
      <w:r w:rsidRPr="00942B91">
        <w:rPr>
          <w:rStyle w:val="mw-headline"/>
          <w:rFonts w:asciiTheme="majorBidi" w:hAnsiTheme="majorBidi"/>
          <w:color w:val="000000"/>
          <w:sz w:val="28"/>
          <w:szCs w:val="28"/>
          <w:lang w:val="de-DE"/>
        </w:rPr>
        <w:t>Anfänge im Frühmittelalter</w:t>
      </w:r>
    </w:p>
    <w:p w:rsidR="00942B91" w:rsidRPr="00942B91" w:rsidRDefault="00942B91" w:rsidP="00942B91">
      <w:pPr>
        <w:pStyle w:val="NormalWeb"/>
        <w:shd w:val="clear" w:color="auto" w:fill="FFFFFF"/>
        <w:spacing w:line="360" w:lineRule="auto"/>
        <w:jc w:val="both"/>
        <w:rPr>
          <w:rFonts w:asciiTheme="majorBidi" w:hAnsiTheme="majorBidi" w:cstheme="majorBidi"/>
          <w:color w:val="000000" w:themeColor="text1"/>
          <w:sz w:val="28"/>
          <w:szCs w:val="28"/>
          <w:lang w:val="de-DE"/>
        </w:rPr>
      </w:pPr>
      <w:r w:rsidRPr="00942B91">
        <w:rPr>
          <w:rFonts w:asciiTheme="majorBidi" w:hAnsiTheme="majorBidi" w:cstheme="majorBidi"/>
          <w:color w:val="000000" w:themeColor="text1"/>
          <w:sz w:val="28"/>
          <w:szCs w:val="28"/>
          <w:lang w:val="de-DE"/>
        </w:rPr>
        <w:t>Lyrische Texte in </w:t>
      </w:r>
      <w:hyperlink r:id="rId4" w:tooltip="Griechische Sprache" w:history="1">
        <w:r w:rsidRPr="00942B91">
          <w:rPr>
            <w:rStyle w:val="Lienhypertexte"/>
            <w:rFonts w:asciiTheme="majorBidi" w:eastAsiaTheme="majorEastAsia" w:hAnsiTheme="majorBidi" w:cstheme="majorBidi"/>
            <w:color w:val="000000" w:themeColor="text1"/>
            <w:sz w:val="28"/>
            <w:szCs w:val="28"/>
            <w:u w:val="none"/>
            <w:lang w:val="de-DE"/>
          </w:rPr>
          <w:t>griechischer</w:t>
        </w:r>
      </w:hyperlink>
      <w:r w:rsidRPr="00942B91">
        <w:rPr>
          <w:rFonts w:asciiTheme="majorBidi" w:hAnsiTheme="majorBidi" w:cstheme="majorBidi"/>
          <w:color w:val="000000" w:themeColor="text1"/>
          <w:sz w:val="28"/>
          <w:szCs w:val="28"/>
          <w:lang w:val="de-DE"/>
        </w:rPr>
        <w:t> und </w:t>
      </w:r>
      <w:hyperlink r:id="rId5" w:tooltip="Lateinisch" w:history="1">
        <w:r w:rsidRPr="00942B91">
          <w:rPr>
            <w:rStyle w:val="Lienhypertexte"/>
            <w:rFonts w:asciiTheme="majorBidi" w:eastAsiaTheme="majorEastAsia" w:hAnsiTheme="majorBidi" w:cstheme="majorBidi"/>
            <w:color w:val="000000" w:themeColor="text1"/>
            <w:sz w:val="28"/>
            <w:szCs w:val="28"/>
            <w:u w:val="none"/>
            <w:lang w:val="de-DE"/>
          </w:rPr>
          <w:t>lateinischer</w:t>
        </w:r>
      </w:hyperlink>
      <w:r w:rsidRPr="00942B91">
        <w:rPr>
          <w:rFonts w:asciiTheme="majorBidi" w:hAnsiTheme="majorBidi" w:cstheme="majorBidi"/>
          <w:color w:val="000000" w:themeColor="text1"/>
          <w:sz w:val="28"/>
          <w:szCs w:val="28"/>
          <w:lang w:val="de-DE"/>
        </w:rPr>
        <w:t> Sprache kennt man bereits aus der </w:t>
      </w:r>
      <w:hyperlink r:id="rId6" w:tooltip="Antike" w:history="1">
        <w:r w:rsidRPr="00942B91">
          <w:rPr>
            <w:rStyle w:val="Lienhypertexte"/>
            <w:rFonts w:asciiTheme="majorBidi" w:eastAsiaTheme="majorEastAsia" w:hAnsiTheme="majorBidi" w:cstheme="majorBidi"/>
            <w:color w:val="000000" w:themeColor="text1"/>
            <w:sz w:val="28"/>
            <w:szCs w:val="28"/>
            <w:u w:val="none"/>
            <w:lang w:val="de-DE"/>
          </w:rPr>
          <w:t>Antike</w:t>
        </w:r>
      </w:hyperlink>
      <w:r w:rsidRPr="00942B91">
        <w:rPr>
          <w:rFonts w:asciiTheme="majorBidi" w:hAnsiTheme="majorBidi" w:cstheme="majorBidi"/>
          <w:color w:val="000000" w:themeColor="text1"/>
          <w:sz w:val="28"/>
          <w:szCs w:val="28"/>
          <w:lang w:val="de-DE"/>
        </w:rPr>
        <w:t>.</w:t>
      </w:r>
    </w:p>
    <w:p w:rsidR="00942B91" w:rsidRPr="00942B91" w:rsidRDefault="00942B91" w:rsidP="00942B91">
      <w:pPr>
        <w:pStyle w:val="NormalWeb"/>
        <w:shd w:val="clear" w:color="auto" w:fill="FFFFFF"/>
        <w:spacing w:line="360" w:lineRule="auto"/>
        <w:jc w:val="both"/>
        <w:rPr>
          <w:rFonts w:asciiTheme="majorBidi" w:hAnsiTheme="majorBidi" w:cstheme="majorBidi"/>
          <w:color w:val="000000" w:themeColor="text1"/>
          <w:sz w:val="28"/>
          <w:szCs w:val="28"/>
          <w:lang w:val="de-DE"/>
        </w:rPr>
      </w:pPr>
      <w:r w:rsidRPr="00942B91">
        <w:rPr>
          <w:rFonts w:asciiTheme="majorBidi" w:hAnsiTheme="majorBidi" w:cstheme="majorBidi"/>
          <w:color w:val="000000" w:themeColor="text1"/>
          <w:sz w:val="28"/>
          <w:szCs w:val="28"/>
          <w:lang w:val="de-DE"/>
        </w:rPr>
        <w:t xml:space="preserve"> Das Lateinische war lange die Schriftsprache der Gebildeten, schriftliche Dokumente in den europäischen Volkssprachen werden in größerem Stil erst ab </w:t>
      </w:r>
      <w:r w:rsidRPr="00942B91">
        <w:rPr>
          <w:rFonts w:asciiTheme="majorBidi" w:hAnsiTheme="majorBidi" w:cstheme="majorBidi"/>
          <w:color w:val="000000" w:themeColor="text1"/>
          <w:sz w:val="28"/>
          <w:szCs w:val="28"/>
          <w:lang w:val="de-DE"/>
        </w:rPr>
        <w:lastRenderedPageBreak/>
        <w:t>dem späten 8. Jahrhundert unserer Zeitrechnung verfasst, so auch im deutschsprachigen Raum.</w:t>
      </w:r>
    </w:p>
    <w:p w:rsidR="00942B91" w:rsidRPr="00942B91" w:rsidRDefault="00942B91" w:rsidP="00942B91">
      <w:pPr>
        <w:pStyle w:val="NormalWeb"/>
        <w:shd w:val="clear" w:color="auto" w:fill="FFFFFF"/>
        <w:spacing w:line="360" w:lineRule="auto"/>
        <w:jc w:val="both"/>
        <w:rPr>
          <w:rFonts w:asciiTheme="majorBidi" w:hAnsiTheme="majorBidi" w:cstheme="majorBidi"/>
          <w:color w:val="000000" w:themeColor="text1"/>
          <w:sz w:val="28"/>
          <w:szCs w:val="28"/>
          <w:lang w:val="de-DE"/>
        </w:rPr>
      </w:pPr>
      <w:r w:rsidRPr="00942B91">
        <w:rPr>
          <w:rFonts w:asciiTheme="majorBidi" w:hAnsiTheme="majorBidi" w:cstheme="majorBidi"/>
          <w:color w:val="000000" w:themeColor="text1"/>
          <w:sz w:val="28"/>
          <w:szCs w:val="28"/>
          <w:lang w:val="de-DE"/>
        </w:rPr>
        <w:t xml:space="preserve"> Aus dieser Zeit sind vor allem Texte überliefert, die in </w:t>
      </w:r>
      <w:hyperlink r:id="rId7" w:tooltip="Kult" w:history="1">
        <w:r w:rsidRPr="00942B91">
          <w:rPr>
            <w:rStyle w:val="Lienhypertexte"/>
            <w:rFonts w:asciiTheme="majorBidi" w:eastAsiaTheme="majorEastAsia" w:hAnsiTheme="majorBidi" w:cstheme="majorBidi"/>
            <w:color w:val="000000" w:themeColor="text1"/>
            <w:sz w:val="28"/>
            <w:szCs w:val="28"/>
            <w:u w:val="none"/>
            <w:lang w:val="de-DE"/>
          </w:rPr>
          <w:t>kultischen</w:t>
        </w:r>
      </w:hyperlink>
      <w:r w:rsidRPr="00942B91">
        <w:rPr>
          <w:rFonts w:asciiTheme="majorBidi" w:hAnsiTheme="majorBidi" w:cstheme="majorBidi"/>
          <w:color w:val="000000" w:themeColor="text1"/>
          <w:sz w:val="28"/>
          <w:szCs w:val="28"/>
          <w:lang w:val="de-DE"/>
        </w:rPr>
        <w:t> oder </w:t>
      </w:r>
      <w:hyperlink r:id="rId8" w:tooltip="Religion" w:history="1">
        <w:r w:rsidRPr="00942B91">
          <w:rPr>
            <w:rStyle w:val="Lienhypertexte"/>
            <w:rFonts w:asciiTheme="majorBidi" w:eastAsiaTheme="majorEastAsia" w:hAnsiTheme="majorBidi" w:cstheme="majorBidi"/>
            <w:color w:val="000000" w:themeColor="text1"/>
            <w:sz w:val="28"/>
            <w:szCs w:val="28"/>
            <w:u w:val="none"/>
            <w:lang w:val="de-DE"/>
          </w:rPr>
          <w:t>religiösen</w:t>
        </w:r>
      </w:hyperlink>
      <w:r w:rsidRPr="00942B91">
        <w:rPr>
          <w:rFonts w:asciiTheme="majorBidi" w:hAnsiTheme="majorBidi" w:cstheme="majorBidi"/>
          <w:color w:val="000000" w:themeColor="text1"/>
          <w:sz w:val="28"/>
          <w:szCs w:val="28"/>
          <w:lang w:val="de-DE"/>
        </w:rPr>
        <w:t> Zusammenhängen entstanden sind, die sogenannten </w:t>
      </w:r>
      <w:hyperlink r:id="rId9" w:tooltip="Zauberspruch" w:history="1">
        <w:r w:rsidRPr="00942B91">
          <w:rPr>
            <w:rStyle w:val="Lienhypertexte"/>
            <w:rFonts w:asciiTheme="majorBidi" w:eastAsiaTheme="majorEastAsia" w:hAnsiTheme="majorBidi" w:cstheme="majorBidi"/>
            <w:color w:val="000000" w:themeColor="text1"/>
            <w:sz w:val="28"/>
            <w:szCs w:val="28"/>
            <w:u w:val="none"/>
            <w:lang w:val="de-DE"/>
          </w:rPr>
          <w:t>Zaubersprüche</w:t>
        </w:r>
      </w:hyperlink>
      <w:r w:rsidRPr="00942B91">
        <w:rPr>
          <w:rFonts w:asciiTheme="majorBidi" w:hAnsiTheme="majorBidi" w:cstheme="majorBidi"/>
          <w:color w:val="000000" w:themeColor="text1"/>
          <w:sz w:val="28"/>
          <w:szCs w:val="28"/>
          <w:lang w:val="de-DE"/>
        </w:rPr>
        <w:t>.</w:t>
      </w:r>
    </w:p>
    <w:p w:rsidR="00942B91" w:rsidRPr="00942B91" w:rsidRDefault="00942B91" w:rsidP="00942B91">
      <w:pPr>
        <w:pStyle w:val="NormalWeb"/>
        <w:shd w:val="clear" w:color="auto" w:fill="FFFFFF"/>
        <w:spacing w:line="360" w:lineRule="auto"/>
        <w:jc w:val="both"/>
        <w:rPr>
          <w:rFonts w:asciiTheme="majorBidi" w:hAnsiTheme="majorBidi" w:cstheme="majorBidi"/>
          <w:color w:val="000000" w:themeColor="text1"/>
          <w:sz w:val="28"/>
          <w:szCs w:val="28"/>
          <w:lang w:val="de-DE"/>
        </w:rPr>
      </w:pPr>
      <w:r w:rsidRPr="00942B91">
        <w:rPr>
          <w:rFonts w:asciiTheme="majorBidi" w:hAnsiTheme="majorBidi" w:cstheme="majorBidi"/>
          <w:color w:val="000000" w:themeColor="text1"/>
          <w:sz w:val="28"/>
          <w:szCs w:val="28"/>
          <w:lang w:val="de-DE"/>
        </w:rPr>
        <w:t xml:space="preserve"> Zu den ältesten überlieferten deutschsprachigen Gedichten (und literarischen Überlieferungen überhaupt) zählen die </w:t>
      </w:r>
      <w:proofErr w:type="spellStart"/>
      <w:r w:rsidRPr="00942B91">
        <w:rPr>
          <w:rFonts w:asciiTheme="majorBidi" w:hAnsiTheme="majorBidi" w:cstheme="majorBidi"/>
          <w:sz w:val="28"/>
          <w:szCs w:val="28"/>
          <w:lang w:val="de-DE"/>
        </w:rPr>
        <w:fldChar w:fldCharType="begin"/>
      </w:r>
      <w:r w:rsidRPr="00942B91">
        <w:rPr>
          <w:rFonts w:asciiTheme="majorBidi" w:hAnsiTheme="majorBidi" w:cstheme="majorBidi"/>
          <w:sz w:val="28"/>
          <w:szCs w:val="28"/>
          <w:lang w:val="de-DE"/>
        </w:rPr>
        <w:instrText>HYPERLINK "https://de.wikipedia.org/wiki/Merseburger_Zauberspr%C3%BCche" \o "Merseburger Zaubersprüche"</w:instrText>
      </w:r>
      <w:r w:rsidRPr="00942B91">
        <w:rPr>
          <w:rFonts w:asciiTheme="majorBidi" w:hAnsiTheme="majorBidi" w:cstheme="majorBidi"/>
          <w:sz w:val="28"/>
          <w:szCs w:val="28"/>
          <w:lang w:val="de-DE"/>
        </w:rPr>
        <w:fldChar w:fldCharType="separate"/>
      </w:r>
      <w:r w:rsidRPr="00942B91">
        <w:rPr>
          <w:rStyle w:val="Lienhypertexte"/>
          <w:rFonts w:asciiTheme="majorBidi" w:eastAsiaTheme="majorEastAsia" w:hAnsiTheme="majorBidi" w:cstheme="majorBidi"/>
          <w:color w:val="000000" w:themeColor="text1"/>
          <w:sz w:val="28"/>
          <w:szCs w:val="28"/>
          <w:u w:val="none"/>
          <w:lang w:val="de-DE"/>
        </w:rPr>
        <w:t>Merseburger</w:t>
      </w:r>
      <w:proofErr w:type="spellEnd"/>
      <w:r w:rsidRPr="00942B91">
        <w:rPr>
          <w:rStyle w:val="Lienhypertexte"/>
          <w:rFonts w:asciiTheme="majorBidi" w:eastAsiaTheme="majorEastAsia" w:hAnsiTheme="majorBidi" w:cstheme="majorBidi"/>
          <w:color w:val="000000" w:themeColor="text1"/>
          <w:sz w:val="28"/>
          <w:szCs w:val="28"/>
          <w:u w:val="none"/>
          <w:lang w:val="de-DE"/>
        </w:rPr>
        <w:t xml:space="preserve"> Zaubersprüche</w:t>
      </w:r>
      <w:r w:rsidRPr="00942B91">
        <w:rPr>
          <w:rFonts w:asciiTheme="majorBidi" w:hAnsiTheme="majorBidi" w:cstheme="majorBidi"/>
          <w:sz w:val="28"/>
          <w:szCs w:val="28"/>
          <w:lang w:val="de-DE"/>
        </w:rPr>
        <w:fldChar w:fldCharType="end"/>
      </w:r>
      <w:r w:rsidRPr="00942B91">
        <w:rPr>
          <w:rFonts w:asciiTheme="majorBidi" w:hAnsiTheme="majorBidi" w:cstheme="majorBidi"/>
          <w:color w:val="000000" w:themeColor="text1"/>
          <w:sz w:val="28"/>
          <w:szCs w:val="28"/>
          <w:lang w:val="de-DE"/>
        </w:rPr>
        <w:t> und der </w:t>
      </w:r>
      <w:hyperlink r:id="rId10" w:tooltip="Lorscher Bienensegen" w:history="1">
        <w:r w:rsidRPr="00942B91">
          <w:rPr>
            <w:rStyle w:val="Lienhypertexte"/>
            <w:rFonts w:asciiTheme="majorBidi" w:eastAsiaTheme="majorEastAsia" w:hAnsiTheme="majorBidi" w:cstheme="majorBidi"/>
            <w:color w:val="000000" w:themeColor="text1"/>
            <w:sz w:val="28"/>
            <w:szCs w:val="28"/>
            <w:u w:val="none"/>
            <w:lang w:val="de-DE"/>
          </w:rPr>
          <w:t>Lorscher Bienensegen</w:t>
        </w:r>
      </w:hyperlink>
      <w:r w:rsidRPr="00942B91">
        <w:rPr>
          <w:rFonts w:asciiTheme="majorBidi" w:hAnsiTheme="majorBidi" w:cstheme="majorBidi"/>
          <w:color w:val="000000" w:themeColor="text1"/>
          <w:sz w:val="28"/>
          <w:szCs w:val="28"/>
          <w:lang w:val="de-DE"/>
        </w:rPr>
        <w:t> aus dem frühen 9. Jahrhundert n. Chr. Diese Texte, die als Beschwörungsformeln, Heil- und Segenssprüche gelesen werden, sind in </w:t>
      </w:r>
      <w:hyperlink r:id="rId11" w:tooltip="Althochdeutsch" w:history="1">
        <w:r w:rsidRPr="00942B91">
          <w:rPr>
            <w:rStyle w:val="Lienhypertexte"/>
            <w:rFonts w:asciiTheme="majorBidi" w:eastAsiaTheme="majorEastAsia" w:hAnsiTheme="majorBidi" w:cstheme="majorBidi"/>
            <w:color w:val="000000" w:themeColor="text1"/>
            <w:sz w:val="28"/>
            <w:szCs w:val="28"/>
            <w:u w:val="none"/>
            <w:lang w:val="de-DE"/>
          </w:rPr>
          <w:t>althochdeutscher</w:t>
        </w:r>
      </w:hyperlink>
      <w:r w:rsidRPr="00942B91">
        <w:rPr>
          <w:rFonts w:asciiTheme="majorBidi" w:hAnsiTheme="majorBidi" w:cstheme="majorBidi"/>
          <w:color w:val="000000" w:themeColor="text1"/>
          <w:sz w:val="28"/>
          <w:szCs w:val="28"/>
          <w:lang w:val="de-DE"/>
        </w:rPr>
        <w:t> Sprache verfasst. Typisch für diese frühe Lyrik ist die Verwendung von germanischen </w:t>
      </w:r>
      <w:hyperlink r:id="rId12" w:tooltip="Stabreim" w:history="1">
        <w:r w:rsidRPr="00942B91">
          <w:rPr>
            <w:rStyle w:val="Lienhypertexte"/>
            <w:rFonts w:asciiTheme="majorBidi" w:eastAsiaTheme="majorEastAsia" w:hAnsiTheme="majorBidi" w:cstheme="majorBidi"/>
            <w:color w:val="000000" w:themeColor="text1"/>
            <w:sz w:val="28"/>
            <w:szCs w:val="28"/>
            <w:u w:val="none"/>
            <w:lang w:val="de-DE"/>
          </w:rPr>
          <w:t>Stabreimen</w:t>
        </w:r>
      </w:hyperlink>
      <w:r w:rsidRPr="00942B91">
        <w:rPr>
          <w:rFonts w:asciiTheme="majorBidi" w:hAnsiTheme="majorBidi" w:cstheme="majorBidi"/>
          <w:color w:val="000000" w:themeColor="text1"/>
          <w:sz w:val="28"/>
          <w:szCs w:val="28"/>
          <w:lang w:val="de-DE"/>
        </w:rPr>
        <w:t> und </w:t>
      </w:r>
      <w:hyperlink r:id="rId13" w:tooltip="Endreim" w:history="1">
        <w:r w:rsidRPr="00942B91">
          <w:rPr>
            <w:rStyle w:val="Lienhypertexte"/>
            <w:rFonts w:asciiTheme="majorBidi" w:eastAsiaTheme="majorEastAsia" w:hAnsiTheme="majorBidi" w:cstheme="majorBidi"/>
            <w:color w:val="000000" w:themeColor="text1"/>
            <w:sz w:val="28"/>
            <w:szCs w:val="28"/>
            <w:u w:val="none"/>
            <w:lang w:val="de-DE"/>
          </w:rPr>
          <w:t>Endreimen</w:t>
        </w:r>
      </w:hyperlink>
      <w:r w:rsidRPr="00942B91">
        <w:rPr>
          <w:rFonts w:asciiTheme="majorBidi" w:hAnsiTheme="majorBidi" w:cstheme="majorBidi"/>
          <w:color w:val="000000" w:themeColor="text1"/>
          <w:sz w:val="28"/>
          <w:szCs w:val="28"/>
          <w:lang w:val="de-DE"/>
        </w:rPr>
        <w:t xml:space="preserve">. </w:t>
      </w:r>
    </w:p>
    <w:p w:rsidR="00942B91" w:rsidRPr="00942B91" w:rsidRDefault="00942B91" w:rsidP="00942B91">
      <w:pPr>
        <w:pStyle w:val="NormalWeb"/>
        <w:shd w:val="clear" w:color="auto" w:fill="FFFFFF"/>
        <w:spacing w:line="360" w:lineRule="auto"/>
        <w:jc w:val="both"/>
        <w:rPr>
          <w:rFonts w:asciiTheme="majorBidi" w:hAnsiTheme="majorBidi" w:cstheme="majorBidi"/>
          <w:color w:val="000000" w:themeColor="text1"/>
          <w:sz w:val="28"/>
          <w:szCs w:val="28"/>
          <w:lang w:val="de-DE"/>
        </w:rPr>
      </w:pPr>
      <w:r w:rsidRPr="00942B91">
        <w:rPr>
          <w:rFonts w:asciiTheme="majorBidi" w:hAnsiTheme="majorBidi" w:cstheme="majorBidi"/>
          <w:color w:val="000000" w:themeColor="text1"/>
          <w:sz w:val="28"/>
          <w:szCs w:val="28"/>
          <w:lang w:val="de-DE"/>
        </w:rPr>
        <w:t>Ein weiteres wichtiges Beispiel früher althochdeutscher Lyrik ist das </w:t>
      </w:r>
      <w:proofErr w:type="spellStart"/>
      <w:r w:rsidRPr="00942B91">
        <w:rPr>
          <w:rFonts w:asciiTheme="majorBidi" w:hAnsiTheme="majorBidi" w:cstheme="majorBidi"/>
          <w:sz w:val="28"/>
          <w:szCs w:val="28"/>
          <w:lang w:val="de-DE"/>
        </w:rPr>
        <w:fldChar w:fldCharType="begin"/>
      </w:r>
      <w:r w:rsidRPr="00942B91">
        <w:rPr>
          <w:rFonts w:asciiTheme="majorBidi" w:hAnsiTheme="majorBidi" w:cstheme="majorBidi"/>
          <w:sz w:val="28"/>
          <w:szCs w:val="28"/>
          <w:lang w:val="de-DE"/>
        </w:rPr>
        <w:instrText>HYPERLINK "https://de.wikipedia.org/wiki/Wessobrunner_Gebet" \o "Wessobrunner Gebet"</w:instrText>
      </w:r>
      <w:r w:rsidRPr="00942B91">
        <w:rPr>
          <w:rFonts w:asciiTheme="majorBidi" w:hAnsiTheme="majorBidi" w:cstheme="majorBidi"/>
          <w:sz w:val="28"/>
          <w:szCs w:val="28"/>
          <w:lang w:val="de-DE"/>
        </w:rPr>
        <w:fldChar w:fldCharType="separate"/>
      </w:r>
      <w:r w:rsidRPr="00942B91">
        <w:rPr>
          <w:rStyle w:val="Lienhypertexte"/>
          <w:rFonts w:asciiTheme="majorBidi" w:eastAsiaTheme="majorEastAsia" w:hAnsiTheme="majorBidi" w:cstheme="majorBidi"/>
          <w:color w:val="000000" w:themeColor="text1"/>
          <w:sz w:val="28"/>
          <w:szCs w:val="28"/>
          <w:u w:val="none"/>
          <w:lang w:val="de-DE"/>
        </w:rPr>
        <w:t>Wessobrunner</w:t>
      </w:r>
      <w:proofErr w:type="spellEnd"/>
      <w:r w:rsidRPr="00942B91">
        <w:rPr>
          <w:rStyle w:val="Lienhypertexte"/>
          <w:rFonts w:asciiTheme="majorBidi" w:eastAsiaTheme="majorEastAsia" w:hAnsiTheme="majorBidi" w:cstheme="majorBidi"/>
          <w:color w:val="000000" w:themeColor="text1"/>
          <w:sz w:val="28"/>
          <w:szCs w:val="28"/>
          <w:u w:val="none"/>
          <w:lang w:val="de-DE"/>
        </w:rPr>
        <w:t xml:space="preserve"> Gebet</w:t>
      </w:r>
      <w:r w:rsidRPr="00942B91">
        <w:rPr>
          <w:rFonts w:asciiTheme="majorBidi" w:hAnsiTheme="majorBidi" w:cstheme="majorBidi"/>
          <w:sz w:val="28"/>
          <w:szCs w:val="28"/>
          <w:lang w:val="de-DE"/>
        </w:rPr>
        <w:fldChar w:fldCharType="end"/>
      </w:r>
      <w:r w:rsidRPr="00942B91">
        <w:rPr>
          <w:rFonts w:asciiTheme="majorBidi" w:hAnsiTheme="majorBidi" w:cstheme="majorBidi"/>
          <w:color w:val="000000" w:themeColor="text1"/>
          <w:sz w:val="28"/>
          <w:szCs w:val="28"/>
          <w:lang w:val="de-DE"/>
        </w:rPr>
        <w:t xml:space="preserve">, ein zweiteiliger Text, in dem auf einen in Stabreimen verfassten germanischen Schöpfungsbericht ein in Prosa geschriebenes christliches Gebet folgt. </w:t>
      </w:r>
    </w:p>
    <w:p w:rsidR="00942B91" w:rsidRPr="00942B91" w:rsidRDefault="00942B91" w:rsidP="00942B91">
      <w:pPr>
        <w:pStyle w:val="NormalWeb"/>
        <w:shd w:val="clear" w:color="auto" w:fill="FFFFFF"/>
        <w:spacing w:line="360" w:lineRule="auto"/>
        <w:jc w:val="both"/>
        <w:rPr>
          <w:rFonts w:asciiTheme="majorBidi" w:hAnsiTheme="majorBidi" w:cstheme="majorBidi"/>
          <w:color w:val="000000" w:themeColor="text1"/>
          <w:sz w:val="28"/>
          <w:szCs w:val="28"/>
          <w:lang w:val="de-DE"/>
        </w:rPr>
      </w:pPr>
      <w:r w:rsidRPr="00942B91">
        <w:rPr>
          <w:rFonts w:asciiTheme="majorBidi" w:hAnsiTheme="majorBidi" w:cstheme="majorBidi"/>
          <w:color w:val="000000" w:themeColor="text1"/>
          <w:sz w:val="28"/>
          <w:szCs w:val="28"/>
          <w:lang w:val="de-DE"/>
        </w:rPr>
        <w:t>Den Übergang von der Stabreimdichtung aus der germanischen Tradition zur Endreimdichtung, wie man sie heute noch kennt, markiert unter anderem das </w:t>
      </w:r>
      <w:proofErr w:type="spellStart"/>
      <w:r w:rsidRPr="00942B91">
        <w:rPr>
          <w:rFonts w:asciiTheme="majorBidi" w:hAnsiTheme="majorBidi" w:cstheme="majorBidi"/>
          <w:sz w:val="28"/>
          <w:szCs w:val="28"/>
          <w:lang w:val="de-DE"/>
        </w:rPr>
        <w:fldChar w:fldCharType="begin"/>
      </w:r>
      <w:r w:rsidRPr="00942B91">
        <w:rPr>
          <w:rFonts w:asciiTheme="majorBidi" w:hAnsiTheme="majorBidi" w:cstheme="majorBidi"/>
          <w:sz w:val="28"/>
          <w:szCs w:val="28"/>
          <w:lang w:val="de-DE"/>
        </w:rPr>
        <w:instrText>HYPERLINK "https://de.wikipedia.org/wiki/Muspilli" \o "Muspilli"</w:instrText>
      </w:r>
      <w:r w:rsidRPr="00942B91">
        <w:rPr>
          <w:rFonts w:asciiTheme="majorBidi" w:hAnsiTheme="majorBidi" w:cstheme="majorBidi"/>
          <w:sz w:val="28"/>
          <w:szCs w:val="28"/>
          <w:lang w:val="de-DE"/>
        </w:rPr>
        <w:fldChar w:fldCharType="separate"/>
      </w:r>
      <w:r w:rsidRPr="00942B91">
        <w:rPr>
          <w:rStyle w:val="Lienhypertexte"/>
          <w:rFonts w:asciiTheme="majorBidi" w:eastAsiaTheme="majorEastAsia" w:hAnsiTheme="majorBidi" w:cstheme="majorBidi"/>
          <w:color w:val="000000" w:themeColor="text1"/>
          <w:sz w:val="28"/>
          <w:szCs w:val="28"/>
          <w:u w:val="none"/>
          <w:lang w:val="de-DE"/>
        </w:rPr>
        <w:t>Muspilli</w:t>
      </w:r>
      <w:proofErr w:type="spellEnd"/>
      <w:r w:rsidRPr="00942B91">
        <w:rPr>
          <w:rFonts w:asciiTheme="majorBidi" w:hAnsiTheme="majorBidi" w:cstheme="majorBidi"/>
          <w:sz w:val="28"/>
          <w:szCs w:val="28"/>
          <w:lang w:val="de-DE"/>
        </w:rPr>
        <w:fldChar w:fldCharType="end"/>
      </w:r>
      <w:r w:rsidRPr="00942B91">
        <w:rPr>
          <w:rFonts w:asciiTheme="majorBidi" w:hAnsiTheme="majorBidi" w:cstheme="majorBidi"/>
          <w:color w:val="000000" w:themeColor="text1"/>
          <w:sz w:val="28"/>
          <w:szCs w:val="28"/>
          <w:lang w:val="de-DE"/>
        </w:rPr>
        <w:t>, ein </w:t>
      </w:r>
      <w:hyperlink r:id="rId14" w:tooltip="Altbairisch" w:history="1">
        <w:r w:rsidRPr="00942B91">
          <w:rPr>
            <w:rStyle w:val="Lienhypertexte"/>
            <w:rFonts w:asciiTheme="majorBidi" w:eastAsiaTheme="majorEastAsia" w:hAnsiTheme="majorBidi" w:cstheme="majorBidi"/>
            <w:color w:val="000000" w:themeColor="text1"/>
            <w:sz w:val="28"/>
            <w:szCs w:val="28"/>
            <w:u w:val="none"/>
            <w:lang w:val="de-DE"/>
          </w:rPr>
          <w:t>bairisches</w:t>
        </w:r>
      </w:hyperlink>
      <w:r w:rsidRPr="00942B91">
        <w:rPr>
          <w:rFonts w:asciiTheme="majorBidi" w:hAnsiTheme="majorBidi" w:cstheme="majorBidi"/>
          <w:color w:val="000000" w:themeColor="text1"/>
          <w:sz w:val="28"/>
          <w:szCs w:val="28"/>
          <w:lang w:val="de-DE"/>
        </w:rPr>
        <w:t xml:space="preserve"> Gedicht, das den Weltuntergang zum Thema hat. </w:t>
      </w:r>
    </w:p>
    <w:p w:rsidR="00942B91" w:rsidRPr="00942B91" w:rsidRDefault="00942B91" w:rsidP="00942B91">
      <w:pPr>
        <w:pStyle w:val="Titre3"/>
        <w:shd w:val="clear" w:color="auto" w:fill="FFFFFF"/>
        <w:spacing w:before="100" w:beforeAutospacing="1" w:after="100" w:afterAutospacing="1" w:line="360" w:lineRule="auto"/>
        <w:jc w:val="both"/>
        <w:rPr>
          <w:rFonts w:asciiTheme="majorBidi" w:hAnsiTheme="majorBidi"/>
          <w:color w:val="00B050"/>
          <w:sz w:val="28"/>
          <w:szCs w:val="28"/>
          <w:lang w:val="de-DE"/>
        </w:rPr>
      </w:pPr>
      <w:r w:rsidRPr="00942B91">
        <w:rPr>
          <w:rStyle w:val="mw-headline"/>
          <w:rFonts w:asciiTheme="majorBidi" w:hAnsiTheme="majorBidi"/>
          <w:color w:val="00B050"/>
          <w:sz w:val="28"/>
          <w:szCs w:val="28"/>
          <w:lang w:val="de-DE"/>
        </w:rPr>
        <w:t>Hochmittelalter</w:t>
      </w:r>
    </w:p>
    <w:p w:rsidR="00942B91" w:rsidRPr="00942B91" w:rsidRDefault="00942B91" w:rsidP="00942B91">
      <w:pPr>
        <w:pStyle w:val="NormalWeb"/>
        <w:shd w:val="clear" w:color="auto" w:fill="FFFFFF"/>
        <w:spacing w:line="360" w:lineRule="auto"/>
        <w:jc w:val="both"/>
        <w:rPr>
          <w:rFonts w:asciiTheme="majorBidi" w:hAnsiTheme="majorBidi" w:cstheme="majorBidi"/>
          <w:color w:val="000000" w:themeColor="text1"/>
          <w:sz w:val="28"/>
          <w:szCs w:val="28"/>
          <w:lang w:val="de-DE"/>
        </w:rPr>
      </w:pPr>
      <w:r w:rsidRPr="00942B91">
        <w:rPr>
          <w:rFonts w:asciiTheme="majorBidi" w:hAnsiTheme="majorBidi" w:cstheme="majorBidi"/>
          <w:color w:val="202122"/>
          <w:sz w:val="28"/>
          <w:szCs w:val="28"/>
          <w:lang w:val="de-DE"/>
        </w:rPr>
        <w:t xml:space="preserve">Ab dem 12. Jahrhundert bildeten sich drei Grundformen der Lyrik des Mittelalters heraus: </w:t>
      </w:r>
      <w:r w:rsidRPr="00942B91">
        <w:rPr>
          <w:rFonts w:asciiTheme="majorBidi" w:hAnsiTheme="majorBidi" w:cstheme="majorBidi"/>
          <w:color w:val="000000" w:themeColor="text1"/>
          <w:sz w:val="28"/>
          <w:szCs w:val="28"/>
          <w:lang w:val="de-DE"/>
        </w:rPr>
        <w:t>der </w:t>
      </w:r>
      <w:hyperlink r:id="rId15" w:tooltip="Minnesang" w:history="1">
        <w:r w:rsidRPr="00942B91">
          <w:rPr>
            <w:rStyle w:val="Lienhypertexte"/>
            <w:rFonts w:asciiTheme="majorBidi" w:eastAsiaTheme="majorEastAsia" w:hAnsiTheme="majorBidi" w:cstheme="majorBidi"/>
            <w:color w:val="000000" w:themeColor="text1"/>
            <w:sz w:val="28"/>
            <w:szCs w:val="28"/>
            <w:u w:val="none"/>
            <w:lang w:val="de-DE"/>
          </w:rPr>
          <w:t>Minnesang</w:t>
        </w:r>
      </w:hyperlink>
      <w:r w:rsidRPr="00942B91">
        <w:rPr>
          <w:rFonts w:asciiTheme="majorBidi" w:hAnsiTheme="majorBidi" w:cstheme="majorBidi"/>
          <w:color w:val="000000" w:themeColor="text1"/>
          <w:sz w:val="28"/>
          <w:szCs w:val="28"/>
          <w:lang w:val="de-DE"/>
        </w:rPr>
        <w:t>, die </w:t>
      </w:r>
      <w:proofErr w:type="spellStart"/>
      <w:r w:rsidRPr="00942B91">
        <w:rPr>
          <w:rFonts w:asciiTheme="majorBidi" w:hAnsiTheme="majorBidi" w:cstheme="majorBidi"/>
          <w:sz w:val="28"/>
          <w:szCs w:val="28"/>
          <w:lang w:val="de-DE"/>
        </w:rPr>
        <w:fldChar w:fldCharType="begin"/>
      </w:r>
      <w:r w:rsidRPr="00942B91">
        <w:rPr>
          <w:rFonts w:asciiTheme="majorBidi" w:hAnsiTheme="majorBidi" w:cstheme="majorBidi"/>
          <w:sz w:val="28"/>
          <w:szCs w:val="28"/>
          <w:lang w:val="de-DE"/>
        </w:rPr>
        <w:instrText>HYPERLINK "https://de.wikipedia.org/wiki/Sangspruchdichtung" \o "Sangspruchdichtung"</w:instrText>
      </w:r>
      <w:r w:rsidRPr="00942B91">
        <w:rPr>
          <w:rFonts w:asciiTheme="majorBidi" w:hAnsiTheme="majorBidi" w:cstheme="majorBidi"/>
          <w:sz w:val="28"/>
          <w:szCs w:val="28"/>
          <w:lang w:val="de-DE"/>
        </w:rPr>
        <w:fldChar w:fldCharType="separate"/>
      </w:r>
      <w:r w:rsidRPr="00942B91">
        <w:rPr>
          <w:rStyle w:val="Lienhypertexte"/>
          <w:rFonts w:asciiTheme="majorBidi" w:eastAsiaTheme="majorEastAsia" w:hAnsiTheme="majorBidi" w:cstheme="majorBidi"/>
          <w:color w:val="000000" w:themeColor="text1"/>
          <w:sz w:val="28"/>
          <w:szCs w:val="28"/>
          <w:u w:val="none"/>
          <w:lang w:val="de-DE"/>
        </w:rPr>
        <w:t>Sangspruchdichtung</w:t>
      </w:r>
      <w:proofErr w:type="spellEnd"/>
      <w:r w:rsidRPr="00942B91">
        <w:rPr>
          <w:rFonts w:asciiTheme="majorBidi" w:hAnsiTheme="majorBidi" w:cstheme="majorBidi"/>
          <w:sz w:val="28"/>
          <w:szCs w:val="28"/>
          <w:lang w:val="de-DE"/>
        </w:rPr>
        <w:fldChar w:fldCharType="end"/>
      </w:r>
      <w:r w:rsidRPr="00942B91">
        <w:rPr>
          <w:rFonts w:asciiTheme="majorBidi" w:hAnsiTheme="majorBidi" w:cstheme="majorBidi"/>
          <w:color w:val="000000" w:themeColor="text1"/>
          <w:sz w:val="28"/>
          <w:szCs w:val="28"/>
          <w:lang w:val="de-DE"/>
        </w:rPr>
        <w:t> und der </w:t>
      </w:r>
      <w:hyperlink r:id="rId16" w:tooltip="Leich" w:history="1">
        <w:r w:rsidRPr="00942B91">
          <w:rPr>
            <w:rStyle w:val="Lienhypertexte"/>
            <w:rFonts w:asciiTheme="majorBidi" w:eastAsiaTheme="majorEastAsia" w:hAnsiTheme="majorBidi" w:cstheme="majorBidi"/>
            <w:color w:val="000000" w:themeColor="text1"/>
            <w:sz w:val="28"/>
            <w:szCs w:val="28"/>
            <w:u w:val="none"/>
            <w:lang w:val="de-DE"/>
          </w:rPr>
          <w:t>Leich</w:t>
        </w:r>
      </w:hyperlink>
      <w:r w:rsidRPr="00942B91">
        <w:rPr>
          <w:rFonts w:asciiTheme="majorBidi" w:hAnsiTheme="majorBidi" w:cstheme="majorBidi"/>
          <w:color w:val="000000" w:themeColor="text1"/>
          <w:sz w:val="28"/>
          <w:szCs w:val="28"/>
          <w:lang w:val="de-DE"/>
        </w:rPr>
        <w:t xml:space="preserve">. </w:t>
      </w:r>
    </w:p>
    <w:p w:rsidR="00942B91" w:rsidRPr="00942B91" w:rsidRDefault="00942B91" w:rsidP="00942B91">
      <w:pPr>
        <w:pStyle w:val="NormalWeb"/>
        <w:shd w:val="clear" w:color="auto" w:fill="FFFFFF"/>
        <w:spacing w:line="360" w:lineRule="auto"/>
        <w:jc w:val="both"/>
        <w:rPr>
          <w:rFonts w:asciiTheme="majorBidi" w:hAnsiTheme="majorBidi" w:cstheme="majorBidi"/>
          <w:color w:val="000000" w:themeColor="text1"/>
          <w:sz w:val="28"/>
          <w:szCs w:val="28"/>
          <w:lang w:val="de-DE"/>
        </w:rPr>
      </w:pPr>
      <w:r w:rsidRPr="00942B91">
        <w:rPr>
          <w:rFonts w:asciiTheme="majorBidi" w:hAnsiTheme="majorBidi" w:cstheme="majorBidi"/>
          <w:color w:val="000000" w:themeColor="text1"/>
          <w:sz w:val="28"/>
          <w:szCs w:val="28"/>
          <w:lang w:val="de-DE"/>
        </w:rPr>
        <w:t xml:space="preserve">Während im Minnesang zentral die Beziehung des dichtenden Ichs mit einer meist (geografisch oder sozial) </w:t>
      </w:r>
      <w:proofErr w:type="gramStart"/>
      <w:r w:rsidRPr="00942B91">
        <w:rPr>
          <w:rFonts w:asciiTheme="majorBidi" w:hAnsiTheme="majorBidi" w:cstheme="majorBidi"/>
          <w:color w:val="000000" w:themeColor="text1"/>
          <w:sz w:val="28"/>
          <w:szCs w:val="28"/>
          <w:lang w:val="de-DE"/>
        </w:rPr>
        <w:t>unerreichbaren</w:t>
      </w:r>
      <w:proofErr w:type="gramEnd"/>
      <w:r w:rsidRPr="00942B91">
        <w:rPr>
          <w:rFonts w:asciiTheme="majorBidi" w:hAnsiTheme="majorBidi" w:cstheme="majorBidi"/>
          <w:color w:val="000000" w:themeColor="text1"/>
          <w:sz w:val="28"/>
          <w:szCs w:val="28"/>
          <w:lang w:val="de-DE"/>
        </w:rPr>
        <w:t xml:space="preserve"> Frau ist, befasst sich die </w:t>
      </w:r>
      <w:proofErr w:type="spellStart"/>
      <w:r w:rsidRPr="00942B91">
        <w:rPr>
          <w:rFonts w:asciiTheme="majorBidi" w:hAnsiTheme="majorBidi" w:cstheme="majorBidi"/>
          <w:color w:val="000000" w:themeColor="text1"/>
          <w:sz w:val="28"/>
          <w:szCs w:val="28"/>
          <w:lang w:val="de-DE"/>
        </w:rPr>
        <w:t>Sangspruchdichtung</w:t>
      </w:r>
      <w:proofErr w:type="spellEnd"/>
      <w:r w:rsidRPr="00942B91">
        <w:rPr>
          <w:rFonts w:asciiTheme="majorBidi" w:hAnsiTheme="majorBidi" w:cstheme="majorBidi"/>
          <w:color w:val="000000" w:themeColor="text1"/>
          <w:sz w:val="28"/>
          <w:szCs w:val="28"/>
          <w:lang w:val="de-DE"/>
        </w:rPr>
        <w:t xml:space="preserve"> mit Fragen weltlicher und geistlicher </w:t>
      </w:r>
      <w:hyperlink r:id="rId17" w:tooltip="Ethik" w:history="1">
        <w:r w:rsidRPr="00942B91">
          <w:rPr>
            <w:rStyle w:val="Lienhypertexte"/>
            <w:rFonts w:asciiTheme="majorBidi" w:eastAsiaTheme="majorEastAsia" w:hAnsiTheme="majorBidi" w:cstheme="majorBidi"/>
            <w:color w:val="000000" w:themeColor="text1"/>
            <w:sz w:val="28"/>
            <w:szCs w:val="28"/>
            <w:u w:val="none"/>
            <w:lang w:val="de-DE"/>
          </w:rPr>
          <w:t>Ethik</w:t>
        </w:r>
      </w:hyperlink>
      <w:r w:rsidRPr="00942B91">
        <w:rPr>
          <w:rFonts w:asciiTheme="majorBidi" w:hAnsiTheme="majorBidi" w:cstheme="majorBidi"/>
          <w:color w:val="000000" w:themeColor="text1"/>
          <w:sz w:val="28"/>
          <w:szCs w:val="28"/>
          <w:lang w:val="de-DE"/>
        </w:rPr>
        <w:t>, häufig mit einem lehrhaften Ton.</w:t>
      </w:r>
    </w:p>
    <w:p w:rsidR="00942B91" w:rsidRPr="00942B91" w:rsidRDefault="00942B91" w:rsidP="00942B91">
      <w:pPr>
        <w:pStyle w:val="NormalWeb"/>
        <w:shd w:val="clear" w:color="auto" w:fill="FFFFFF"/>
        <w:spacing w:line="360" w:lineRule="auto"/>
        <w:jc w:val="both"/>
        <w:rPr>
          <w:rFonts w:asciiTheme="majorBidi" w:hAnsiTheme="majorBidi" w:cstheme="majorBidi"/>
          <w:color w:val="000000" w:themeColor="text1"/>
          <w:sz w:val="28"/>
          <w:szCs w:val="28"/>
          <w:lang w:val="de-DE"/>
        </w:rPr>
      </w:pPr>
      <w:r w:rsidRPr="00942B91">
        <w:rPr>
          <w:rFonts w:asciiTheme="majorBidi" w:hAnsiTheme="majorBidi" w:cstheme="majorBidi"/>
          <w:color w:val="000000" w:themeColor="text1"/>
          <w:sz w:val="28"/>
          <w:szCs w:val="28"/>
          <w:lang w:val="de-DE"/>
        </w:rPr>
        <w:lastRenderedPageBreak/>
        <w:t xml:space="preserve"> Sowohl im Minnesang als auch in der </w:t>
      </w:r>
      <w:proofErr w:type="spellStart"/>
      <w:r w:rsidRPr="00942B91">
        <w:rPr>
          <w:rFonts w:asciiTheme="majorBidi" w:hAnsiTheme="majorBidi" w:cstheme="majorBidi"/>
          <w:color w:val="000000" w:themeColor="text1"/>
          <w:sz w:val="28"/>
          <w:szCs w:val="28"/>
          <w:lang w:val="de-DE"/>
        </w:rPr>
        <w:t>Sangspruchdichtung</w:t>
      </w:r>
      <w:proofErr w:type="spellEnd"/>
      <w:r w:rsidRPr="00942B91">
        <w:rPr>
          <w:rFonts w:asciiTheme="majorBidi" w:hAnsiTheme="majorBidi" w:cstheme="majorBidi"/>
          <w:color w:val="000000" w:themeColor="text1"/>
          <w:sz w:val="28"/>
          <w:szCs w:val="28"/>
          <w:lang w:val="de-DE"/>
        </w:rPr>
        <w:t xml:space="preserve"> findet man Beispiele eher kurzer Gedichte.</w:t>
      </w:r>
    </w:p>
    <w:p w:rsidR="00942B91" w:rsidRPr="00942B91" w:rsidRDefault="00942B91" w:rsidP="00942B91">
      <w:pPr>
        <w:pStyle w:val="NormalWeb"/>
        <w:shd w:val="clear" w:color="auto" w:fill="FFFFFF"/>
        <w:spacing w:line="360" w:lineRule="auto"/>
        <w:jc w:val="both"/>
        <w:rPr>
          <w:rFonts w:asciiTheme="majorBidi" w:hAnsiTheme="majorBidi" w:cstheme="majorBidi"/>
          <w:color w:val="000000" w:themeColor="text1"/>
          <w:sz w:val="28"/>
          <w:szCs w:val="28"/>
          <w:lang w:val="de-DE"/>
        </w:rPr>
      </w:pPr>
      <w:r w:rsidRPr="00942B91">
        <w:rPr>
          <w:rFonts w:asciiTheme="majorBidi" w:hAnsiTheme="majorBidi" w:cstheme="majorBidi"/>
          <w:color w:val="000000" w:themeColor="text1"/>
          <w:sz w:val="28"/>
          <w:szCs w:val="28"/>
          <w:lang w:val="de-DE"/>
        </w:rPr>
        <w:t xml:space="preserve"> Der Leich dagegen ist eine spezifisch mittelalterliche lyrische Großform vor allem des 13. Jahrhunderts, die mehrere Hundert Verse umfassen konnte.</w:t>
      </w:r>
    </w:p>
    <w:p w:rsidR="00942B91" w:rsidRPr="00942B91" w:rsidRDefault="00942B91" w:rsidP="00942B91">
      <w:pPr>
        <w:pStyle w:val="NormalWeb"/>
        <w:shd w:val="clear" w:color="auto" w:fill="FFFFFF"/>
        <w:spacing w:line="360" w:lineRule="auto"/>
        <w:jc w:val="both"/>
        <w:rPr>
          <w:rFonts w:asciiTheme="majorBidi" w:hAnsiTheme="majorBidi" w:cstheme="majorBidi"/>
          <w:color w:val="000000" w:themeColor="text1"/>
          <w:sz w:val="28"/>
          <w:szCs w:val="28"/>
          <w:lang w:val="de-DE"/>
        </w:rPr>
      </w:pPr>
      <w:r w:rsidRPr="00942B91">
        <w:rPr>
          <w:rFonts w:asciiTheme="majorBidi" w:hAnsiTheme="majorBidi" w:cstheme="majorBidi"/>
          <w:color w:val="000000" w:themeColor="text1"/>
          <w:sz w:val="28"/>
          <w:szCs w:val="28"/>
          <w:lang w:val="de-DE"/>
        </w:rPr>
        <w:t>Bei der Ausbildung der Lyrik im Hochmittelalter wirken auch Impulse aus der </w:t>
      </w:r>
      <w:hyperlink r:id="rId18" w:tooltip="Mittellateinische Literatur" w:history="1">
        <w:r w:rsidRPr="00942B91">
          <w:rPr>
            <w:rStyle w:val="Lienhypertexte"/>
            <w:rFonts w:asciiTheme="majorBidi" w:eastAsiaTheme="majorEastAsia" w:hAnsiTheme="majorBidi" w:cstheme="majorBidi"/>
            <w:color w:val="000000" w:themeColor="text1"/>
            <w:sz w:val="28"/>
            <w:szCs w:val="28"/>
            <w:u w:val="none"/>
            <w:lang w:val="de-DE"/>
          </w:rPr>
          <w:t>mittellateinischen</w:t>
        </w:r>
      </w:hyperlink>
      <w:r w:rsidRPr="00942B91">
        <w:rPr>
          <w:rFonts w:asciiTheme="majorBidi" w:hAnsiTheme="majorBidi" w:cstheme="majorBidi"/>
          <w:color w:val="000000" w:themeColor="text1"/>
          <w:sz w:val="28"/>
          <w:szCs w:val="28"/>
          <w:lang w:val="de-DE"/>
        </w:rPr>
        <w:t> </w:t>
      </w:r>
      <w:hyperlink r:id="rId19" w:tooltip="Vagantendichtung" w:history="1">
        <w:r w:rsidRPr="00942B91">
          <w:rPr>
            <w:rStyle w:val="Lienhypertexte"/>
            <w:rFonts w:asciiTheme="majorBidi" w:eastAsiaTheme="majorEastAsia" w:hAnsiTheme="majorBidi" w:cstheme="majorBidi"/>
            <w:color w:val="000000" w:themeColor="text1"/>
            <w:sz w:val="28"/>
            <w:szCs w:val="28"/>
            <w:u w:val="none"/>
            <w:lang w:val="de-DE"/>
          </w:rPr>
          <w:t>Vagantendichtung</w:t>
        </w:r>
      </w:hyperlink>
      <w:r w:rsidRPr="00942B91">
        <w:rPr>
          <w:rFonts w:asciiTheme="majorBidi" w:hAnsiTheme="majorBidi" w:cstheme="majorBidi"/>
          <w:color w:val="000000" w:themeColor="text1"/>
          <w:sz w:val="28"/>
          <w:szCs w:val="28"/>
          <w:lang w:val="de-DE"/>
        </w:rPr>
        <w:t> und Marienlyrik, der Rezeption der romanischen </w:t>
      </w:r>
      <w:proofErr w:type="spellStart"/>
      <w:r w:rsidRPr="00942B91">
        <w:rPr>
          <w:rFonts w:asciiTheme="majorBidi" w:hAnsiTheme="majorBidi" w:cstheme="majorBidi"/>
          <w:sz w:val="28"/>
          <w:szCs w:val="28"/>
          <w:lang w:val="de-DE"/>
        </w:rPr>
        <w:fldChar w:fldCharType="begin"/>
      </w:r>
      <w:r w:rsidRPr="00942B91">
        <w:rPr>
          <w:rFonts w:asciiTheme="majorBidi" w:hAnsiTheme="majorBidi" w:cstheme="majorBidi"/>
          <w:sz w:val="28"/>
          <w:szCs w:val="28"/>
          <w:lang w:val="de-DE"/>
        </w:rPr>
        <w:instrText>HYPERLINK "https://de.wikipedia.org/wiki/Trobadordichtung" \o "Trobadordichtung"</w:instrText>
      </w:r>
      <w:r w:rsidRPr="00942B91">
        <w:rPr>
          <w:rFonts w:asciiTheme="majorBidi" w:hAnsiTheme="majorBidi" w:cstheme="majorBidi"/>
          <w:sz w:val="28"/>
          <w:szCs w:val="28"/>
          <w:lang w:val="de-DE"/>
        </w:rPr>
        <w:fldChar w:fldCharType="separate"/>
      </w:r>
      <w:r w:rsidRPr="00942B91">
        <w:rPr>
          <w:rStyle w:val="Lienhypertexte"/>
          <w:rFonts w:asciiTheme="majorBidi" w:eastAsiaTheme="majorEastAsia" w:hAnsiTheme="majorBidi" w:cstheme="majorBidi"/>
          <w:color w:val="000000" w:themeColor="text1"/>
          <w:sz w:val="28"/>
          <w:szCs w:val="28"/>
          <w:u w:val="none"/>
          <w:lang w:val="de-DE"/>
        </w:rPr>
        <w:t>Trobadordichtung</w:t>
      </w:r>
      <w:proofErr w:type="spellEnd"/>
      <w:r w:rsidRPr="00942B91">
        <w:rPr>
          <w:rFonts w:asciiTheme="majorBidi" w:hAnsiTheme="majorBidi" w:cstheme="majorBidi"/>
          <w:sz w:val="28"/>
          <w:szCs w:val="28"/>
          <w:lang w:val="de-DE"/>
        </w:rPr>
        <w:fldChar w:fldCharType="end"/>
      </w:r>
      <w:r w:rsidRPr="00942B91">
        <w:rPr>
          <w:rFonts w:asciiTheme="majorBidi" w:hAnsiTheme="majorBidi" w:cstheme="majorBidi"/>
          <w:color w:val="000000" w:themeColor="text1"/>
          <w:sz w:val="28"/>
          <w:szCs w:val="28"/>
          <w:lang w:val="de-DE"/>
        </w:rPr>
        <w:t> und der arabischen Lyrik mit.</w:t>
      </w:r>
    </w:p>
    <w:p w:rsidR="00942B91" w:rsidRPr="00942B91" w:rsidRDefault="00942B91" w:rsidP="00942B91">
      <w:pPr>
        <w:pStyle w:val="NormalWeb"/>
        <w:shd w:val="clear" w:color="auto" w:fill="FFFFFF"/>
        <w:spacing w:line="360" w:lineRule="auto"/>
        <w:jc w:val="both"/>
        <w:rPr>
          <w:rFonts w:asciiTheme="majorBidi" w:hAnsiTheme="majorBidi" w:cstheme="majorBidi"/>
          <w:color w:val="000000" w:themeColor="text1"/>
          <w:sz w:val="28"/>
          <w:szCs w:val="28"/>
          <w:lang w:val="de-DE"/>
        </w:rPr>
      </w:pPr>
      <w:r w:rsidRPr="00942B91">
        <w:rPr>
          <w:rFonts w:asciiTheme="majorBidi" w:hAnsiTheme="majorBidi" w:cstheme="majorBidi"/>
          <w:color w:val="000000" w:themeColor="text1"/>
          <w:sz w:val="28"/>
          <w:szCs w:val="28"/>
          <w:lang w:val="de-DE"/>
        </w:rPr>
        <w:t>Frühe Vertreter des Minnesangs waren </w:t>
      </w:r>
      <w:hyperlink r:id="rId20" w:tooltip="Dietmar von Aist" w:history="1">
        <w:r w:rsidRPr="00942B91">
          <w:rPr>
            <w:rStyle w:val="Lienhypertexte"/>
            <w:rFonts w:asciiTheme="majorBidi" w:eastAsiaTheme="majorEastAsia" w:hAnsiTheme="majorBidi" w:cstheme="majorBidi"/>
            <w:color w:val="000000" w:themeColor="text1"/>
            <w:sz w:val="28"/>
            <w:szCs w:val="28"/>
            <w:u w:val="none"/>
            <w:lang w:val="de-DE"/>
          </w:rPr>
          <w:t xml:space="preserve">Dietmar von </w:t>
        </w:r>
        <w:proofErr w:type="spellStart"/>
        <w:r w:rsidRPr="00942B91">
          <w:rPr>
            <w:rStyle w:val="Lienhypertexte"/>
            <w:rFonts w:asciiTheme="majorBidi" w:eastAsiaTheme="majorEastAsia" w:hAnsiTheme="majorBidi" w:cstheme="majorBidi"/>
            <w:color w:val="000000" w:themeColor="text1"/>
            <w:sz w:val="28"/>
            <w:szCs w:val="28"/>
            <w:u w:val="none"/>
            <w:lang w:val="de-DE"/>
          </w:rPr>
          <w:t>Aist</w:t>
        </w:r>
        <w:proofErr w:type="spellEnd"/>
      </w:hyperlink>
      <w:r w:rsidRPr="00942B91">
        <w:rPr>
          <w:rFonts w:asciiTheme="majorBidi" w:hAnsiTheme="majorBidi" w:cstheme="majorBidi"/>
          <w:color w:val="000000" w:themeColor="text1"/>
          <w:sz w:val="28"/>
          <w:szCs w:val="28"/>
          <w:lang w:val="de-DE"/>
        </w:rPr>
        <w:t> und ein Dichter, der in der mittelalterlichen </w:t>
      </w:r>
      <w:hyperlink r:id="rId21" w:tooltip="Manessische Liederhandschrift" w:history="1">
        <w:r w:rsidRPr="00942B91">
          <w:rPr>
            <w:rStyle w:val="Lienhypertexte"/>
            <w:rFonts w:asciiTheme="majorBidi" w:eastAsiaTheme="majorEastAsia" w:hAnsiTheme="majorBidi" w:cstheme="majorBidi"/>
            <w:color w:val="000000" w:themeColor="text1"/>
            <w:sz w:val="28"/>
            <w:szCs w:val="28"/>
            <w:u w:val="none"/>
            <w:lang w:val="de-DE"/>
          </w:rPr>
          <w:t>Manessischen Liederhandschrift</w:t>
        </w:r>
      </w:hyperlink>
      <w:r w:rsidRPr="00942B91">
        <w:rPr>
          <w:rFonts w:asciiTheme="majorBidi" w:hAnsiTheme="majorBidi" w:cstheme="majorBidi"/>
          <w:color w:val="000000" w:themeColor="text1"/>
          <w:sz w:val="28"/>
          <w:szCs w:val="28"/>
          <w:lang w:val="de-DE"/>
        </w:rPr>
        <w:t> als </w:t>
      </w:r>
      <w:hyperlink r:id="rId22" w:tooltip="Der von Kürenberg" w:history="1">
        <w:r w:rsidRPr="00942B91">
          <w:rPr>
            <w:rStyle w:val="Lienhypertexte"/>
            <w:rFonts w:asciiTheme="majorBidi" w:eastAsiaTheme="majorEastAsia" w:hAnsiTheme="majorBidi" w:cstheme="majorBidi"/>
            <w:color w:val="000000" w:themeColor="text1"/>
            <w:sz w:val="28"/>
            <w:szCs w:val="28"/>
            <w:u w:val="none"/>
            <w:lang w:val="de-DE"/>
          </w:rPr>
          <w:t xml:space="preserve">Der von </w:t>
        </w:r>
        <w:proofErr w:type="spellStart"/>
        <w:r w:rsidRPr="00942B91">
          <w:rPr>
            <w:rStyle w:val="Lienhypertexte"/>
            <w:rFonts w:asciiTheme="majorBidi" w:eastAsiaTheme="majorEastAsia" w:hAnsiTheme="majorBidi" w:cstheme="majorBidi"/>
            <w:color w:val="000000" w:themeColor="text1"/>
            <w:sz w:val="28"/>
            <w:szCs w:val="28"/>
            <w:u w:val="none"/>
            <w:lang w:val="de-DE"/>
          </w:rPr>
          <w:t>Kürenberg</w:t>
        </w:r>
        <w:proofErr w:type="spellEnd"/>
      </w:hyperlink>
      <w:r w:rsidRPr="00942B91">
        <w:rPr>
          <w:rFonts w:asciiTheme="majorBidi" w:hAnsiTheme="majorBidi" w:cstheme="majorBidi"/>
          <w:color w:val="000000" w:themeColor="text1"/>
          <w:sz w:val="28"/>
          <w:szCs w:val="28"/>
          <w:lang w:val="de-DE"/>
        </w:rPr>
        <w:t xml:space="preserve"> geführt ist. </w:t>
      </w:r>
    </w:p>
    <w:p w:rsidR="00942B91" w:rsidRPr="00942B91" w:rsidRDefault="00942B91" w:rsidP="00942B91">
      <w:pPr>
        <w:pStyle w:val="NormalWeb"/>
        <w:shd w:val="clear" w:color="auto" w:fill="FFFFFF"/>
        <w:spacing w:line="360" w:lineRule="auto"/>
        <w:jc w:val="both"/>
        <w:rPr>
          <w:rFonts w:asciiTheme="majorBidi" w:hAnsiTheme="majorBidi" w:cstheme="majorBidi"/>
          <w:color w:val="000000" w:themeColor="text1"/>
          <w:sz w:val="28"/>
          <w:szCs w:val="28"/>
          <w:lang w:val="de-DE"/>
        </w:rPr>
      </w:pPr>
      <w:r w:rsidRPr="00942B91">
        <w:rPr>
          <w:rFonts w:asciiTheme="majorBidi" w:hAnsiTheme="majorBidi" w:cstheme="majorBidi"/>
          <w:color w:val="000000" w:themeColor="text1"/>
          <w:sz w:val="28"/>
          <w:szCs w:val="28"/>
          <w:lang w:val="de-DE"/>
        </w:rPr>
        <w:t>Von diesen frühen Anfängen im 12. Jahrhundert entwickelt sich die Liebeslyrik weiter bis zur </w:t>
      </w:r>
      <w:hyperlink r:id="rId23" w:tooltip="Hohe Minne" w:history="1">
        <w:r w:rsidRPr="00942B91">
          <w:rPr>
            <w:rStyle w:val="Lienhypertexte"/>
            <w:rFonts w:asciiTheme="majorBidi" w:eastAsiaTheme="majorEastAsia" w:hAnsiTheme="majorBidi" w:cstheme="majorBidi"/>
            <w:color w:val="000000" w:themeColor="text1"/>
            <w:sz w:val="28"/>
            <w:szCs w:val="28"/>
            <w:u w:val="none"/>
            <w:lang w:val="de-DE"/>
          </w:rPr>
          <w:t>Hohen Minne</w:t>
        </w:r>
      </w:hyperlink>
      <w:r w:rsidRPr="00942B91">
        <w:rPr>
          <w:rFonts w:asciiTheme="majorBidi" w:hAnsiTheme="majorBidi" w:cstheme="majorBidi"/>
          <w:color w:val="000000" w:themeColor="text1"/>
          <w:sz w:val="28"/>
          <w:szCs w:val="28"/>
          <w:lang w:val="de-DE"/>
        </w:rPr>
        <w:t>, zu deren Vertretern unter anderem ein Dichter unter dem Namen </w:t>
      </w:r>
      <w:hyperlink r:id="rId24" w:tooltip="Kaiser Heinrich" w:history="1">
        <w:r w:rsidRPr="00942B91">
          <w:rPr>
            <w:rStyle w:val="Lienhypertexte"/>
            <w:rFonts w:asciiTheme="majorBidi" w:eastAsiaTheme="majorEastAsia" w:hAnsiTheme="majorBidi" w:cstheme="majorBidi"/>
            <w:color w:val="000000" w:themeColor="text1"/>
            <w:sz w:val="28"/>
            <w:szCs w:val="28"/>
            <w:u w:val="none"/>
            <w:lang w:val="de-DE"/>
          </w:rPr>
          <w:t>Kaiser Heinrich</w:t>
        </w:r>
      </w:hyperlink>
      <w:r w:rsidRPr="00942B91">
        <w:rPr>
          <w:rFonts w:asciiTheme="majorBidi" w:hAnsiTheme="majorBidi" w:cstheme="majorBidi"/>
          <w:color w:val="000000" w:themeColor="text1"/>
          <w:sz w:val="28"/>
          <w:szCs w:val="28"/>
          <w:lang w:val="de-DE"/>
        </w:rPr>
        <w:t> und </w:t>
      </w:r>
      <w:proofErr w:type="spellStart"/>
      <w:r w:rsidRPr="00942B91">
        <w:rPr>
          <w:rFonts w:asciiTheme="majorBidi" w:hAnsiTheme="majorBidi" w:cstheme="majorBidi"/>
          <w:sz w:val="28"/>
          <w:szCs w:val="28"/>
          <w:lang w:val="de-DE"/>
        </w:rPr>
        <w:fldChar w:fldCharType="begin"/>
      </w:r>
      <w:r w:rsidRPr="00942B91">
        <w:rPr>
          <w:rFonts w:asciiTheme="majorBidi" w:hAnsiTheme="majorBidi" w:cstheme="majorBidi"/>
          <w:sz w:val="28"/>
          <w:szCs w:val="28"/>
          <w:lang w:val="de-DE"/>
        </w:rPr>
        <w:instrText>HYPERLINK "https://de.wikipedia.org/wiki/Reinmar_der_Alte" \o "Reinmar der Alte"</w:instrText>
      </w:r>
      <w:r w:rsidRPr="00942B91">
        <w:rPr>
          <w:rFonts w:asciiTheme="majorBidi" w:hAnsiTheme="majorBidi" w:cstheme="majorBidi"/>
          <w:sz w:val="28"/>
          <w:szCs w:val="28"/>
          <w:lang w:val="de-DE"/>
        </w:rPr>
        <w:fldChar w:fldCharType="separate"/>
      </w:r>
      <w:r w:rsidRPr="00942B91">
        <w:rPr>
          <w:rStyle w:val="Lienhypertexte"/>
          <w:rFonts w:asciiTheme="majorBidi" w:eastAsiaTheme="majorEastAsia" w:hAnsiTheme="majorBidi" w:cstheme="majorBidi"/>
          <w:color w:val="000000" w:themeColor="text1"/>
          <w:sz w:val="28"/>
          <w:szCs w:val="28"/>
          <w:u w:val="none"/>
          <w:lang w:val="de-DE"/>
        </w:rPr>
        <w:t>Reinmar</w:t>
      </w:r>
      <w:proofErr w:type="spellEnd"/>
      <w:r w:rsidRPr="00942B91">
        <w:rPr>
          <w:rStyle w:val="Lienhypertexte"/>
          <w:rFonts w:asciiTheme="majorBidi" w:eastAsiaTheme="majorEastAsia" w:hAnsiTheme="majorBidi" w:cstheme="majorBidi"/>
          <w:color w:val="000000" w:themeColor="text1"/>
          <w:sz w:val="28"/>
          <w:szCs w:val="28"/>
          <w:u w:val="none"/>
          <w:lang w:val="de-DE"/>
        </w:rPr>
        <w:t xml:space="preserve"> der Alte</w:t>
      </w:r>
      <w:r w:rsidRPr="00942B91">
        <w:rPr>
          <w:rFonts w:asciiTheme="majorBidi" w:hAnsiTheme="majorBidi" w:cstheme="majorBidi"/>
          <w:sz w:val="28"/>
          <w:szCs w:val="28"/>
          <w:lang w:val="de-DE"/>
        </w:rPr>
        <w:fldChar w:fldCharType="end"/>
      </w:r>
      <w:r w:rsidRPr="00942B91">
        <w:rPr>
          <w:rFonts w:asciiTheme="majorBidi" w:hAnsiTheme="majorBidi" w:cstheme="majorBidi"/>
          <w:color w:val="000000" w:themeColor="text1"/>
          <w:sz w:val="28"/>
          <w:szCs w:val="28"/>
          <w:lang w:val="de-DE"/>
        </w:rPr>
        <w:t> zählen.</w:t>
      </w:r>
    </w:p>
    <w:p w:rsidR="00942B91" w:rsidRPr="00942B91" w:rsidRDefault="00942B91" w:rsidP="00942B91">
      <w:pPr>
        <w:pStyle w:val="NormalWeb"/>
        <w:shd w:val="clear" w:color="auto" w:fill="FFFFFF"/>
        <w:spacing w:line="360" w:lineRule="auto"/>
        <w:jc w:val="both"/>
        <w:rPr>
          <w:rFonts w:asciiTheme="majorBidi" w:hAnsiTheme="majorBidi" w:cstheme="majorBidi"/>
          <w:color w:val="000000" w:themeColor="text1"/>
          <w:sz w:val="28"/>
          <w:szCs w:val="28"/>
          <w:lang w:val="de-DE"/>
        </w:rPr>
      </w:pPr>
      <w:r w:rsidRPr="00942B91">
        <w:rPr>
          <w:rFonts w:asciiTheme="majorBidi" w:hAnsiTheme="majorBidi" w:cstheme="majorBidi"/>
          <w:color w:val="000000" w:themeColor="text1"/>
          <w:sz w:val="28"/>
          <w:szCs w:val="28"/>
          <w:lang w:val="de-DE"/>
        </w:rPr>
        <w:t xml:space="preserve"> Am besten überliefert unter den mittelalterlichen Dichtern ist sicher </w:t>
      </w:r>
      <w:hyperlink r:id="rId25" w:tooltip="Walther von der Vogelweide" w:history="1">
        <w:r w:rsidRPr="00942B91">
          <w:rPr>
            <w:rStyle w:val="Lienhypertexte"/>
            <w:rFonts w:asciiTheme="majorBidi" w:eastAsiaTheme="majorEastAsia" w:hAnsiTheme="majorBidi" w:cstheme="majorBidi"/>
            <w:color w:val="000000" w:themeColor="text1"/>
            <w:sz w:val="28"/>
            <w:szCs w:val="28"/>
            <w:u w:val="none"/>
            <w:lang w:val="de-DE"/>
          </w:rPr>
          <w:t>Walther von der Vogelweide</w:t>
        </w:r>
      </w:hyperlink>
      <w:r w:rsidRPr="00942B91">
        <w:rPr>
          <w:rFonts w:asciiTheme="majorBidi" w:hAnsiTheme="majorBidi" w:cstheme="majorBidi"/>
          <w:color w:val="000000" w:themeColor="text1"/>
          <w:sz w:val="28"/>
          <w:szCs w:val="28"/>
          <w:lang w:val="de-DE"/>
        </w:rPr>
        <w:t xml:space="preserve">, der sich im späten 12. und frühen 13. Jahrhundert bereits kritisch mit der </w:t>
      </w:r>
      <w:proofErr w:type="spellStart"/>
      <w:r w:rsidRPr="00942B91">
        <w:rPr>
          <w:rFonts w:asciiTheme="majorBidi" w:hAnsiTheme="majorBidi" w:cstheme="majorBidi"/>
          <w:color w:val="000000" w:themeColor="text1"/>
          <w:sz w:val="28"/>
          <w:szCs w:val="28"/>
          <w:lang w:val="de-DE"/>
        </w:rPr>
        <w:t>Minnesangtradition</w:t>
      </w:r>
      <w:proofErr w:type="spellEnd"/>
      <w:r w:rsidRPr="00942B91">
        <w:rPr>
          <w:rFonts w:asciiTheme="majorBidi" w:hAnsiTheme="majorBidi" w:cstheme="majorBidi"/>
          <w:color w:val="000000" w:themeColor="text1"/>
          <w:sz w:val="28"/>
          <w:szCs w:val="28"/>
          <w:lang w:val="de-DE"/>
        </w:rPr>
        <w:t xml:space="preserve"> auseinandersetzt und sie variiert.</w:t>
      </w:r>
    </w:p>
    <w:p w:rsidR="00942B91" w:rsidRPr="00942B91" w:rsidRDefault="00942B91" w:rsidP="00942B91">
      <w:pPr>
        <w:pStyle w:val="NormalWeb"/>
        <w:shd w:val="clear" w:color="auto" w:fill="FFFFFF"/>
        <w:spacing w:line="360" w:lineRule="auto"/>
        <w:jc w:val="both"/>
        <w:rPr>
          <w:rFonts w:asciiTheme="majorBidi" w:hAnsiTheme="majorBidi" w:cstheme="majorBidi"/>
          <w:color w:val="000000" w:themeColor="text1"/>
          <w:sz w:val="28"/>
          <w:szCs w:val="28"/>
          <w:lang w:val="de-DE"/>
        </w:rPr>
      </w:pPr>
      <w:r w:rsidRPr="00942B91">
        <w:rPr>
          <w:rFonts w:asciiTheme="majorBidi" w:hAnsiTheme="majorBidi" w:cstheme="majorBidi"/>
          <w:color w:val="000000" w:themeColor="text1"/>
          <w:sz w:val="28"/>
          <w:szCs w:val="28"/>
          <w:lang w:val="de-DE"/>
        </w:rPr>
        <w:t> </w:t>
      </w:r>
      <w:hyperlink r:id="rId26" w:tooltip="Hartmann von Aue" w:history="1">
        <w:r w:rsidRPr="00942B91">
          <w:rPr>
            <w:rStyle w:val="Lienhypertexte"/>
            <w:rFonts w:asciiTheme="majorBidi" w:eastAsiaTheme="majorEastAsia" w:hAnsiTheme="majorBidi" w:cstheme="majorBidi"/>
            <w:color w:val="000000" w:themeColor="text1"/>
            <w:sz w:val="28"/>
            <w:szCs w:val="28"/>
            <w:u w:val="none"/>
            <w:lang w:val="de-DE"/>
          </w:rPr>
          <w:t>Hartmann von Aue</w:t>
        </w:r>
      </w:hyperlink>
      <w:r w:rsidRPr="00942B91">
        <w:rPr>
          <w:rFonts w:asciiTheme="majorBidi" w:hAnsiTheme="majorBidi" w:cstheme="majorBidi"/>
          <w:color w:val="000000" w:themeColor="text1"/>
          <w:sz w:val="28"/>
          <w:szCs w:val="28"/>
          <w:lang w:val="de-DE"/>
        </w:rPr>
        <w:t> führte in die Liebeslyrik noch das </w:t>
      </w:r>
      <w:hyperlink r:id="rId27" w:tooltip="Kreuzzug" w:history="1">
        <w:r w:rsidRPr="00942B91">
          <w:rPr>
            <w:rStyle w:val="Lienhypertexte"/>
            <w:rFonts w:asciiTheme="majorBidi" w:eastAsiaTheme="majorEastAsia" w:hAnsiTheme="majorBidi" w:cstheme="majorBidi"/>
            <w:color w:val="000000" w:themeColor="text1"/>
            <w:sz w:val="28"/>
            <w:szCs w:val="28"/>
            <w:u w:val="none"/>
            <w:lang w:val="de-DE"/>
          </w:rPr>
          <w:t>Kreuzzugmotiv</w:t>
        </w:r>
      </w:hyperlink>
      <w:r w:rsidRPr="00942B91">
        <w:rPr>
          <w:rFonts w:asciiTheme="majorBidi" w:hAnsiTheme="majorBidi" w:cstheme="majorBidi"/>
          <w:color w:val="000000" w:themeColor="text1"/>
          <w:sz w:val="28"/>
          <w:szCs w:val="28"/>
          <w:lang w:val="de-DE"/>
        </w:rPr>
        <w:t> ein.</w:t>
      </w:r>
    </w:p>
    <w:p w:rsidR="00942B91" w:rsidRPr="00942B91" w:rsidRDefault="00942B91" w:rsidP="00942B91">
      <w:pPr>
        <w:pStyle w:val="NormalWeb"/>
        <w:shd w:val="clear" w:color="auto" w:fill="FFFFFF"/>
        <w:spacing w:line="360" w:lineRule="auto"/>
        <w:jc w:val="both"/>
        <w:rPr>
          <w:rFonts w:asciiTheme="majorBidi" w:hAnsiTheme="majorBidi" w:cstheme="majorBidi"/>
          <w:color w:val="000000" w:themeColor="text1"/>
          <w:sz w:val="28"/>
          <w:szCs w:val="28"/>
          <w:lang w:val="de-DE"/>
        </w:rPr>
      </w:pPr>
      <w:r w:rsidRPr="00942B91">
        <w:rPr>
          <w:rFonts w:asciiTheme="majorBidi" w:hAnsiTheme="majorBidi" w:cstheme="majorBidi"/>
          <w:color w:val="000000" w:themeColor="text1"/>
          <w:sz w:val="28"/>
          <w:szCs w:val="28"/>
          <w:lang w:val="de-DE"/>
        </w:rPr>
        <w:t> Einen Versuch, das sich wiederholende Schema des Minnesangs zu durchbrechen, findet man im späten 13. bis frühen 14. Jahrhundert bei Heinrich von Meißen (genannt '</w:t>
      </w:r>
      <w:hyperlink r:id="rId28" w:tooltip="Frauenlob" w:history="1">
        <w:r w:rsidRPr="00942B91">
          <w:rPr>
            <w:rStyle w:val="Lienhypertexte"/>
            <w:rFonts w:asciiTheme="majorBidi" w:eastAsiaTheme="majorEastAsia" w:hAnsiTheme="majorBidi" w:cstheme="majorBidi"/>
            <w:color w:val="000000" w:themeColor="text1"/>
            <w:sz w:val="28"/>
            <w:szCs w:val="28"/>
            <w:u w:val="none"/>
            <w:lang w:val="de-DE"/>
          </w:rPr>
          <w:t>Frauenlob</w:t>
        </w:r>
      </w:hyperlink>
      <w:r w:rsidRPr="00942B91">
        <w:rPr>
          <w:rFonts w:asciiTheme="majorBidi" w:hAnsiTheme="majorBidi" w:cstheme="majorBidi"/>
          <w:color w:val="000000" w:themeColor="text1"/>
          <w:sz w:val="28"/>
          <w:szCs w:val="28"/>
          <w:lang w:val="de-DE"/>
        </w:rPr>
        <w:t>'). Heinrich versucht, in die Liebeslyrik mit </w:t>
      </w:r>
      <w:hyperlink r:id="rId29" w:tooltip="Naturphilosophie" w:history="1">
        <w:r w:rsidRPr="00942B91">
          <w:rPr>
            <w:rStyle w:val="Lienhypertexte"/>
            <w:rFonts w:asciiTheme="majorBidi" w:eastAsiaTheme="majorEastAsia" w:hAnsiTheme="majorBidi" w:cstheme="majorBidi"/>
            <w:color w:val="000000" w:themeColor="text1"/>
            <w:sz w:val="28"/>
            <w:szCs w:val="28"/>
            <w:u w:val="none"/>
            <w:lang w:val="de-DE"/>
          </w:rPr>
          <w:t>naturphilosophischen</w:t>
        </w:r>
      </w:hyperlink>
      <w:r w:rsidRPr="00942B91">
        <w:rPr>
          <w:rFonts w:asciiTheme="majorBidi" w:hAnsiTheme="majorBidi" w:cstheme="majorBidi"/>
          <w:color w:val="000000" w:themeColor="text1"/>
          <w:sz w:val="28"/>
          <w:szCs w:val="28"/>
          <w:lang w:val="de-DE"/>
        </w:rPr>
        <w:t xml:space="preserve"> Konzepten zu verbinden. </w:t>
      </w:r>
    </w:p>
    <w:p w:rsidR="00942B91" w:rsidRPr="00942B91" w:rsidRDefault="00942B91" w:rsidP="00942B91">
      <w:pPr>
        <w:pStyle w:val="NormalWeb"/>
        <w:shd w:val="clear" w:color="auto" w:fill="FFFFFF"/>
        <w:spacing w:line="360" w:lineRule="auto"/>
        <w:jc w:val="both"/>
        <w:rPr>
          <w:rFonts w:asciiTheme="majorBidi" w:hAnsiTheme="majorBidi" w:cstheme="majorBidi"/>
          <w:color w:val="000000" w:themeColor="text1"/>
          <w:sz w:val="28"/>
          <w:szCs w:val="28"/>
          <w:lang w:val="de-DE"/>
        </w:rPr>
      </w:pPr>
      <w:r w:rsidRPr="00942B91">
        <w:rPr>
          <w:rFonts w:asciiTheme="majorBidi" w:hAnsiTheme="majorBidi" w:cstheme="majorBidi"/>
          <w:color w:val="000000" w:themeColor="text1"/>
          <w:sz w:val="28"/>
          <w:szCs w:val="28"/>
          <w:lang w:val="de-DE"/>
        </w:rPr>
        <w:t xml:space="preserve">Walther von der Vogelweide ist auch als </w:t>
      </w:r>
      <w:proofErr w:type="spellStart"/>
      <w:r w:rsidRPr="00942B91">
        <w:rPr>
          <w:rFonts w:asciiTheme="majorBidi" w:hAnsiTheme="majorBidi" w:cstheme="majorBidi"/>
          <w:color w:val="000000" w:themeColor="text1"/>
          <w:sz w:val="28"/>
          <w:szCs w:val="28"/>
          <w:lang w:val="de-DE"/>
        </w:rPr>
        <w:t>Sangspruch</w:t>
      </w:r>
      <w:proofErr w:type="spellEnd"/>
      <w:r w:rsidRPr="00942B91">
        <w:rPr>
          <w:rFonts w:asciiTheme="majorBidi" w:hAnsiTheme="majorBidi" w:cstheme="majorBidi"/>
          <w:color w:val="000000" w:themeColor="text1"/>
          <w:sz w:val="28"/>
          <w:szCs w:val="28"/>
          <w:lang w:val="de-DE"/>
        </w:rPr>
        <w:t xml:space="preserve">- und </w:t>
      </w:r>
      <w:proofErr w:type="spellStart"/>
      <w:r w:rsidRPr="00942B91">
        <w:rPr>
          <w:rFonts w:asciiTheme="majorBidi" w:hAnsiTheme="majorBidi" w:cstheme="majorBidi"/>
          <w:color w:val="000000" w:themeColor="text1"/>
          <w:sz w:val="28"/>
          <w:szCs w:val="28"/>
          <w:lang w:val="de-DE"/>
        </w:rPr>
        <w:t>Leichdichter</w:t>
      </w:r>
      <w:proofErr w:type="spellEnd"/>
      <w:r w:rsidRPr="00942B91">
        <w:rPr>
          <w:rFonts w:asciiTheme="majorBidi" w:hAnsiTheme="majorBidi" w:cstheme="majorBidi"/>
          <w:color w:val="000000" w:themeColor="text1"/>
          <w:sz w:val="28"/>
          <w:szCs w:val="28"/>
          <w:lang w:val="de-DE"/>
        </w:rPr>
        <w:t xml:space="preserve"> bedeutend und gilt in vielen Literaturgeschichten als der erste politische Lyriker, da er in seiner Dichtung auch auf tagespolitische Ereignisse Bezug nimmt. </w:t>
      </w:r>
    </w:p>
    <w:p w:rsidR="00942B91" w:rsidRPr="00942B91" w:rsidRDefault="00942B91" w:rsidP="00942B91">
      <w:pPr>
        <w:pStyle w:val="NormalWeb"/>
        <w:shd w:val="clear" w:color="auto" w:fill="FFFFFF"/>
        <w:spacing w:line="360" w:lineRule="auto"/>
        <w:jc w:val="both"/>
        <w:rPr>
          <w:rFonts w:asciiTheme="majorBidi" w:hAnsiTheme="majorBidi" w:cstheme="majorBidi"/>
          <w:color w:val="000000" w:themeColor="text1"/>
          <w:sz w:val="28"/>
          <w:szCs w:val="28"/>
          <w:lang w:val="de-DE"/>
        </w:rPr>
      </w:pPr>
      <w:r w:rsidRPr="00942B91">
        <w:rPr>
          <w:rFonts w:asciiTheme="majorBidi" w:hAnsiTheme="majorBidi" w:cstheme="majorBidi"/>
          <w:color w:val="000000" w:themeColor="text1"/>
          <w:sz w:val="28"/>
          <w:szCs w:val="28"/>
          <w:lang w:val="de-DE"/>
        </w:rPr>
        <w:lastRenderedPageBreak/>
        <w:t xml:space="preserve">Neben Walther sind als wichtige </w:t>
      </w:r>
      <w:proofErr w:type="spellStart"/>
      <w:r w:rsidRPr="00942B91">
        <w:rPr>
          <w:rFonts w:asciiTheme="majorBidi" w:hAnsiTheme="majorBidi" w:cstheme="majorBidi"/>
          <w:color w:val="000000" w:themeColor="text1"/>
          <w:sz w:val="28"/>
          <w:szCs w:val="28"/>
          <w:lang w:val="de-DE"/>
        </w:rPr>
        <w:t>Sangspruch</w:t>
      </w:r>
      <w:proofErr w:type="spellEnd"/>
      <w:r w:rsidRPr="00942B91">
        <w:rPr>
          <w:rFonts w:asciiTheme="majorBidi" w:hAnsiTheme="majorBidi" w:cstheme="majorBidi"/>
          <w:color w:val="000000" w:themeColor="text1"/>
          <w:sz w:val="28"/>
          <w:szCs w:val="28"/>
          <w:lang w:val="de-DE"/>
        </w:rPr>
        <w:t xml:space="preserve">- und </w:t>
      </w:r>
      <w:proofErr w:type="spellStart"/>
      <w:r w:rsidRPr="00942B91">
        <w:rPr>
          <w:rFonts w:asciiTheme="majorBidi" w:hAnsiTheme="majorBidi" w:cstheme="majorBidi"/>
          <w:color w:val="000000" w:themeColor="text1"/>
          <w:sz w:val="28"/>
          <w:szCs w:val="28"/>
          <w:lang w:val="de-DE"/>
        </w:rPr>
        <w:t>Leichdichter</w:t>
      </w:r>
      <w:proofErr w:type="spellEnd"/>
      <w:r w:rsidRPr="00942B91">
        <w:rPr>
          <w:rFonts w:asciiTheme="majorBidi" w:hAnsiTheme="majorBidi" w:cstheme="majorBidi"/>
          <w:color w:val="000000" w:themeColor="text1"/>
          <w:sz w:val="28"/>
          <w:szCs w:val="28"/>
          <w:lang w:val="de-DE"/>
        </w:rPr>
        <w:t xml:space="preserve"> noch </w:t>
      </w:r>
      <w:proofErr w:type="spellStart"/>
      <w:r w:rsidRPr="00942B91">
        <w:rPr>
          <w:rFonts w:asciiTheme="majorBidi" w:hAnsiTheme="majorBidi" w:cstheme="majorBidi"/>
          <w:sz w:val="28"/>
          <w:szCs w:val="28"/>
          <w:lang w:val="de-DE"/>
        </w:rPr>
        <w:fldChar w:fldCharType="begin"/>
      </w:r>
      <w:r w:rsidRPr="00942B91">
        <w:rPr>
          <w:rFonts w:asciiTheme="majorBidi" w:hAnsiTheme="majorBidi" w:cstheme="majorBidi"/>
          <w:sz w:val="28"/>
          <w:szCs w:val="28"/>
          <w:lang w:val="de-DE"/>
        </w:rPr>
        <w:instrText>HYPERLINK "https://de.wikipedia.org/wiki/Rumelant" \o "Rumelant"</w:instrText>
      </w:r>
      <w:r w:rsidRPr="00942B91">
        <w:rPr>
          <w:rFonts w:asciiTheme="majorBidi" w:hAnsiTheme="majorBidi" w:cstheme="majorBidi"/>
          <w:sz w:val="28"/>
          <w:szCs w:val="28"/>
          <w:lang w:val="de-DE"/>
        </w:rPr>
        <w:fldChar w:fldCharType="separate"/>
      </w:r>
      <w:r w:rsidRPr="00942B91">
        <w:rPr>
          <w:rStyle w:val="Lienhypertexte"/>
          <w:rFonts w:asciiTheme="majorBidi" w:eastAsiaTheme="majorEastAsia" w:hAnsiTheme="majorBidi" w:cstheme="majorBidi"/>
          <w:color w:val="000000" w:themeColor="text1"/>
          <w:sz w:val="28"/>
          <w:szCs w:val="28"/>
          <w:u w:val="none"/>
          <w:lang w:val="de-DE"/>
        </w:rPr>
        <w:t>Rumelant</w:t>
      </w:r>
      <w:proofErr w:type="spellEnd"/>
      <w:r w:rsidRPr="00942B91">
        <w:rPr>
          <w:rFonts w:asciiTheme="majorBidi" w:hAnsiTheme="majorBidi" w:cstheme="majorBidi"/>
          <w:sz w:val="28"/>
          <w:szCs w:val="28"/>
          <w:lang w:val="de-DE"/>
        </w:rPr>
        <w:fldChar w:fldCharType="end"/>
      </w:r>
      <w:r w:rsidRPr="00942B91">
        <w:rPr>
          <w:rFonts w:asciiTheme="majorBidi" w:hAnsiTheme="majorBidi" w:cstheme="majorBidi"/>
          <w:color w:val="000000" w:themeColor="text1"/>
          <w:sz w:val="28"/>
          <w:szCs w:val="28"/>
          <w:lang w:val="de-DE"/>
        </w:rPr>
        <w:t> und der schon erwähnte Frauenlob zu nennen, der unter anderem mit seinem </w:t>
      </w:r>
      <w:hyperlink r:id="rId30" w:tooltip="Frauenlobs Marienleich" w:history="1">
        <w:r w:rsidRPr="00942B91">
          <w:rPr>
            <w:rStyle w:val="Lienhypertexte"/>
            <w:rFonts w:asciiTheme="majorBidi" w:eastAsiaTheme="majorEastAsia" w:hAnsiTheme="majorBidi" w:cstheme="majorBidi"/>
            <w:color w:val="000000" w:themeColor="text1"/>
            <w:sz w:val="28"/>
            <w:szCs w:val="28"/>
            <w:u w:val="none"/>
            <w:lang w:val="de-DE"/>
          </w:rPr>
          <w:t>Marienleich</w:t>
        </w:r>
      </w:hyperlink>
      <w:r w:rsidRPr="00942B91">
        <w:rPr>
          <w:rFonts w:asciiTheme="majorBidi" w:hAnsiTheme="majorBidi" w:cstheme="majorBidi"/>
          <w:color w:val="000000" w:themeColor="text1"/>
          <w:sz w:val="28"/>
          <w:szCs w:val="28"/>
          <w:lang w:val="de-DE"/>
        </w:rPr>
        <w:t xml:space="preserve"> einen wesentlichen Beitrag zur mittelalterlichen Marienlyrik geleistet hat </w:t>
      </w:r>
    </w:p>
    <w:p w:rsidR="00942B91" w:rsidRPr="00942B91" w:rsidRDefault="00942B91" w:rsidP="00942B91">
      <w:pPr>
        <w:pStyle w:val="Titre3"/>
        <w:shd w:val="clear" w:color="auto" w:fill="FFFFFF"/>
        <w:spacing w:before="100" w:beforeAutospacing="1" w:after="100" w:afterAutospacing="1" w:line="360" w:lineRule="auto"/>
        <w:jc w:val="both"/>
        <w:rPr>
          <w:rFonts w:asciiTheme="majorBidi" w:hAnsiTheme="majorBidi"/>
          <w:color w:val="000000"/>
          <w:sz w:val="28"/>
          <w:szCs w:val="28"/>
          <w:lang w:val="de-DE"/>
        </w:rPr>
      </w:pPr>
      <w:r w:rsidRPr="00942B91">
        <w:rPr>
          <w:rStyle w:val="mw-headline"/>
          <w:rFonts w:asciiTheme="majorBidi" w:hAnsiTheme="majorBidi"/>
          <w:color w:val="000000"/>
          <w:sz w:val="28"/>
          <w:szCs w:val="28"/>
          <w:lang w:val="de-DE"/>
        </w:rPr>
        <w:t>Humanismus und Reformation</w:t>
      </w:r>
    </w:p>
    <w:p w:rsidR="00942B91" w:rsidRPr="00942B91" w:rsidRDefault="00942B91" w:rsidP="00942B91">
      <w:pPr>
        <w:pStyle w:val="NormalWeb"/>
        <w:shd w:val="clear" w:color="auto" w:fill="FFFFFF"/>
        <w:spacing w:line="360" w:lineRule="auto"/>
        <w:jc w:val="both"/>
        <w:rPr>
          <w:rFonts w:asciiTheme="majorBidi" w:hAnsiTheme="majorBidi" w:cstheme="majorBidi"/>
          <w:color w:val="000000" w:themeColor="text1"/>
          <w:sz w:val="28"/>
          <w:szCs w:val="28"/>
          <w:lang w:val="de-DE"/>
        </w:rPr>
      </w:pPr>
      <w:r w:rsidRPr="00942B91">
        <w:rPr>
          <w:rFonts w:asciiTheme="majorBidi" w:hAnsiTheme="majorBidi" w:cstheme="majorBidi"/>
          <w:color w:val="000000" w:themeColor="text1"/>
          <w:sz w:val="28"/>
          <w:szCs w:val="28"/>
          <w:lang w:val="de-DE"/>
        </w:rPr>
        <w:t>In Deutschland treten neben den Verfassern (anfangs noch lateinischer) </w:t>
      </w:r>
      <w:hyperlink r:id="rId31" w:tooltip="Renaissance-Humanismus" w:history="1">
        <w:r w:rsidRPr="00942B91">
          <w:rPr>
            <w:rStyle w:val="Lienhypertexte"/>
            <w:rFonts w:asciiTheme="majorBidi" w:eastAsiaTheme="majorEastAsia" w:hAnsiTheme="majorBidi" w:cstheme="majorBidi"/>
            <w:color w:val="000000" w:themeColor="text1"/>
            <w:sz w:val="28"/>
            <w:szCs w:val="28"/>
            <w:u w:val="none"/>
            <w:lang w:val="de-DE"/>
          </w:rPr>
          <w:t>humanistischer</w:t>
        </w:r>
      </w:hyperlink>
      <w:r w:rsidRPr="00942B91">
        <w:rPr>
          <w:rFonts w:asciiTheme="majorBidi" w:hAnsiTheme="majorBidi" w:cstheme="majorBidi"/>
          <w:color w:val="000000" w:themeColor="text1"/>
          <w:sz w:val="28"/>
          <w:szCs w:val="28"/>
          <w:lang w:val="de-DE"/>
        </w:rPr>
        <w:t> Lyrik Dichter muttersprachlicher Lieddichtung hervor. Dazu zählen einerseits protestantische </w:t>
      </w:r>
      <w:hyperlink r:id="rId32" w:tooltip="Geistliches Lied" w:history="1">
        <w:r w:rsidRPr="00942B91">
          <w:rPr>
            <w:rStyle w:val="Lienhypertexte"/>
            <w:rFonts w:asciiTheme="majorBidi" w:eastAsiaTheme="majorEastAsia" w:hAnsiTheme="majorBidi" w:cstheme="majorBidi"/>
            <w:color w:val="000000" w:themeColor="text1"/>
            <w:sz w:val="28"/>
            <w:szCs w:val="28"/>
            <w:u w:val="none"/>
            <w:lang w:val="de-DE"/>
          </w:rPr>
          <w:t>Kirchenlieder</w:t>
        </w:r>
      </w:hyperlink>
      <w:r w:rsidRPr="00942B91">
        <w:rPr>
          <w:rFonts w:asciiTheme="majorBidi" w:hAnsiTheme="majorBidi" w:cstheme="majorBidi"/>
          <w:color w:val="000000" w:themeColor="text1"/>
          <w:sz w:val="28"/>
          <w:szCs w:val="28"/>
          <w:lang w:val="de-DE"/>
        </w:rPr>
        <w:t> wie von </w:t>
      </w:r>
      <w:hyperlink r:id="rId33" w:tooltip="Martin Luther" w:history="1">
        <w:r w:rsidRPr="00942B91">
          <w:rPr>
            <w:rStyle w:val="Lienhypertexte"/>
            <w:rFonts w:asciiTheme="majorBidi" w:eastAsiaTheme="majorEastAsia" w:hAnsiTheme="majorBidi" w:cstheme="majorBidi"/>
            <w:color w:val="000000" w:themeColor="text1"/>
            <w:sz w:val="28"/>
            <w:szCs w:val="28"/>
            <w:u w:val="none"/>
            <w:lang w:val="de-DE"/>
          </w:rPr>
          <w:t>Martin Luther</w:t>
        </w:r>
      </w:hyperlink>
      <w:r w:rsidRPr="00942B91">
        <w:rPr>
          <w:rFonts w:asciiTheme="majorBidi" w:hAnsiTheme="majorBidi" w:cstheme="majorBidi"/>
          <w:color w:val="000000" w:themeColor="text1"/>
          <w:sz w:val="28"/>
          <w:szCs w:val="28"/>
          <w:lang w:val="de-DE"/>
        </w:rPr>
        <w:t>, andererseits säkulare Dichtung, vor allem der </w:t>
      </w:r>
      <w:hyperlink r:id="rId34" w:tooltip="Meistersang" w:history="1">
        <w:r w:rsidRPr="00942B91">
          <w:rPr>
            <w:rStyle w:val="Lienhypertexte"/>
            <w:rFonts w:asciiTheme="majorBidi" w:eastAsiaTheme="majorEastAsia" w:hAnsiTheme="majorBidi" w:cstheme="majorBidi"/>
            <w:color w:val="000000" w:themeColor="text1"/>
            <w:sz w:val="28"/>
            <w:szCs w:val="28"/>
            <w:u w:val="none"/>
            <w:lang w:val="de-DE"/>
          </w:rPr>
          <w:t>Meistersang</w:t>
        </w:r>
      </w:hyperlink>
      <w:r w:rsidRPr="00942B91">
        <w:rPr>
          <w:rFonts w:asciiTheme="majorBidi" w:hAnsiTheme="majorBidi" w:cstheme="majorBidi"/>
          <w:color w:val="000000" w:themeColor="text1"/>
          <w:sz w:val="28"/>
          <w:szCs w:val="28"/>
          <w:lang w:val="de-DE"/>
        </w:rPr>
        <w:t>.</w:t>
      </w:r>
    </w:p>
    <w:p w:rsidR="00942B91" w:rsidRPr="00942B91" w:rsidRDefault="00942B91" w:rsidP="00942B91">
      <w:pPr>
        <w:pStyle w:val="NormalWeb"/>
        <w:shd w:val="clear" w:color="auto" w:fill="FFFFFF"/>
        <w:spacing w:line="360" w:lineRule="auto"/>
        <w:jc w:val="both"/>
        <w:rPr>
          <w:rFonts w:asciiTheme="majorBidi" w:hAnsiTheme="majorBidi" w:cstheme="majorBidi"/>
          <w:color w:val="000000" w:themeColor="text1"/>
          <w:sz w:val="28"/>
          <w:szCs w:val="28"/>
          <w:lang w:val="de-DE"/>
        </w:rPr>
      </w:pPr>
      <w:r w:rsidRPr="00942B91">
        <w:rPr>
          <w:rFonts w:asciiTheme="majorBidi" w:hAnsiTheme="majorBidi" w:cstheme="majorBidi"/>
          <w:color w:val="000000" w:themeColor="text1"/>
          <w:sz w:val="28"/>
          <w:szCs w:val="28"/>
          <w:lang w:val="de-DE"/>
        </w:rPr>
        <w:t xml:space="preserve"> Beim Meistersang handelt es sich um Lyrik hauptsächlich vom </w:t>
      </w:r>
      <w:hyperlink r:id="rId35" w:tooltip="Mittelständisch" w:history="1">
        <w:r w:rsidRPr="00942B91">
          <w:rPr>
            <w:rStyle w:val="Lienhypertexte"/>
            <w:rFonts w:asciiTheme="majorBidi" w:eastAsiaTheme="majorEastAsia" w:hAnsiTheme="majorBidi" w:cstheme="majorBidi"/>
            <w:color w:val="000000" w:themeColor="text1"/>
            <w:sz w:val="28"/>
            <w:szCs w:val="28"/>
            <w:u w:val="none"/>
            <w:lang w:val="de-DE"/>
          </w:rPr>
          <w:t>mittelständischen</w:t>
        </w:r>
      </w:hyperlink>
      <w:r w:rsidRPr="00942B91">
        <w:rPr>
          <w:rFonts w:asciiTheme="majorBidi" w:hAnsiTheme="majorBidi" w:cstheme="majorBidi"/>
          <w:color w:val="000000" w:themeColor="text1"/>
          <w:sz w:val="28"/>
          <w:szCs w:val="28"/>
          <w:lang w:val="de-DE"/>
        </w:rPr>
        <w:t> </w:t>
      </w:r>
      <w:hyperlink r:id="rId36" w:tooltip="Handwerk" w:history="1">
        <w:r w:rsidRPr="00942B91">
          <w:rPr>
            <w:rStyle w:val="Lienhypertexte"/>
            <w:rFonts w:asciiTheme="majorBidi" w:eastAsiaTheme="majorEastAsia" w:hAnsiTheme="majorBidi" w:cstheme="majorBidi"/>
            <w:color w:val="000000" w:themeColor="text1"/>
            <w:sz w:val="28"/>
            <w:szCs w:val="28"/>
            <w:u w:val="none"/>
            <w:lang w:val="de-DE"/>
          </w:rPr>
          <w:t>Handwerk</w:t>
        </w:r>
      </w:hyperlink>
      <w:r w:rsidRPr="00942B91">
        <w:rPr>
          <w:rFonts w:asciiTheme="majorBidi" w:hAnsiTheme="majorBidi" w:cstheme="majorBidi"/>
          <w:color w:val="000000" w:themeColor="text1"/>
          <w:sz w:val="28"/>
          <w:szCs w:val="28"/>
          <w:lang w:val="de-DE"/>
        </w:rPr>
        <w:t>, dessen Inhalte von weltlichen </w:t>
      </w:r>
      <w:hyperlink r:id="rId37" w:tooltip="Schwank" w:history="1">
        <w:r w:rsidRPr="00942B91">
          <w:rPr>
            <w:rStyle w:val="Lienhypertexte"/>
            <w:rFonts w:asciiTheme="majorBidi" w:eastAsiaTheme="majorEastAsia" w:hAnsiTheme="majorBidi" w:cstheme="majorBidi"/>
            <w:color w:val="000000" w:themeColor="text1"/>
            <w:sz w:val="28"/>
            <w:szCs w:val="28"/>
            <w:u w:val="none"/>
            <w:lang w:val="de-DE"/>
          </w:rPr>
          <w:t>Schwänken</w:t>
        </w:r>
      </w:hyperlink>
      <w:r w:rsidRPr="00942B91">
        <w:rPr>
          <w:rFonts w:asciiTheme="majorBidi" w:hAnsiTheme="majorBidi" w:cstheme="majorBidi"/>
          <w:color w:val="000000" w:themeColor="text1"/>
          <w:sz w:val="28"/>
          <w:szCs w:val="28"/>
          <w:lang w:val="de-DE"/>
        </w:rPr>
        <w:t> bis zur weltlichen Belehrung und religiöser Erbauung reichten.</w:t>
      </w:r>
    </w:p>
    <w:p w:rsidR="00942B91" w:rsidRPr="00942B91" w:rsidRDefault="00942B91" w:rsidP="00942B91">
      <w:pPr>
        <w:pStyle w:val="NormalWeb"/>
        <w:shd w:val="clear" w:color="auto" w:fill="FFFFFF"/>
        <w:spacing w:line="360" w:lineRule="auto"/>
        <w:jc w:val="both"/>
        <w:rPr>
          <w:rFonts w:asciiTheme="majorBidi" w:hAnsiTheme="majorBidi" w:cstheme="majorBidi"/>
          <w:color w:val="000000" w:themeColor="text1"/>
          <w:sz w:val="28"/>
          <w:szCs w:val="28"/>
          <w:lang w:val="de-DE"/>
        </w:rPr>
      </w:pPr>
      <w:r w:rsidRPr="00942B91">
        <w:rPr>
          <w:rFonts w:asciiTheme="majorBidi" w:hAnsiTheme="majorBidi" w:cstheme="majorBidi"/>
          <w:color w:val="000000" w:themeColor="text1"/>
          <w:sz w:val="28"/>
          <w:szCs w:val="28"/>
          <w:lang w:val="de-DE"/>
        </w:rPr>
        <w:t xml:space="preserve"> Heute bekanntester Vertreter der ständisch-bürgerlichen </w:t>
      </w:r>
      <w:hyperlink r:id="rId38" w:tooltip="Meistersinger" w:history="1">
        <w:r w:rsidRPr="00942B91">
          <w:rPr>
            <w:rStyle w:val="Lienhypertexte"/>
            <w:rFonts w:asciiTheme="majorBidi" w:eastAsiaTheme="majorEastAsia" w:hAnsiTheme="majorBidi" w:cstheme="majorBidi"/>
            <w:color w:val="000000" w:themeColor="text1"/>
            <w:sz w:val="28"/>
            <w:szCs w:val="28"/>
            <w:u w:val="none"/>
            <w:lang w:val="de-DE"/>
          </w:rPr>
          <w:t>Meistersinger</w:t>
        </w:r>
      </w:hyperlink>
      <w:r w:rsidRPr="00942B91">
        <w:rPr>
          <w:rFonts w:asciiTheme="majorBidi" w:hAnsiTheme="majorBidi" w:cstheme="majorBidi"/>
          <w:color w:val="000000" w:themeColor="text1"/>
          <w:sz w:val="28"/>
          <w:szCs w:val="28"/>
          <w:lang w:val="de-DE"/>
        </w:rPr>
        <w:t> ist </w:t>
      </w:r>
      <w:hyperlink r:id="rId39" w:tooltip="Hans Sachs" w:history="1">
        <w:r w:rsidRPr="00942B91">
          <w:rPr>
            <w:rStyle w:val="Lienhypertexte"/>
            <w:rFonts w:asciiTheme="majorBidi" w:eastAsiaTheme="majorEastAsia" w:hAnsiTheme="majorBidi" w:cstheme="majorBidi"/>
            <w:color w:val="000000" w:themeColor="text1"/>
            <w:sz w:val="28"/>
            <w:szCs w:val="28"/>
            <w:u w:val="none"/>
            <w:lang w:val="de-DE"/>
          </w:rPr>
          <w:t>Hans Sachs</w:t>
        </w:r>
      </w:hyperlink>
      <w:r w:rsidRPr="00942B91">
        <w:rPr>
          <w:rFonts w:asciiTheme="majorBidi" w:hAnsiTheme="majorBidi" w:cstheme="majorBidi"/>
          <w:color w:val="000000" w:themeColor="text1"/>
          <w:sz w:val="28"/>
          <w:szCs w:val="28"/>
          <w:lang w:val="de-DE"/>
        </w:rPr>
        <w:t>, der dem jungen Goethe als Vorbild diente und in </w:t>
      </w:r>
      <w:hyperlink r:id="rId40" w:tooltip="Richard Wagner" w:history="1">
        <w:r w:rsidRPr="00942B91">
          <w:rPr>
            <w:rStyle w:val="Lienhypertexte"/>
            <w:rFonts w:asciiTheme="majorBidi" w:eastAsiaTheme="majorEastAsia" w:hAnsiTheme="majorBidi" w:cstheme="majorBidi"/>
            <w:color w:val="000000" w:themeColor="text1"/>
            <w:sz w:val="28"/>
            <w:szCs w:val="28"/>
            <w:u w:val="none"/>
            <w:lang w:val="de-DE"/>
          </w:rPr>
          <w:t>Richard Wagners</w:t>
        </w:r>
      </w:hyperlink>
      <w:r w:rsidRPr="00942B91">
        <w:rPr>
          <w:rFonts w:asciiTheme="majorBidi" w:hAnsiTheme="majorBidi" w:cstheme="majorBidi"/>
          <w:color w:val="000000" w:themeColor="text1"/>
          <w:sz w:val="28"/>
          <w:szCs w:val="28"/>
          <w:lang w:val="de-DE"/>
        </w:rPr>
        <w:t> Oper </w:t>
      </w:r>
      <w:hyperlink r:id="rId41" w:tooltip="Die Meistersinger von Nürnberg" w:history="1">
        <w:r w:rsidRPr="00942B91">
          <w:rPr>
            <w:rStyle w:val="Lienhypertexte"/>
            <w:rFonts w:asciiTheme="majorBidi" w:eastAsiaTheme="majorEastAsia" w:hAnsiTheme="majorBidi" w:cstheme="majorBidi"/>
            <w:color w:val="000000" w:themeColor="text1"/>
            <w:sz w:val="28"/>
            <w:szCs w:val="28"/>
            <w:u w:val="none"/>
            <w:lang w:val="de-DE"/>
          </w:rPr>
          <w:t>Die Meistersinger von Nürnberg</w:t>
        </w:r>
      </w:hyperlink>
      <w:r w:rsidRPr="00942B91">
        <w:rPr>
          <w:rFonts w:asciiTheme="majorBidi" w:hAnsiTheme="majorBidi" w:cstheme="majorBidi"/>
          <w:color w:val="000000" w:themeColor="text1"/>
          <w:sz w:val="28"/>
          <w:szCs w:val="28"/>
          <w:lang w:val="de-DE"/>
        </w:rPr>
        <w:t xml:space="preserve"> verewigt wurde. </w:t>
      </w:r>
    </w:p>
    <w:p w:rsidR="00942B91" w:rsidRPr="00942B91" w:rsidRDefault="00942B91" w:rsidP="00942B91">
      <w:pPr>
        <w:pStyle w:val="NormalWeb"/>
        <w:shd w:val="clear" w:color="auto" w:fill="FFFFFF"/>
        <w:spacing w:line="360" w:lineRule="auto"/>
        <w:jc w:val="both"/>
        <w:rPr>
          <w:rFonts w:asciiTheme="majorBidi" w:hAnsiTheme="majorBidi" w:cstheme="majorBidi"/>
          <w:color w:val="000000" w:themeColor="text1"/>
          <w:sz w:val="28"/>
          <w:szCs w:val="28"/>
          <w:lang w:val="de-DE"/>
        </w:rPr>
      </w:pPr>
      <w:r w:rsidRPr="00942B91">
        <w:rPr>
          <w:rFonts w:asciiTheme="majorBidi" w:hAnsiTheme="majorBidi" w:cstheme="majorBidi"/>
          <w:color w:val="000000" w:themeColor="text1"/>
          <w:sz w:val="28"/>
          <w:szCs w:val="28"/>
          <w:lang w:val="de-DE"/>
        </w:rPr>
        <w:t xml:space="preserve">Beim weltlichen Lied reichte die Bandbreite der Formen im 16. Jahrhundert von Dichtung für fürstliche Höfe und das Bürgertum bis hin zu </w:t>
      </w:r>
      <w:proofErr w:type="spellStart"/>
      <w:r w:rsidRPr="00942B91">
        <w:rPr>
          <w:rFonts w:asciiTheme="majorBidi" w:hAnsiTheme="majorBidi" w:cstheme="majorBidi"/>
          <w:color w:val="000000" w:themeColor="text1"/>
          <w:sz w:val="28"/>
          <w:szCs w:val="28"/>
          <w:lang w:val="de-DE"/>
        </w:rPr>
        <w:t>Brauchtumsliedern</w:t>
      </w:r>
      <w:proofErr w:type="spellEnd"/>
      <w:r w:rsidRPr="00942B91">
        <w:rPr>
          <w:rFonts w:asciiTheme="majorBidi" w:hAnsiTheme="majorBidi" w:cstheme="majorBidi"/>
          <w:color w:val="000000" w:themeColor="text1"/>
          <w:sz w:val="28"/>
          <w:szCs w:val="28"/>
          <w:lang w:val="de-DE"/>
        </w:rPr>
        <w:t xml:space="preserve">, erotischen Schwänken und Handwerker- und </w:t>
      </w:r>
      <w:proofErr w:type="spellStart"/>
      <w:r w:rsidRPr="00942B91">
        <w:rPr>
          <w:rFonts w:asciiTheme="majorBidi" w:hAnsiTheme="majorBidi" w:cstheme="majorBidi"/>
          <w:color w:val="000000" w:themeColor="text1"/>
          <w:sz w:val="28"/>
          <w:szCs w:val="28"/>
          <w:lang w:val="de-DE"/>
        </w:rPr>
        <w:t>Landsknechtliedern</w:t>
      </w:r>
      <w:proofErr w:type="spellEnd"/>
      <w:r w:rsidRPr="00942B91">
        <w:rPr>
          <w:rFonts w:asciiTheme="majorBidi" w:hAnsiTheme="majorBidi" w:cstheme="majorBidi"/>
          <w:color w:val="000000" w:themeColor="text1"/>
          <w:sz w:val="28"/>
          <w:szCs w:val="28"/>
          <w:lang w:val="de-DE"/>
        </w:rPr>
        <w:t xml:space="preserve">. </w:t>
      </w:r>
    </w:p>
    <w:p w:rsidR="00942B91" w:rsidRPr="00942B91" w:rsidRDefault="00942B91" w:rsidP="00942B91">
      <w:pPr>
        <w:pStyle w:val="NormalWeb"/>
        <w:shd w:val="clear" w:color="auto" w:fill="FFFFFF"/>
        <w:spacing w:line="360" w:lineRule="auto"/>
        <w:jc w:val="both"/>
        <w:rPr>
          <w:rFonts w:asciiTheme="majorBidi" w:hAnsiTheme="majorBidi" w:cstheme="majorBidi"/>
          <w:color w:val="000000" w:themeColor="text1"/>
          <w:sz w:val="28"/>
          <w:szCs w:val="28"/>
          <w:lang w:val="de-DE"/>
        </w:rPr>
      </w:pPr>
      <w:r w:rsidRPr="00942B91">
        <w:rPr>
          <w:rFonts w:asciiTheme="majorBidi" w:hAnsiTheme="majorBidi" w:cstheme="majorBidi"/>
          <w:color w:val="000000" w:themeColor="text1"/>
          <w:sz w:val="28"/>
          <w:szCs w:val="28"/>
          <w:lang w:val="de-DE"/>
        </w:rPr>
        <w:t xml:space="preserve">Form, Themen und Motive knüpften hier häufig an </w:t>
      </w:r>
      <w:proofErr w:type="spellStart"/>
      <w:r w:rsidRPr="00942B91">
        <w:rPr>
          <w:rFonts w:asciiTheme="majorBidi" w:hAnsiTheme="majorBidi" w:cstheme="majorBidi"/>
          <w:color w:val="000000" w:themeColor="text1"/>
          <w:sz w:val="28"/>
          <w:szCs w:val="28"/>
          <w:lang w:val="de-DE"/>
        </w:rPr>
        <w:t>spätmittelalterlichte</w:t>
      </w:r>
      <w:proofErr w:type="spellEnd"/>
      <w:r w:rsidRPr="00942B91">
        <w:rPr>
          <w:rFonts w:asciiTheme="majorBidi" w:hAnsiTheme="majorBidi" w:cstheme="majorBidi"/>
          <w:color w:val="000000" w:themeColor="text1"/>
          <w:sz w:val="28"/>
          <w:szCs w:val="28"/>
          <w:lang w:val="de-DE"/>
        </w:rPr>
        <w:t xml:space="preserve"> Traditionen an. </w:t>
      </w:r>
    </w:p>
    <w:p w:rsidR="00942B91" w:rsidRPr="00942B91" w:rsidRDefault="00942B91" w:rsidP="00942B91">
      <w:pPr>
        <w:pStyle w:val="NormalWeb"/>
        <w:shd w:val="clear" w:color="auto" w:fill="FFFFFF"/>
        <w:spacing w:line="360" w:lineRule="auto"/>
        <w:jc w:val="both"/>
        <w:rPr>
          <w:rFonts w:asciiTheme="majorBidi" w:hAnsiTheme="majorBidi" w:cstheme="majorBidi"/>
          <w:color w:val="000000" w:themeColor="text1"/>
          <w:sz w:val="28"/>
          <w:szCs w:val="28"/>
          <w:lang w:val="de-DE"/>
        </w:rPr>
      </w:pPr>
      <w:r w:rsidRPr="00942B91">
        <w:rPr>
          <w:rFonts w:asciiTheme="majorBidi" w:hAnsiTheme="majorBidi" w:cstheme="majorBidi"/>
          <w:color w:val="000000" w:themeColor="text1"/>
          <w:sz w:val="28"/>
          <w:szCs w:val="28"/>
          <w:lang w:val="de-DE"/>
        </w:rPr>
        <w:t xml:space="preserve">Ein Beispiel einer Sammlung von älteren Überlieferungen, kunstvollen Stücken und Volksliedgut ist die Kollektion Frischer </w:t>
      </w:r>
      <w:proofErr w:type="spellStart"/>
      <w:r w:rsidRPr="00942B91">
        <w:rPr>
          <w:rFonts w:asciiTheme="majorBidi" w:hAnsiTheme="majorBidi" w:cstheme="majorBidi"/>
          <w:color w:val="000000" w:themeColor="text1"/>
          <w:sz w:val="28"/>
          <w:szCs w:val="28"/>
          <w:lang w:val="de-DE"/>
        </w:rPr>
        <w:t>Teutscher</w:t>
      </w:r>
      <w:proofErr w:type="spellEnd"/>
      <w:r w:rsidRPr="00942B91">
        <w:rPr>
          <w:rFonts w:asciiTheme="majorBidi" w:hAnsiTheme="majorBidi" w:cstheme="majorBidi"/>
          <w:color w:val="000000" w:themeColor="text1"/>
          <w:sz w:val="28"/>
          <w:szCs w:val="28"/>
          <w:lang w:val="de-DE"/>
        </w:rPr>
        <w:t xml:space="preserve"> Liedlein (1539–56) von dem Komponisten </w:t>
      </w:r>
      <w:hyperlink r:id="rId42" w:tooltip="Georg Forster (Komponist)" w:history="1">
        <w:r w:rsidRPr="00942B91">
          <w:rPr>
            <w:rStyle w:val="Lienhypertexte"/>
            <w:rFonts w:asciiTheme="majorBidi" w:eastAsiaTheme="majorEastAsia" w:hAnsiTheme="majorBidi" w:cstheme="majorBidi"/>
            <w:color w:val="000000" w:themeColor="text1"/>
            <w:sz w:val="28"/>
            <w:szCs w:val="28"/>
            <w:u w:val="none"/>
            <w:lang w:val="de-DE"/>
          </w:rPr>
          <w:t>Georg Forster</w:t>
        </w:r>
      </w:hyperlink>
      <w:r w:rsidRPr="00942B91">
        <w:rPr>
          <w:rFonts w:asciiTheme="majorBidi" w:hAnsiTheme="majorBidi" w:cstheme="majorBidi"/>
          <w:color w:val="000000" w:themeColor="text1"/>
          <w:sz w:val="28"/>
          <w:szCs w:val="28"/>
          <w:lang w:val="de-DE"/>
        </w:rPr>
        <w:t> am Heidelberger Hof.</w:t>
      </w:r>
    </w:p>
    <w:p w:rsidR="00942B91" w:rsidRPr="00942B91" w:rsidRDefault="00942B91" w:rsidP="00942B91">
      <w:pPr>
        <w:pStyle w:val="NormalWeb"/>
        <w:shd w:val="clear" w:color="auto" w:fill="FFFFFF"/>
        <w:spacing w:line="360" w:lineRule="auto"/>
        <w:jc w:val="both"/>
        <w:rPr>
          <w:rFonts w:asciiTheme="majorBidi" w:hAnsiTheme="majorBidi" w:cstheme="majorBidi"/>
          <w:color w:val="000000" w:themeColor="text1"/>
          <w:sz w:val="28"/>
          <w:szCs w:val="28"/>
          <w:lang w:val="de-DE"/>
        </w:rPr>
      </w:pPr>
      <w:r w:rsidRPr="00942B91">
        <w:rPr>
          <w:rFonts w:asciiTheme="majorBidi" w:hAnsiTheme="majorBidi" w:cstheme="majorBidi"/>
          <w:color w:val="000000" w:themeColor="text1"/>
          <w:sz w:val="28"/>
          <w:szCs w:val="28"/>
          <w:lang w:val="de-DE"/>
        </w:rPr>
        <w:lastRenderedPageBreak/>
        <w:t xml:space="preserve"> Ab dem Beginn des 16. Jahrhunderts machten sich auch Einflusse aus Italien bemerkbar. </w:t>
      </w:r>
    </w:p>
    <w:p w:rsidR="00942B91" w:rsidRPr="00942B91" w:rsidRDefault="00942B91" w:rsidP="00942B91">
      <w:pPr>
        <w:pStyle w:val="Titre3"/>
        <w:shd w:val="clear" w:color="auto" w:fill="FFFFFF"/>
        <w:spacing w:before="100" w:beforeAutospacing="1" w:after="100" w:afterAutospacing="1" w:line="360" w:lineRule="auto"/>
        <w:jc w:val="both"/>
        <w:rPr>
          <w:rFonts w:asciiTheme="majorBidi" w:hAnsiTheme="majorBidi"/>
          <w:color w:val="000000"/>
          <w:sz w:val="28"/>
          <w:szCs w:val="28"/>
          <w:lang w:val="de-DE"/>
        </w:rPr>
      </w:pPr>
      <w:r w:rsidRPr="00942B91">
        <w:rPr>
          <w:rStyle w:val="mw-headline"/>
          <w:rFonts w:asciiTheme="majorBidi" w:hAnsiTheme="majorBidi"/>
          <w:color w:val="000000"/>
          <w:sz w:val="28"/>
          <w:szCs w:val="28"/>
          <w:lang w:val="de-DE"/>
        </w:rPr>
        <w:t>Barock</w:t>
      </w:r>
    </w:p>
    <w:p w:rsidR="00942B91" w:rsidRPr="00942B91" w:rsidRDefault="00942B91" w:rsidP="00942B91">
      <w:pPr>
        <w:pStyle w:val="NormalWeb"/>
        <w:shd w:val="clear" w:color="auto" w:fill="FFFFFF"/>
        <w:spacing w:line="360" w:lineRule="auto"/>
        <w:jc w:val="both"/>
        <w:rPr>
          <w:rFonts w:asciiTheme="majorBidi" w:hAnsiTheme="majorBidi" w:cstheme="majorBidi"/>
          <w:color w:val="000000" w:themeColor="text1"/>
          <w:sz w:val="28"/>
          <w:szCs w:val="28"/>
          <w:lang w:val="de-DE"/>
        </w:rPr>
      </w:pPr>
      <w:r w:rsidRPr="00942B91">
        <w:rPr>
          <w:rFonts w:asciiTheme="majorBidi" w:hAnsiTheme="majorBidi" w:cstheme="majorBidi"/>
          <w:color w:val="000000" w:themeColor="text1"/>
          <w:sz w:val="28"/>
          <w:szCs w:val="28"/>
          <w:lang w:val="de-DE"/>
        </w:rPr>
        <w:t>Durch Luther, den zunehmenden Einfluss der italienischen und französischen Dichtung und den erneuten Rückgriff auf die lateinische Lyrik (</w:t>
      </w:r>
      <w:hyperlink r:id="rId43" w:tooltip="Horaz" w:history="1">
        <w:r w:rsidRPr="00942B91">
          <w:rPr>
            <w:rStyle w:val="Lienhypertexte"/>
            <w:rFonts w:asciiTheme="majorBidi" w:eastAsiaTheme="majorEastAsia" w:hAnsiTheme="majorBidi" w:cstheme="majorBidi"/>
            <w:color w:val="000000" w:themeColor="text1"/>
            <w:sz w:val="28"/>
            <w:szCs w:val="28"/>
            <w:u w:val="none"/>
            <w:lang w:val="de-DE"/>
          </w:rPr>
          <w:t>Horaz</w:t>
        </w:r>
      </w:hyperlink>
      <w:r w:rsidRPr="00942B91">
        <w:rPr>
          <w:rFonts w:asciiTheme="majorBidi" w:hAnsiTheme="majorBidi" w:cstheme="majorBidi"/>
          <w:color w:val="000000" w:themeColor="text1"/>
          <w:sz w:val="28"/>
          <w:szCs w:val="28"/>
          <w:lang w:val="de-DE"/>
        </w:rPr>
        <w:t>) begann in der deutschen </w:t>
      </w:r>
      <w:hyperlink r:id="rId44" w:tooltip="Barock" w:history="1">
        <w:r w:rsidRPr="00942B91">
          <w:rPr>
            <w:rStyle w:val="Lienhypertexte"/>
            <w:rFonts w:asciiTheme="majorBidi" w:eastAsiaTheme="majorEastAsia" w:hAnsiTheme="majorBidi" w:cstheme="majorBidi"/>
            <w:color w:val="000000" w:themeColor="text1"/>
            <w:sz w:val="28"/>
            <w:szCs w:val="28"/>
            <w:u w:val="none"/>
            <w:lang w:val="de-DE"/>
          </w:rPr>
          <w:t>Barockzeit</w:t>
        </w:r>
      </w:hyperlink>
      <w:r w:rsidRPr="00942B91">
        <w:rPr>
          <w:rFonts w:asciiTheme="majorBidi" w:hAnsiTheme="majorBidi" w:cstheme="majorBidi"/>
          <w:color w:val="000000" w:themeColor="text1"/>
          <w:sz w:val="28"/>
          <w:szCs w:val="28"/>
          <w:lang w:val="de-DE"/>
        </w:rPr>
        <w:t> eine neue Tradition vielfältiger und formstrenger Gesellschaftslyrik.</w:t>
      </w:r>
    </w:p>
    <w:p w:rsidR="00942B91" w:rsidRPr="00942B91" w:rsidRDefault="00942B91" w:rsidP="00942B91">
      <w:pPr>
        <w:pStyle w:val="NormalWeb"/>
        <w:shd w:val="clear" w:color="auto" w:fill="FFFFFF"/>
        <w:spacing w:line="360" w:lineRule="auto"/>
        <w:jc w:val="both"/>
        <w:rPr>
          <w:rFonts w:asciiTheme="majorBidi" w:hAnsiTheme="majorBidi" w:cstheme="majorBidi"/>
          <w:color w:val="000000" w:themeColor="text1"/>
          <w:sz w:val="28"/>
          <w:szCs w:val="28"/>
          <w:lang w:val="de-DE"/>
        </w:rPr>
      </w:pPr>
      <w:r w:rsidRPr="00942B91">
        <w:rPr>
          <w:rFonts w:asciiTheme="majorBidi" w:hAnsiTheme="majorBidi" w:cstheme="majorBidi"/>
          <w:color w:val="000000" w:themeColor="text1"/>
          <w:sz w:val="28"/>
          <w:szCs w:val="28"/>
          <w:lang w:val="de-DE"/>
        </w:rPr>
        <w:t>In der Barockzeit bestand die Trennung zwischen geistlicher und weltlicher Lyrik weiter fort. Die Gedichte von </w:t>
      </w:r>
      <w:hyperlink r:id="rId45" w:tooltip="Andreas Gryphius" w:history="1">
        <w:r w:rsidRPr="00942B91">
          <w:rPr>
            <w:rStyle w:val="Lienhypertexte"/>
            <w:rFonts w:asciiTheme="majorBidi" w:eastAsiaTheme="majorEastAsia" w:hAnsiTheme="majorBidi" w:cstheme="majorBidi"/>
            <w:color w:val="000000" w:themeColor="text1"/>
            <w:sz w:val="28"/>
            <w:szCs w:val="28"/>
            <w:u w:val="none"/>
            <w:lang w:val="de-DE"/>
          </w:rPr>
          <w:t>Andreas Gryphius</w:t>
        </w:r>
      </w:hyperlink>
      <w:r w:rsidRPr="00942B91">
        <w:rPr>
          <w:rFonts w:asciiTheme="majorBidi" w:hAnsiTheme="majorBidi" w:cstheme="majorBidi"/>
          <w:color w:val="000000" w:themeColor="text1"/>
          <w:sz w:val="28"/>
          <w:szCs w:val="28"/>
          <w:lang w:val="de-DE"/>
        </w:rPr>
        <w:t> zeigen besonders</w:t>
      </w:r>
      <w:r w:rsidRPr="00942B91">
        <w:rPr>
          <w:rFonts w:asciiTheme="majorBidi" w:hAnsiTheme="majorBidi" w:cstheme="majorBidi"/>
          <w:color w:val="202122"/>
          <w:sz w:val="28"/>
          <w:szCs w:val="28"/>
          <w:lang w:val="de-DE"/>
        </w:rPr>
        <w:t xml:space="preserve"> </w:t>
      </w:r>
      <w:r w:rsidRPr="00942B91">
        <w:rPr>
          <w:rFonts w:asciiTheme="majorBidi" w:hAnsiTheme="majorBidi" w:cstheme="majorBidi"/>
          <w:color w:val="000000" w:themeColor="text1"/>
          <w:sz w:val="28"/>
          <w:szCs w:val="28"/>
          <w:lang w:val="de-DE"/>
        </w:rPr>
        <w:t>anschaulich die zentralen Motive der weltlichen barocken Dichtung, das </w:t>
      </w:r>
      <w:hyperlink r:id="rId46" w:tooltip="Vanitas" w:history="1">
        <w:r w:rsidRPr="00942B91">
          <w:rPr>
            <w:rStyle w:val="Lienhypertexte"/>
            <w:rFonts w:asciiTheme="majorBidi" w:eastAsiaTheme="majorEastAsia" w:hAnsiTheme="majorBidi" w:cstheme="majorBidi"/>
            <w:color w:val="000000" w:themeColor="text1"/>
            <w:sz w:val="28"/>
            <w:szCs w:val="28"/>
            <w:u w:val="none"/>
            <w:lang w:val="de-DE"/>
          </w:rPr>
          <w:t>Vanitas</w:t>
        </w:r>
      </w:hyperlink>
      <w:r w:rsidRPr="00942B91">
        <w:rPr>
          <w:rFonts w:asciiTheme="majorBidi" w:hAnsiTheme="majorBidi" w:cstheme="majorBidi"/>
          <w:color w:val="000000" w:themeColor="text1"/>
          <w:sz w:val="28"/>
          <w:szCs w:val="28"/>
          <w:lang w:val="de-DE"/>
        </w:rPr>
        <w:t>-Motiv und damit verbunden das Motiv der </w:t>
      </w:r>
      <w:hyperlink r:id="rId47" w:tooltip="Todessehnsucht" w:history="1">
        <w:r w:rsidRPr="00942B91">
          <w:rPr>
            <w:rStyle w:val="Lienhypertexte"/>
            <w:rFonts w:asciiTheme="majorBidi" w:eastAsiaTheme="majorEastAsia" w:hAnsiTheme="majorBidi" w:cstheme="majorBidi"/>
            <w:color w:val="000000" w:themeColor="text1"/>
            <w:sz w:val="28"/>
            <w:szCs w:val="28"/>
            <w:u w:val="none"/>
            <w:lang w:val="de-DE"/>
          </w:rPr>
          <w:t>Todessehnsucht</w:t>
        </w:r>
      </w:hyperlink>
      <w:r w:rsidRPr="00942B91">
        <w:rPr>
          <w:rFonts w:asciiTheme="majorBidi" w:hAnsiTheme="majorBidi" w:cstheme="majorBidi"/>
          <w:color w:val="000000" w:themeColor="text1"/>
          <w:sz w:val="28"/>
          <w:szCs w:val="28"/>
          <w:lang w:val="de-DE"/>
        </w:rPr>
        <w:t>, aber auch das </w:t>
      </w:r>
      <w:hyperlink r:id="rId48" w:tooltip="Hedonismus" w:history="1">
        <w:r w:rsidRPr="00942B91">
          <w:rPr>
            <w:rStyle w:val="Lienhypertexte"/>
            <w:rFonts w:asciiTheme="majorBidi" w:eastAsiaTheme="majorEastAsia" w:hAnsiTheme="majorBidi" w:cstheme="majorBidi"/>
            <w:color w:val="000000" w:themeColor="text1"/>
            <w:sz w:val="28"/>
            <w:szCs w:val="28"/>
            <w:u w:val="none"/>
            <w:lang w:val="de-DE"/>
          </w:rPr>
          <w:t>hedonistische</w:t>
        </w:r>
      </w:hyperlink>
      <w:r w:rsidRPr="00942B91">
        <w:rPr>
          <w:rFonts w:asciiTheme="majorBidi" w:hAnsiTheme="majorBidi" w:cstheme="majorBidi"/>
          <w:color w:val="000000" w:themeColor="text1"/>
          <w:sz w:val="28"/>
          <w:szCs w:val="28"/>
          <w:lang w:val="de-DE"/>
        </w:rPr>
        <w:t> </w:t>
      </w:r>
      <w:proofErr w:type="spellStart"/>
      <w:r w:rsidRPr="00942B91">
        <w:rPr>
          <w:rFonts w:asciiTheme="majorBidi" w:hAnsiTheme="majorBidi" w:cstheme="majorBidi"/>
          <w:sz w:val="28"/>
          <w:szCs w:val="28"/>
          <w:lang w:val="de-DE"/>
        </w:rPr>
        <w:fldChar w:fldCharType="begin"/>
      </w:r>
      <w:r w:rsidRPr="00942B91">
        <w:rPr>
          <w:rFonts w:asciiTheme="majorBidi" w:hAnsiTheme="majorBidi" w:cstheme="majorBidi"/>
          <w:sz w:val="28"/>
          <w:szCs w:val="28"/>
          <w:lang w:val="de-DE"/>
        </w:rPr>
        <w:instrText>HYPERLINK "https://de.wikipedia.org/wiki/Carpe_diem" \o "Carpe diem"</w:instrText>
      </w:r>
      <w:r w:rsidRPr="00942B91">
        <w:rPr>
          <w:rFonts w:asciiTheme="majorBidi" w:hAnsiTheme="majorBidi" w:cstheme="majorBidi"/>
          <w:sz w:val="28"/>
          <w:szCs w:val="28"/>
          <w:lang w:val="de-DE"/>
        </w:rPr>
        <w:fldChar w:fldCharType="separate"/>
      </w:r>
      <w:r w:rsidRPr="00942B91">
        <w:rPr>
          <w:rStyle w:val="Lienhypertexte"/>
          <w:rFonts w:asciiTheme="majorBidi" w:eastAsiaTheme="majorEastAsia" w:hAnsiTheme="majorBidi" w:cstheme="majorBidi"/>
          <w:color w:val="000000" w:themeColor="text1"/>
          <w:sz w:val="28"/>
          <w:szCs w:val="28"/>
          <w:u w:val="none"/>
          <w:lang w:val="de-DE"/>
        </w:rPr>
        <w:t>Carpe</w:t>
      </w:r>
      <w:proofErr w:type="spellEnd"/>
      <w:r w:rsidRPr="00942B91">
        <w:rPr>
          <w:rStyle w:val="Lienhypertexte"/>
          <w:rFonts w:asciiTheme="majorBidi" w:eastAsiaTheme="majorEastAsia" w:hAnsiTheme="majorBidi" w:cstheme="majorBidi"/>
          <w:color w:val="000000" w:themeColor="text1"/>
          <w:sz w:val="28"/>
          <w:szCs w:val="28"/>
          <w:u w:val="none"/>
          <w:lang w:val="de-DE"/>
        </w:rPr>
        <w:t xml:space="preserve"> </w:t>
      </w:r>
      <w:proofErr w:type="spellStart"/>
      <w:r w:rsidRPr="00942B91">
        <w:rPr>
          <w:rStyle w:val="Lienhypertexte"/>
          <w:rFonts w:asciiTheme="majorBidi" w:eastAsiaTheme="majorEastAsia" w:hAnsiTheme="majorBidi" w:cstheme="majorBidi"/>
          <w:color w:val="000000" w:themeColor="text1"/>
          <w:sz w:val="28"/>
          <w:szCs w:val="28"/>
          <w:u w:val="none"/>
          <w:lang w:val="de-DE"/>
        </w:rPr>
        <w:t>diem</w:t>
      </w:r>
      <w:proofErr w:type="spellEnd"/>
      <w:r w:rsidRPr="00942B91">
        <w:rPr>
          <w:rFonts w:asciiTheme="majorBidi" w:hAnsiTheme="majorBidi" w:cstheme="majorBidi"/>
          <w:sz w:val="28"/>
          <w:szCs w:val="28"/>
          <w:lang w:val="de-DE"/>
        </w:rPr>
        <w:fldChar w:fldCharType="end"/>
      </w:r>
      <w:r w:rsidRPr="00942B91">
        <w:rPr>
          <w:rFonts w:asciiTheme="majorBidi" w:hAnsiTheme="majorBidi" w:cstheme="majorBidi"/>
          <w:color w:val="000000" w:themeColor="text1"/>
          <w:sz w:val="28"/>
          <w:szCs w:val="28"/>
          <w:lang w:val="de-DE"/>
        </w:rPr>
        <w:t>.</w:t>
      </w:r>
    </w:p>
    <w:p w:rsidR="00942B91" w:rsidRPr="00942B91" w:rsidRDefault="00942B91" w:rsidP="00942B91">
      <w:pPr>
        <w:pStyle w:val="NormalWeb"/>
        <w:shd w:val="clear" w:color="auto" w:fill="FFFFFF"/>
        <w:spacing w:line="360" w:lineRule="auto"/>
        <w:jc w:val="both"/>
        <w:rPr>
          <w:rFonts w:asciiTheme="majorBidi" w:hAnsiTheme="majorBidi" w:cstheme="majorBidi"/>
          <w:color w:val="000000" w:themeColor="text1"/>
          <w:sz w:val="28"/>
          <w:szCs w:val="28"/>
          <w:lang w:val="de-DE"/>
        </w:rPr>
      </w:pPr>
      <w:r w:rsidRPr="00942B91">
        <w:rPr>
          <w:rFonts w:asciiTheme="majorBidi" w:hAnsiTheme="majorBidi" w:cstheme="majorBidi"/>
          <w:color w:val="000000" w:themeColor="text1"/>
          <w:sz w:val="28"/>
          <w:szCs w:val="28"/>
          <w:lang w:val="de-DE"/>
        </w:rPr>
        <w:t xml:space="preserve"> Ein Exponent der weltlichen Dichtung ist neben Gryphius besonders </w:t>
      </w:r>
      <w:hyperlink r:id="rId49" w:tooltip="Christian Hoffmann von Hoffmannswaldau" w:history="1">
        <w:r w:rsidRPr="00942B91">
          <w:rPr>
            <w:rStyle w:val="Lienhypertexte"/>
            <w:rFonts w:asciiTheme="majorBidi" w:eastAsiaTheme="majorEastAsia" w:hAnsiTheme="majorBidi" w:cstheme="majorBidi"/>
            <w:color w:val="000000" w:themeColor="text1"/>
            <w:sz w:val="28"/>
            <w:szCs w:val="28"/>
            <w:u w:val="none"/>
            <w:lang w:val="de-DE"/>
          </w:rPr>
          <w:t xml:space="preserve">Christian Hoffmann von </w:t>
        </w:r>
        <w:proofErr w:type="spellStart"/>
        <w:r w:rsidRPr="00942B91">
          <w:rPr>
            <w:rStyle w:val="Lienhypertexte"/>
            <w:rFonts w:asciiTheme="majorBidi" w:eastAsiaTheme="majorEastAsia" w:hAnsiTheme="majorBidi" w:cstheme="majorBidi"/>
            <w:color w:val="000000" w:themeColor="text1"/>
            <w:sz w:val="28"/>
            <w:szCs w:val="28"/>
            <w:u w:val="none"/>
            <w:lang w:val="de-DE"/>
          </w:rPr>
          <w:t>Hoffmannswaldau</w:t>
        </w:r>
        <w:proofErr w:type="spellEnd"/>
      </w:hyperlink>
      <w:r w:rsidRPr="00942B91">
        <w:rPr>
          <w:rFonts w:asciiTheme="majorBidi" w:hAnsiTheme="majorBidi" w:cstheme="majorBidi"/>
          <w:color w:val="000000" w:themeColor="text1"/>
          <w:sz w:val="28"/>
          <w:szCs w:val="28"/>
          <w:lang w:val="de-DE"/>
        </w:rPr>
        <w:t>, der als Hauptvertreter der </w:t>
      </w:r>
      <w:hyperlink r:id="rId50" w:tooltip="Galante Poesie" w:history="1">
        <w:r w:rsidRPr="00942B91">
          <w:rPr>
            <w:rStyle w:val="Lienhypertexte"/>
            <w:rFonts w:asciiTheme="majorBidi" w:eastAsiaTheme="majorEastAsia" w:hAnsiTheme="majorBidi" w:cstheme="majorBidi"/>
            <w:color w:val="000000" w:themeColor="text1"/>
            <w:sz w:val="28"/>
            <w:szCs w:val="28"/>
            <w:u w:val="none"/>
            <w:lang w:val="de-DE"/>
          </w:rPr>
          <w:t>Galanten Poesie</w:t>
        </w:r>
      </w:hyperlink>
      <w:r w:rsidRPr="00942B91">
        <w:rPr>
          <w:rFonts w:asciiTheme="majorBidi" w:hAnsiTheme="majorBidi" w:cstheme="majorBidi"/>
          <w:color w:val="000000" w:themeColor="text1"/>
          <w:sz w:val="28"/>
          <w:szCs w:val="28"/>
          <w:lang w:val="de-DE"/>
        </w:rPr>
        <w:t> gilt.</w:t>
      </w:r>
    </w:p>
    <w:p w:rsidR="00942B91" w:rsidRPr="00942B91" w:rsidRDefault="00942B91" w:rsidP="00942B91">
      <w:pPr>
        <w:spacing w:before="100" w:beforeAutospacing="1" w:after="100" w:afterAutospacing="1" w:line="360" w:lineRule="auto"/>
        <w:jc w:val="both"/>
        <w:rPr>
          <w:rFonts w:asciiTheme="majorBidi" w:hAnsiTheme="majorBidi" w:cstheme="majorBidi"/>
          <w:color w:val="202122"/>
          <w:sz w:val="28"/>
          <w:szCs w:val="28"/>
          <w:shd w:val="clear" w:color="auto" w:fill="FFFFFF"/>
          <w:lang w:val="de-DE"/>
        </w:rPr>
      </w:pPr>
      <w:r w:rsidRPr="00942B91">
        <w:rPr>
          <w:rFonts w:asciiTheme="majorBidi" w:hAnsiTheme="majorBidi" w:cstheme="majorBidi"/>
          <w:color w:val="000000" w:themeColor="text1"/>
          <w:sz w:val="28"/>
          <w:szCs w:val="28"/>
          <w:shd w:val="clear" w:color="auto" w:fill="FFFFFF"/>
          <w:lang w:val="de-DE"/>
        </w:rPr>
        <w:t>Für das protestantische Kirchenlied waren </w:t>
      </w:r>
      <w:hyperlink r:id="rId51" w:tooltip="Johannes Heermann" w:history="1">
        <w:r w:rsidRPr="00942B91">
          <w:rPr>
            <w:rStyle w:val="Lienhypertexte"/>
            <w:rFonts w:asciiTheme="majorBidi" w:hAnsiTheme="majorBidi" w:cstheme="majorBidi"/>
            <w:color w:val="000000" w:themeColor="text1"/>
            <w:sz w:val="28"/>
            <w:szCs w:val="28"/>
            <w:u w:val="none"/>
            <w:shd w:val="clear" w:color="auto" w:fill="FFFFFF"/>
            <w:lang w:val="de-DE"/>
          </w:rPr>
          <w:t>Johannes Heermann</w:t>
        </w:r>
      </w:hyperlink>
      <w:r w:rsidRPr="00942B91">
        <w:rPr>
          <w:rFonts w:asciiTheme="majorBidi" w:hAnsiTheme="majorBidi" w:cstheme="majorBidi"/>
          <w:color w:val="000000" w:themeColor="text1"/>
          <w:sz w:val="28"/>
          <w:szCs w:val="28"/>
          <w:shd w:val="clear" w:color="auto" w:fill="FFFFFF"/>
          <w:lang w:val="de-DE"/>
        </w:rPr>
        <w:t> und </w:t>
      </w:r>
      <w:hyperlink r:id="rId52" w:tooltip="Paul Gerhard" w:history="1">
        <w:r w:rsidRPr="00942B91">
          <w:rPr>
            <w:rStyle w:val="Lienhypertexte"/>
            <w:rFonts w:asciiTheme="majorBidi" w:hAnsiTheme="majorBidi" w:cstheme="majorBidi"/>
            <w:color w:val="000000" w:themeColor="text1"/>
            <w:sz w:val="28"/>
            <w:szCs w:val="28"/>
            <w:u w:val="none"/>
            <w:shd w:val="clear" w:color="auto" w:fill="FFFFFF"/>
            <w:lang w:val="de-DE"/>
          </w:rPr>
          <w:t>Paul Gerhard</w:t>
        </w:r>
      </w:hyperlink>
      <w:r w:rsidRPr="00942B91">
        <w:rPr>
          <w:rFonts w:asciiTheme="majorBidi" w:hAnsiTheme="majorBidi" w:cstheme="majorBidi"/>
          <w:color w:val="000000" w:themeColor="text1"/>
          <w:sz w:val="28"/>
          <w:szCs w:val="28"/>
          <w:shd w:val="clear" w:color="auto" w:fill="FFFFFF"/>
          <w:lang w:val="de-DE"/>
        </w:rPr>
        <w:t> die wichtigsten Vertreter, beide waren einer Tradition der </w:t>
      </w:r>
      <w:hyperlink r:id="rId53" w:history="1">
        <w:r w:rsidRPr="00942B91">
          <w:rPr>
            <w:rStyle w:val="Lienhypertexte"/>
            <w:rFonts w:asciiTheme="majorBidi" w:hAnsiTheme="majorBidi" w:cstheme="majorBidi"/>
            <w:color w:val="000000" w:themeColor="text1"/>
            <w:sz w:val="28"/>
            <w:szCs w:val="28"/>
            <w:u w:val="none"/>
            <w:shd w:val="clear" w:color="auto" w:fill="FFFFFF"/>
            <w:lang w:val="de-DE"/>
          </w:rPr>
          <w:t>Andacht</w:t>
        </w:r>
      </w:hyperlink>
      <w:r w:rsidRPr="00942B91">
        <w:rPr>
          <w:rFonts w:asciiTheme="majorBidi" w:hAnsiTheme="majorBidi" w:cstheme="majorBidi"/>
          <w:color w:val="000000" w:themeColor="text1"/>
          <w:sz w:val="28"/>
          <w:szCs w:val="28"/>
          <w:shd w:val="clear" w:color="auto" w:fill="FFFFFF"/>
          <w:lang w:val="de-DE"/>
        </w:rPr>
        <w:t> und Erbauung verpflichtet</w:t>
      </w:r>
      <w:r w:rsidRPr="00942B91">
        <w:rPr>
          <w:rFonts w:asciiTheme="majorBidi" w:hAnsiTheme="majorBidi" w:cstheme="majorBidi"/>
          <w:color w:val="202122"/>
          <w:sz w:val="28"/>
          <w:szCs w:val="28"/>
          <w:shd w:val="clear" w:color="auto" w:fill="FFFFFF"/>
          <w:lang w:val="de-DE"/>
        </w:rPr>
        <w:t>.</w:t>
      </w:r>
    </w:p>
    <w:p w:rsidR="00942B91" w:rsidRPr="00942B91" w:rsidRDefault="00942B91" w:rsidP="00942B91">
      <w:pPr>
        <w:pStyle w:val="Titre3"/>
        <w:shd w:val="clear" w:color="auto" w:fill="FFFFFF"/>
        <w:spacing w:before="100" w:beforeAutospacing="1" w:after="100" w:afterAutospacing="1" w:line="360" w:lineRule="auto"/>
        <w:jc w:val="both"/>
        <w:rPr>
          <w:rFonts w:asciiTheme="majorBidi" w:hAnsiTheme="majorBidi"/>
          <w:color w:val="202122"/>
          <w:sz w:val="28"/>
          <w:szCs w:val="28"/>
          <w:lang w:val="de-DE"/>
        </w:rPr>
      </w:pPr>
      <w:r w:rsidRPr="00942B91">
        <w:rPr>
          <w:rStyle w:val="mw-headline"/>
          <w:rFonts w:asciiTheme="majorBidi" w:hAnsiTheme="majorBidi"/>
          <w:color w:val="000000"/>
          <w:sz w:val="28"/>
          <w:szCs w:val="28"/>
          <w:lang w:val="de-DE"/>
        </w:rPr>
        <w:t>18. Jahrhundert</w:t>
      </w:r>
    </w:p>
    <w:p w:rsidR="00942B91" w:rsidRPr="00942B91" w:rsidRDefault="00942B91" w:rsidP="00942B91">
      <w:pPr>
        <w:pStyle w:val="NormalWeb"/>
        <w:shd w:val="clear" w:color="auto" w:fill="FFFFFF"/>
        <w:spacing w:line="360" w:lineRule="auto"/>
        <w:jc w:val="both"/>
        <w:rPr>
          <w:rFonts w:asciiTheme="majorBidi" w:hAnsiTheme="majorBidi" w:cstheme="majorBidi"/>
          <w:color w:val="000000" w:themeColor="text1"/>
          <w:sz w:val="28"/>
          <w:szCs w:val="28"/>
          <w:lang w:val="de-DE"/>
        </w:rPr>
      </w:pPr>
      <w:r w:rsidRPr="00942B91">
        <w:rPr>
          <w:rFonts w:asciiTheme="majorBidi" w:hAnsiTheme="majorBidi" w:cstheme="majorBidi"/>
          <w:color w:val="000000" w:themeColor="text1"/>
          <w:sz w:val="28"/>
          <w:szCs w:val="28"/>
          <w:lang w:val="de-DE"/>
        </w:rPr>
        <w:t>Mit dem Aufkommen des </w:t>
      </w:r>
      <w:hyperlink r:id="rId54" w:tooltip="Pietismus" w:history="1">
        <w:r w:rsidRPr="00942B91">
          <w:rPr>
            <w:rStyle w:val="Lienhypertexte"/>
            <w:rFonts w:asciiTheme="majorBidi" w:eastAsiaTheme="majorEastAsia" w:hAnsiTheme="majorBidi" w:cstheme="majorBidi"/>
            <w:color w:val="000000" w:themeColor="text1"/>
            <w:sz w:val="28"/>
            <w:szCs w:val="28"/>
            <w:u w:val="none"/>
            <w:lang w:val="de-DE"/>
          </w:rPr>
          <w:t>Pietismus</w:t>
        </w:r>
      </w:hyperlink>
      <w:r w:rsidRPr="00942B91">
        <w:rPr>
          <w:rFonts w:asciiTheme="majorBidi" w:hAnsiTheme="majorBidi" w:cstheme="majorBidi"/>
          <w:color w:val="000000" w:themeColor="text1"/>
          <w:sz w:val="28"/>
          <w:szCs w:val="28"/>
          <w:lang w:val="de-DE"/>
        </w:rPr>
        <w:t> erhielt die geistliche Lyrik zu Beginn des 18. Jahrhunderts eine individuellere Prägung. Besonders die Lieder von </w:t>
      </w:r>
      <w:hyperlink r:id="rId55" w:tooltip="Gerhard Tersteegen" w:history="1">
        <w:r w:rsidRPr="00942B91">
          <w:rPr>
            <w:rStyle w:val="Lienhypertexte"/>
            <w:rFonts w:asciiTheme="majorBidi" w:eastAsiaTheme="majorEastAsia" w:hAnsiTheme="majorBidi" w:cstheme="majorBidi"/>
            <w:color w:val="000000" w:themeColor="text1"/>
            <w:sz w:val="28"/>
            <w:szCs w:val="28"/>
            <w:u w:val="none"/>
            <w:lang w:val="de-DE"/>
          </w:rPr>
          <w:t>Gerhard Tersteegen</w:t>
        </w:r>
      </w:hyperlink>
      <w:r w:rsidRPr="00942B91">
        <w:rPr>
          <w:rFonts w:asciiTheme="majorBidi" w:hAnsiTheme="majorBidi" w:cstheme="majorBidi"/>
          <w:color w:val="000000" w:themeColor="text1"/>
          <w:sz w:val="28"/>
          <w:szCs w:val="28"/>
          <w:lang w:val="de-DE"/>
        </w:rPr>
        <w:t> sind Ausdruck dieser Entwicklung.</w:t>
      </w:r>
    </w:p>
    <w:p w:rsidR="00942B91" w:rsidRPr="00942B91" w:rsidRDefault="00942B91" w:rsidP="00942B91">
      <w:pPr>
        <w:pStyle w:val="NormalWeb"/>
        <w:shd w:val="clear" w:color="auto" w:fill="FFFFFF"/>
        <w:spacing w:line="360" w:lineRule="auto"/>
        <w:jc w:val="both"/>
        <w:rPr>
          <w:rFonts w:asciiTheme="majorBidi" w:hAnsiTheme="majorBidi" w:cstheme="majorBidi"/>
          <w:color w:val="000000" w:themeColor="text1"/>
          <w:sz w:val="28"/>
          <w:szCs w:val="28"/>
          <w:lang w:val="de-DE"/>
        </w:rPr>
      </w:pPr>
      <w:r w:rsidRPr="00942B91">
        <w:rPr>
          <w:rFonts w:asciiTheme="majorBidi" w:hAnsiTheme="majorBidi" w:cstheme="majorBidi"/>
          <w:color w:val="000000" w:themeColor="text1"/>
          <w:sz w:val="28"/>
          <w:szCs w:val="28"/>
          <w:lang w:val="de-DE"/>
        </w:rPr>
        <w:t> </w:t>
      </w:r>
      <w:hyperlink r:id="rId56" w:tooltip="Friedrich Gottlieb Klopstock" w:history="1">
        <w:r w:rsidRPr="00942B91">
          <w:rPr>
            <w:rStyle w:val="Lienhypertexte"/>
            <w:rFonts w:asciiTheme="majorBidi" w:eastAsiaTheme="majorEastAsia" w:hAnsiTheme="majorBidi" w:cstheme="majorBidi"/>
            <w:color w:val="000000" w:themeColor="text1"/>
            <w:sz w:val="28"/>
            <w:szCs w:val="28"/>
            <w:u w:val="none"/>
            <w:lang w:val="de-DE"/>
          </w:rPr>
          <w:t>Friedrich Gottlieb Klopstock</w:t>
        </w:r>
      </w:hyperlink>
      <w:r w:rsidRPr="00942B91">
        <w:rPr>
          <w:rFonts w:asciiTheme="majorBidi" w:hAnsiTheme="majorBidi" w:cstheme="majorBidi"/>
          <w:color w:val="000000" w:themeColor="text1"/>
          <w:sz w:val="28"/>
          <w:szCs w:val="28"/>
          <w:lang w:val="de-DE"/>
        </w:rPr>
        <w:t> und </w:t>
      </w:r>
      <w:hyperlink r:id="rId57" w:tooltip="Matthias Claudius" w:history="1">
        <w:r w:rsidRPr="00942B91">
          <w:rPr>
            <w:rStyle w:val="Lienhypertexte"/>
            <w:rFonts w:asciiTheme="majorBidi" w:eastAsiaTheme="majorEastAsia" w:hAnsiTheme="majorBidi" w:cstheme="majorBidi"/>
            <w:color w:val="000000" w:themeColor="text1"/>
            <w:sz w:val="28"/>
            <w:szCs w:val="28"/>
            <w:u w:val="none"/>
            <w:lang w:val="de-DE"/>
          </w:rPr>
          <w:t>Matthias Claudius</w:t>
        </w:r>
      </w:hyperlink>
      <w:r w:rsidRPr="00942B91">
        <w:rPr>
          <w:rFonts w:asciiTheme="majorBidi" w:hAnsiTheme="majorBidi" w:cstheme="majorBidi"/>
          <w:color w:val="000000" w:themeColor="text1"/>
          <w:sz w:val="28"/>
          <w:szCs w:val="28"/>
          <w:lang w:val="de-DE"/>
        </w:rPr>
        <w:t> gelten mit ihrer </w:t>
      </w:r>
      <w:hyperlink r:id="rId58" w:tooltip="Naturlyrik" w:history="1">
        <w:r w:rsidRPr="00942B91">
          <w:rPr>
            <w:rStyle w:val="Lienhypertexte"/>
            <w:rFonts w:asciiTheme="majorBidi" w:eastAsiaTheme="majorEastAsia" w:hAnsiTheme="majorBidi" w:cstheme="majorBidi"/>
            <w:color w:val="000000" w:themeColor="text1"/>
            <w:sz w:val="28"/>
            <w:szCs w:val="28"/>
            <w:u w:val="none"/>
            <w:lang w:val="de-DE"/>
          </w:rPr>
          <w:t>Naturlyrik</w:t>
        </w:r>
      </w:hyperlink>
      <w:r w:rsidRPr="00942B91">
        <w:rPr>
          <w:rFonts w:asciiTheme="majorBidi" w:hAnsiTheme="majorBidi" w:cstheme="majorBidi"/>
          <w:color w:val="000000" w:themeColor="text1"/>
          <w:sz w:val="28"/>
          <w:szCs w:val="28"/>
          <w:lang w:val="de-DE"/>
        </w:rPr>
        <w:t> als Vorbereiter des </w:t>
      </w:r>
      <w:hyperlink r:id="rId59" w:tooltip="Sturm und Drang" w:history="1">
        <w:r w:rsidRPr="00942B91">
          <w:rPr>
            <w:rStyle w:val="Lienhypertexte"/>
            <w:rFonts w:asciiTheme="majorBidi" w:eastAsiaTheme="majorEastAsia" w:hAnsiTheme="majorBidi" w:cstheme="majorBidi"/>
            <w:color w:val="000000" w:themeColor="text1"/>
            <w:sz w:val="28"/>
            <w:szCs w:val="28"/>
            <w:u w:val="none"/>
            <w:lang w:val="de-DE"/>
          </w:rPr>
          <w:t>Sturm und Drang</w:t>
        </w:r>
      </w:hyperlink>
      <w:r w:rsidRPr="00942B91">
        <w:rPr>
          <w:rFonts w:asciiTheme="majorBidi" w:hAnsiTheme="majorBidi" w:cstheme="majorBidi"/>
          <w:color w:val="000000" w:themeColor="text1"/>
          <w:sz w:val="28"/>
          <w:szCs w:val="28"/>
          <w:lang w:val="de-DE"/>
        </w:rPr>
        <w:t>s.</w:t>
      </w:r>
    </w:p>
    <w:p w:rsidR="00942B91" w:rsidRPr="00942B91" w:rsidRDefault="00942B91" w:rsidP="00942B91">
      <w:pPr>
        <w:pStyle w:val="NormalWeb"/>
        <w:shd w:val="clear" w:color="auto" w:fill="FFFFFF"/>
        <w:spacing w:line="360" w:lineRule="auto"/>
        <w:jc w:val="both"/>
        <w:rPr>
          <w:rFonts w:asciiTheme="majorBidi" w:hAnsiTheme="majorBidi" w:cstheme="majorBidi"/>
          <w:color w:val="000000" w:themeColor="text1"/>
          <w:sz w:val="28"/>
          <w:szCs w:val="28"/>
          <w:lang w:val="de-DE"/>
        </w:rPr>
      </w:pPr>
      <w:r w:rsidRPr="00942B91">
        <w:rPr>
          <w:rFonts w:asciiTheme="majorBidi" w:hAnsiTheme="majorBidi" w:cstheme="majorBidi"/>
          <w:color w:val="000000" w:themeColor="text1"/>
          <w:sz w:val="28"/>
          <w:szCs w:val="28"/>
          <w:lang w:val="de-DE"/>
        </w:rPr>
        <w:lastRenderedPageBreak/>
        <w:t xml:space="preserve"> Im </w:t>
      </w:r>
      <w:r w:rsidRPr="00942B91">
        <w:rPr>
          <w:rFonts w:asciiTheme="majorBidi" w:hAnsiTheme="majorBidi" w:cstheme="majorBidi"/>
          <w:i/>
          <w:iCs/>
          <w:color w:val="000000" w:themeColor="text1"/>
          <w:sz w:val="28"/>
          <w:szCs w:val="28"/>
          <w:lang w:val="de-DE"/>
        </w:rPr>
        <w:t>Sturm und Drang</w:t>
      </w:r>
      <w:r w:rsidRPr="00942B91">
        <w:rPr>
          <w:rFonts w:asciiTheme="majorBidi" w:hAnsiTheme="majorBidi" w:cstheme="majorBidi"/>
          <w:color w:val="000000" w:themeColor="text1"/>
          <w:sz w:val="28"/>
          <w:szCs w:val="28"/>
          <w:lang w:val="de-DE"/>
        </w:rPr>
        <w:t> wurden die sozialrevolutionären Impulse der </w:t>
      </w:r>
      <w:hyperlink r:id="rId60" w:tooltip="Aufklärung" w:history="1">
        <w:r w:rsidRPr="00942B91">
          <w:rPr>
            <w:rStyle w:val="Lienhypertexte"/>
            <w:rFonts w:asciiTheme="majorBidi" w:eastAsiaTheme="majorEastAsia" w:hAnsiTheme="majorBidi" w:cstheme="majorBidi"/>
            <w:color w:val="000000" w:themeColor="text1"/>
            <w:sz w:val="28"/>
            <w:szCs w:val="28"/>
            <w:u w:val="none"/>
            <w:lang w:val="de-DE"/>
          </w:rPr>
          <w:t>Aufklärung</w:t>
        </w:r>
      </w:hyperlink>
      <w:r w:rsidRPr="00942B91">
        <w:rPr>
          <w:rFonts w:asciiTheme="majorBidi" w:hAnsiTheme="majorBidi" w:cstheme="majorBidi"/>
          <w:color w:val="000000" w:themeColor="text1"/>
          <w:sz w:val="28"/>
          <w:szCs w:val="28"/>
          <w:lang w:val="de-DE"/>
        </w:rPr>
        <w:t> aufgenommen, dem Gemeinschafts- und Vernunftgedanken aber zugleich der Primat des subjektiven Gefühls gegenübergestellt.</w:t>
      </w:r>
    </w:p>
    <w:p w:rsidR="00942B91" w:rsidRPr="00942B91" w:rsidRDefault="00942B91" w:rsidP="00942B91">
      <w:pPr>
        <w:pStyle w:val="NormalWeb"/>
        <w:shd w:val="clear" w:color="auto" w:fill="FFFFFF"/>
        <w:spacing w:line="360" w:lineRule="auto"/>
        <w:jc w:val="both"/>
        <w:rPr>
          <w:rFonts w:asciiTheme="majorBidi" w:hAnsiTheme="majorBidi" w:cstheme="majorBidi"/>
          <w:color w:val="000000" w:themeColor="text1"/>
          <w:sz w:val="28"/>
          <w:szCs w:val="28"/>
          <w:lang w:val="de-DE"/>
        </w:rPr>
      </w:pPr>
      <w:r w:rsidRPr="00942B91">
        <w:rPr>
          <w:rFonts w:asciiTheme="majorBidi" w:hAnsiTheme="majorBidi" w:cstheme="majorBidi"/>
          <w:color w:val="000000" w:themeColor="text1"/>
          <w:sz w:val="28"/>
          <w:szCs w:val="28"/>
          <w:lang w:val="de-DE"/>
        </w:rPr>
        <w:t xml:space="preserve"> Heute noch bekanntester Vertreter dieser Epoche war der junge </w:t>
      </w:r>
      <w:hyperlink r:id="rId61" w:tooltip="Johann Wolfgang von Goethe" w:history="1">
        <w:r w:rsidRPr="00942B91">
          <w:rPr>
            <w:rStyle w:val="Lienhypertexte"/>
            <w:rFonts w:asciiTheme="majorBidi" w:eastAsiaTheme="majorEastAsia" w:hAnsiTheme="majorBidi" w:cstheme="majorBidi"/>
            <w:color w:val="000000" w:themeColor="text1"/>
            <w:sz w:val="28"/>
            <w:szCs w:val="28"/>
            <w:u w:val="none"/>
            <w:lang w:val="de-DE"/>
          </w:rPr>
          <w:t>Johann Wolfgang von Goethe</w:t>
        </w:r>
      </w:hyperlink>
      <w:r w:rsidRPr="00942B91">
        <w:rPr>
          <w:rFonts w:asciiTheme="majorBidi" w:hAnsiTheme="majorBidi" w:cstheme="majorBidi"/>
          <w:color w:val="000000" w:themeColor="text1"/>
          <w:sz w:val="28"/>
          <w:szCs w:val="28"/>
          <w:lang w:val="de-DE"/>
        </w:rPr>
        <w:t>, dessen Gedichte </w:t>
      </w:r>
      <w:hyperlink r:id="rId62" w:tooltip="Prometheus (Hymne)" w:history="1">
        <w:r w:rsidRPr="00942B91">
          <w:rPr>
            <w:rStyle w:val="Lienhypertexte"/>
            <w:rFonts w:asciiTheme="majorBidi" w:eastAsiaTheme="majorEastAsia" w:hAnsiTheme="majorBidi" w:cstheme="majorBidi"/>
            <w:color w:val="000000" w:themeColor="text1"/>
            <w:sz w:val="28"/>
            <w:szCs w:val="28"/>
            <w:u w:val="none"/>
            <w:lang w:val="de-DE"/>
          </w:rPr>
          <w:t>Prometheus</w:t>
        </w:r>
      </w:hyperlink>
      <w:r w:rsidRPr="00942B91">
        <w:rPr>
          <w:rFonts w:asciiTheme="majorBidi" w:hAnsiTheme="majorBidi" w:cstheme="majorBidi"/>
          <w:color w:val="000000" w:themeColor="text1"/>
          <w:sz w:val="28"/>
          <w:szCs w:val="28"/>
          <w:lang w:val="de-DE"/>
        </w:rPr>
        <w:t> und </w:t>
      </w:r>
      <w:hyperlink r:id="rId63" w:tooltip="Ganymed (Gedicht)" w:history="1">
        <w:r w:rsidRPr="00942B91">
          <w:rPr>
            <w:rStyle w:val="Lienhypertexte"/>
            <w:rFonts w:asciiTheme="majorBidi" w:eastAsiaTheme="majorEastAsia" w:hAnsiTheme="majorBidi" w:cstheme="majorBidi"/>
            <w:color w:val="000000" w:themeColor="text1"/>
            <w:sz w:val="28"/>
            <w:szCs w:val="28"/>
            <w:u w:val="none"/>
            <w:lang w:val="de-DE"/>
          </w:rPr>
          <w:t>Ganymed</w:t>
        </w:r>
      </w:hyperlink>
      <w:r w:rsidRPr="00942B91">
        <w:rPr>
          <w:rFonts w:asciiTheme="majorBidi" w:hAnsiTheme="majorBidi" w:cstheme="majorBidi"/>
          <w:color w:val="000000" w:themeColor="text1"/>
          <w:sz w:val="28"/>
          <w:szCs w:val="28"/>
          <w:lang w:val="de-DE"/>
        </w:rPr>
        <w:t> als programmatisch gelten, ferner die frühen Werke von </w:t>
      </w:r>
      <w:hyperlink r:id="rId64" w:tooltip="Friedrich von Schiller" w:history="1">
        <w:r w:rsidRPr="00942B91">
          <w:rPr>
            <w:rStyle w:val="Lienhypertexte"/>
            <w:rFonts w:asciiTheme="majorBidi" w:eastAsiaTheme="majorEastAsia" w:hAnsiTheme="majorBidi" w:cstheme="majorBidi"/>
            <w:color w:val="000000" w:themeColor="text1"/>
            <w:sz w:val="28"/>
            <w:szCs w:val="28"/>
            <w:u w:val="none"/>
            <w:lang w:val="de-DE"/>
          </w:rPr>
          <w:t>Friedrich von Schiller</w:t>
        </w:r>
      </w:hyperlink>
      <w:r w:rsidRPr="00942B91">
        <w:rPr>
          <w:rFonts w:asciiTheme="majorBidi" w:hAnsiTheme="majorBidi" w:cstheme="majorBidi"/>
          <w:color w:val="000000" w:themeColor="text1"/>
          <w:sz w:val="28"/>
          <w:szCs w:val="28"/>
          <w:lang w:val="de-DE"/>
        </w:rPr>
        <w:t>.</w:t>
      </w:r>
    </w:p>
    <w:p w:rsidR="00942B91" w:rsidRPr="00942B91" w:rsidRDefault="00942B91" w:rsidP="00942B91">
      <w:pPr>
        <w:pStyle w:val="Titre3"/>
        <w:shd w:val="clear" w:color="auto" w:fill="FFFFFF"/>
        <w:spacing w:before="100" w:beforeAutospacing="1" w:after="100" w:afterAutospacing="1" w:line="360" w:lineRule="auto"/>
        <w:jc w:val="both"/>
        <w:rPr>
          <w:rStyle w:val="mw-editsection-bracket"/>
          <w:rFonts w:asciiTheme="majorBidi" w:hAnsiTheme="majorBidi"/>
          <w:b w:val="0"/>
          <w:bCs w:val="0"/>
          <w:color w:val="54595D"/>
          <w:sz w:val="28"/>
          <w:szCs w:val="28"/>
          <w:lang w:val="de-DE"/>
        </w:rPr>
      </w:pPr>
      <w:r w:rsidRPr="00942B91">
        <w:rPr>
          <w:rStyle w:val="mw-headline"/>
          <w:rFonts w:asciiTheme="majorBidi" w:hAnsiTheme="majorBidi"/>
          <w:color w:val="000000"/>
          <w:sz w:val="28"/>
          <w:szCs w:val="28"/>
          <w:lang w:val="de-DE"/>
        </w:rPr>
        <w:t>Weimarer Klassik</w:t>
      </w:r>
    </w:p>
    <w:p w:rsidR="00942B91" w:rsidRPr="00942B91" w:rsidRDefault="00942B91" w:rsidP="00942B91">
      <w:pPr>
        <w:pStyle w:val="Titre3"/>
        <w:shd w:val="clear" w:color="auto" w:fill="FFFFFF"/>
        <w:spacing w:before="100" w:beforeAutospacing="1" w:after="100" w:afterAutospacing="1" w:line="360" w:lineRule="auto"/>
        <w:jc w:val="both"/>
        <w:rPr>
          <w:rFonts w:asciiTheme="majorBidi" w:hAnsiTheme="majorBidi"/>
          <w:b w:val="0"/>
          <w:bCs w:val="0"/>
          <w:color w:val="000000" w:themeColor="text1"/>
          <w:sz w:val="28"/>
          <w:szCs w:val="28"/>
          <w:lang w:val="de-DE"/>
        </w:rPr>
      </w:pPr>
      <w:r w:rsidRPr="00942B91">
        <w:rPr>
          <w:rFonts w:asciiTheme="majorBidi" w:hAnsiTheme="majorBidi"/>
          <w:b w:val="0"/>
          <w:bCs w:val="0"/>
          <w:color w:val="000000" w:themeColor="text1"/>
          <w:sz w:val="28"/>
          <w:szCs w:val="28"/>
          <w:lang w:val="de-DE"/>
        </w:rPr>
        <w:t>In den 1780er Jahren vollzog sich der Übergang vom </w:t>
      </w:r>
      <w:r w:rsidRPr="00942B91">
        <w:rPr>
          <w:rFonts w:asciiTheme="majorBidi" w:hAnsiTheme="majorBidi"/>
          <w:b w:val="0"/>
          <w:bCs w:val="0"/>
          <w:i/>
          <w:iCs/>
          <w:color w:val="000000" w:themeColor="text1"/>
          <w:sz w:val="28"/>
          <w:szCs w:val="28"/>
          <w:lang w:val="de-DE"/>
        </w:rPr>
        <w:t>Sturm und Drang</w:t>
      </w:r>
      <w:r w:rsidRPr="00942B91">
        <w:rPr>
          <w:rFonts w:asciiTheme="majorBidi" w:hAnsiTheme="majorBidi"/>
          <w:b w:val="0"/>
          <w:bCs w:val="0"/>
          <w:color w:val="000000" w:themeColor="text1"/>
          <w:sz w:val="28"/>
          <w:szCs w:val="28"/>
          <w:lang w:val="de-DE"/>
        </w:rPr>
        <w:t> zur </w:t>
      </w:r>
      <w:hyperlink r:id="rId65" w:tooltip="Weimarer Klassik" w:history="1">
        <w:r w:rsidRPr="00942B91">
          <w:rPr>
            <w:rStyle w:val="Lienhypertexte"/>
            <w:rFonts w:asciiTheme="majorBidi" w:hAnsiTheme="majorBidi"/>
            <w:b w:val="0"/>
            <w:bCs w:val="0"/>
            <w:color w:val="000000" w:themeColor="text1"/>
            <w:sz w:val="28"/>
            <w:szCs w:val="28"/>
            <w:u w:val="none"/>
            <w:lang w:val="de-DE"/>
          </w:rPr>
          <w:t>Klassik</w:t>
        </w:r>
      </w:hyperlink>
      <w:r w:rsidRPr="00942B91">
        <w:rPr>
          <w:rFonts w:asciiTheme="majorBidi" w:hAnsiTheme="majorBidi"/>
          <w:b w:val="0"/>
          <w:bCs w:val="0"/>
          <w:color w:val="000000" w:themeColor="text1"/>
          <w:sz w:val="28"/>
          <w:szCs w:val="28"/>
          <w:lang w:val="de-DE"/>
        </w:rPr>
        <w:t>, deren Lyrik sich durch strengere formale Regeln und eine stärkere Orientierung an gesellschaftlichen Idealen auszeichnet.</w:t>
      </w:r>
    </w:p>
    <w:p w:rsidR="00942B91" w:rsidRPr="00942B91" w:rsidRDefault="00942B91" w:rsidP="00942B91">
      <w:pPr>
        <w:pStyle w:val="Titre3"/>
        <w:shd w:val="clear" w:color="auto" w:fill="FFFFFF"/>
        <w:spacing w:before="100" w:beforeAutospacing="1" w:after="100" w:afterAutospacing="1" w:line="360" w:lineRule="auto"/>
        <w:jc w:val="both"/>
        <w:rPr>
          <w:rFonts w:asciiTheme="majorBidi" w:hAnsiTheme="majorBidi"/>
          <w:b w:val="0"/>
          <w:bCs w:val="0"/>
          <w:color w:val="000000" w:themeColor="text1"/>
          <w:sz w:val="28"/>
          <w:szCs w:val="28"/>
          <w:lang w:val="de-DE"/>
        </w:rPr>
      </w:pPr>
      <w:r w:rsidRPr="00942B91">
        <w:rPr>
          <w:rFonts w:asciiTheme="majorBidi" w:hAnsiTheme="majorBidi"/>
          <w:b w:val="0"/>
          <w:bCs w:val="0"/>
          <w:color w:val="000000" w:themeColor="text1"/>
          <w:sz w:val="28"/>
          <w:szCs w:val="28"/>
          <w:lang w:val="de-DE"/>
        </w:rPr>
        <w:t xml:space="preserve"> Wie dem zeitgleichen </w:t>
      </w:r>
      <w:hyperlink r:id="rId66" w:tooltip="Klassizismus" w:history="1">
        <w:r w:rsidRPr="00942B91">
          <w:rPr>
            <w:rStyle w:val="Lienhypertexte"/>
            <w:rFonts w:asciiTheme="majorBidi" w:hAnsiTheme="majorBidi"/>
            <w:b w:val="0"/>
            <w:bCs w:val="0"/>
            <w:color w:val="000000" w:themeColor="text1"/>
            <w:sz w:val="28"/>
            <w:szCs w:val="28"/>
            <w:u w:val="none"/>
            <w:lang w:val="de-DE"/>
          </w:rPr>
          <w:t>Klassizismus</w:t>
        </w:r>
      </w:hyperlink>
      <w:r w:rsidRPr="00942B91">
        <w:rPr>
          <w:rFonts w:asciiTheme="majorBidi" w:hAnsiTheme="majorBidi"/>
          <w:b w:val="0"/>
          <w:bCs w:val="0"/>
          <w:color w:val="000000" w:themeColor="text1"/>
          <w:sz w:val="28"/>
          <w:szCs w:val="28"/>
          <w:lang w:val="de-DE"/>
        </w:rPr>
        <w:t> in der </w:t>
      </w:r>
      <w:hyperlink r:id="rId67" w:tooltip="Bildende Kunst" w:history="1">
        <w:r w:rsidRPr="00942B91">
          <w:rPr>
            <w:rStyle w:val="Lienhypertexte"/>
            <w:rFonts w:asciiTheme="majorBidi" w:hAnsiTheme="majorBidi"/>
            <w:b w:val="0"/>
            <w:bCs w:val="0"/>
            <w:color w:val="000000" w:themeColor="text1"/>
            <w:sz w:val="28"/>
            <w:szCs w:val="28"/>
            <w:u w:val="none"/>
            <w:lang w:val="de-DE"/>
          </w:rPr>
          <w:t>bildenden Kunst</w:t>
        </w:r>
      </w:hyperlink>
      <w:r w:rsidRPr="00942B91">
        <w:rPr>
          <w:rFonts w:asciiTheme="majorBidi" w:hAnsiTheme="majorBidi"/>
          <w:b w:val="0"/>
          <w:bCs w:val="0"/>
          <w:color w:val="000000" w:themeColor="text1"/>
          <w:sz w:val="28"/>
          <w:szCs w:val="28"/>
          <w:lang w:val="de-DE"/>
        </w:rPr>
        <w:t>, diente der Weimarer Klassik besonders die </w:t>
      </w:r>
      <w:hyperlink r:id="rId68" w:tooltip="Klassische Zeit" w:history="1">
        <w:r w:rsidRPr="00942B91">
          <w:rPr>
            <w:rStyle w:val="Lienhypertexte"/>
            <w:rFonts w:asciiTheme="majorBidi" w:hAnsiTheme="majorBidi"/>
            <w:b w:val="0"/>
            <w:bCs w:val="0"/>
            <w:color w:val="000000" w:themeColor="text1"/>
            <w:sz w:val="28"/>
            <w:szCs w:val="28"/>
            <w:u w:val="none"/>
            <w:lang w:val="de-DE"/>
          </w:rPr>
          <w:t>Griechische Klassik</w:t>
        </w:r>
      </w:hyperlink>
      <w:r w:rsidRPr="00942B91">
        <w:rPr>
          <w:rFonts w:asciiTheme="majorBidi" w:hAnsiTheme="majorBidi"/>
          <w:b w:val="0"/>
          <w:bCs w:val="0"/>
          <w:color w:val="000000" w:themeColor="text1"/>
          <w:sz w:val="28"/>
          <w:szCs w:val="28"/>
          <w:lang w:val="de-DE"/>
        </w:rPr>
        <w:t xml:space="preserve"> inhaltlich und formal als Bezugswelt. </w:t>
      </w:r>
    </w:p>
    <w:p w:rsidR="00942B91" w:rsidRPr="00942B91" w:rsidRDefault="00942B91" w:rsidP="00942B91">
      <w:pPr>
        <w:pStyle w:val="Titre3"/>
        <w:shd w:val="clear" w:color="auto" w:fill="FFFFFF"/>
        <w:spacing w:before="100" w:beforeAutospacing="1" w:after="100" w:afterAutospacing="1" w:line="360" w:lineRule="auto"/>
        <w:jc w:val="both"/>
        <w:rPr>
          <w:rFonts w:asciiTheme="majorBidi" w:hAnsiTheme="majorBidi"/>
          <w:b w:val="0"/>
          <w:bCs w:val="0"/>
          <w:color w:val="000000" w:themeColor="text1"/>
          <w:sz w:val="28"/>
          <w:szCs w:val="28"/>
          <w:lang w:val="de-DE"/>
        </w:rPr>
      </w:pPr>
      <w:r w:rsidRPr="00942B91">
        <w:rPr>
          <w:rFonts w:asciiTheme="majorBidi" w:hAnsiTheme="majorBidi"/>
          <w:b w:val="0"/>
          <w:bCs w:val="0"/>
          <w:color w:val="000000" w:themeColor="text1"/>
          <w:sz w:val="28"/>
          <w:szCs w:val="28"/>
          <w:lang w:val="de-DE"/>
        </w:rPr>
        <w:t>Johann Wolfgang von Goethes Gedichtzyklus </w:t>
      </w:r>
      <w:hyperlink r:id="rId69" w:tooltip="West-östlicher Diwan" w:history="1">
        <w:r w:rsidRPr="00942B91">
          <w:rPr>
            <w:rStyle w:val="Lienhypertexte"/>
            <w:rFonts w:asciiTheme="majorBidi" w:hAnsiTheme="majorBidi"/>
            <w:b w:val="0"/>
            <w:bCs w:val="0"/>
            <w:color w:val="000000" w:themeColor="text1"/>
            <w:sz w:val="28"/>
            <w:szCs w:val="28"/>
            <w:u w:val="none"/>
            <w:lang w:val="de-DE"/>
          </w:rPr>
          <w:t>West-östlicher Diwan</w:t>
        </w:r>
      </w:hyperlink>
      <w:r w:rsidRPr="00942B91">
        <w:rPr>
          <w:rFonts w:asciiTheme="majorBidi" w:hAnsiTheme="majorBidi"/>
          <w:b w:val="0"/>
          <w:bCs w:val="0"/>
          <w:color w:val="000000" w:themeColor="text1"/>
          <w:sz w:val="28"/>
          <w:szCs w:val="28"/>
          <w:lang w:val="de-DE"/>
        </w:rPr>
        <w:t> und </w:t>
      </w:r>
      <w:hyperlink r:id="rId70" w:tooltip="Friedrich Schiller" w:history="1">
        <w:r w:rsidRPr="00942B91">
          <w:rPr>
            <w:rStyle w:val="Lienhypertexte"/>
            <w:rFonts w:asciiTheme="majorBidi" w:hAnsiTheme="majorBidi"/>
            <w:b w:val="0"/>
            <w:bCs w:val="0"/>
            <w:color w:val="000000" w:themeColor="text1"/>
            <w:sz w:val="28"/>
            <w:szCs w:val="28"/>
            <w:u w:val="none"/>
            <w:lang w:val="de-DE"/>
          </w:rPr>
          <w:t>Friedrich Schillers</w:t>
        </w:r>
      </w:hyperlink>
      <w:r w:rsidRPr="00942B91">
        <w:rPr>
          <w:rFonts w:asciiTheme="majorBidi" w:hAnsiTheme="majorBidi"/>
          <w:b w:val="0"/>
          <w:bCs w:val="0"/>
          <w:color w:val="000000" w:themeColor="text1"/>
          <w:sz w:val="28"/>
          <w:szCs w:val="28"/>
          <w:lang w:val="de-DE"/>
        </w:rPr>
        <w:t> Balladen </w:t>
      </w:r>
      <w:hyperlink r:id="rId71" w:tooltip="Die Götter Griechenlands" w:history="1">
        <w:r w:rsidRPr="00942B91">
          <w:rPr>
            <w:rStyle w:val="Lienhypertexte"/>
            <w:rFonts w:asciiTheme="majorBidi" w:hAnsiTheme="majorBidi"/>
            <w:b w:val="0"/>
            <w:bCs w:val="0"/>
            <w:color w:val="000000" w:themeColor="text1"/>
            <w:sz w:val="28"/>
            <w:szCs w:val="28"/>
            <w:u w:val="none"/>
            <w:lang w:val="de-DE"/>
          </w:rPr>
          <w:t>Die Götter Griechenlands</w:t>
        </w:r>
      </w:hyperlink>
      <w:r w:rsidRPr="00942B91">
        <w:rPr>
          <w:rFonts w:asciiTheme="majorBidi" w:hAnsiTheme="majorBidi"/>
          <w:b w:val="0"/>
          <w:bCs w:val="0"/>
          <w:color w:val="000000" w:themeColor="text1"/>
          <w:sz w:val="28"/>
          <w:szCs w:val="28"/>
          <w:lang w:val="de-DE"/>
        </w:rPr>
        <w:t>, </w:t>
      </w:r>
      <w:hyperlink r:id="rId72" w:tooltip="Die Bürgschaft" w:history="1">
        <w:r w:rsidRPr="00942B91">
          <w:rPr>
            <w:rStyle w:val="Lienhypertexte"/>
            <w:rFonts w:asciiTheme="majorBidi" w:hAnsiTheme="majorBidi"/>
            <w:b w:val="0"/>
            <w:bCs w:val="0"/>
            <w:color w:val="000000" w:themeColor="text1"/>
            <w:sz w:val="28"/>
            <w:szCs w:val="28"/>
            <w:u w:val="none"/>
            <w:lang w:val="de-DE"/>
          </w:rPr>
          <w:t>Die Bürgschaft</w:t>
        </w:r>
      </w:hyperlink>
      <w:r w:rsidRPr="00942B91">
        <w:rPr>
          <w:rFonts w:asciiTheme="majorBidi" w:hAnsiTheme="majorBidi"/>
          <w:b w:val="0"/>
          <w:bCs w:val="0"/>
          <w:color w:val="000000" w:themeColor="text1"/>
          <w:sz w:val="28"/>
          <w:szCs w:val="28"/>
          <w:lang w:val="de-DE"/>
        </w:rPr>
        <w:t> und </w:t>
      </w:r>
      <w:hyperlink r:id="rId73" w:tooltip="Das Lied von der Glocke" w:history="1">
        <w:r w:rsidRPr="00942B91">
          <w:rPr>
            <w:rStyle w:val="Lienhypertexte"/>
            <w:rFonts w:asciiTheme="majorBidi" w:hAnsiTheme="majorBidi"/>
            <w:b w:val="0"/>
            <w:bCs w:val="0"/>
            <w:color w:val="000000" w:themeColor="text1"/>
            <w:sz w:val="28"/>
            <w:szCs w:val="28"/>
            <w:u w:val="none"/>
            <w:lang w:val="de-DE"/>
          </w:rPr>
          <w:t>Das Lied von der Glocke</w:t>
        </w:r>
      </w:hyperlink>
      <w:r w:rsidRPr="00942B91">
        <w:rPr>
          <w:rFonts w:asciiTheme="majorBidi" w:hAnsiTheme="majorBidi"/>
          <w:b w:val="0"/>
          <w:bCs w:val="0"/>
          <w:color w:val="000000" w:themeColor="text1"/>
          <w:sz w:val="28"/>
          <w:szCs w:val="28"/>
          <w:lang w:val="de-DE"/>
        </w:rPr>
        <w:t> zählen zu den Höhepunkten klassischer deutschsprachiger Lyrik.</w:t>
      </w:r>
    </w:p>
    <w:p w:rsidR="00942B91" w:rsidRPr="00942B91" w:rsidRDefault="00942B91" w:rsidP="00942B91">
      <w:pPr>
        <w:pStyle w:val="Titre3"/>
        <w:shd w:val="clear" w:color="auto" w:fill="FFFFFF"/>
        <w:spacing w:before="100" w:beforeAutospacing="1" w:after="100" w:afterAutospacing="1" w:line="360" w:lineRule="auto"/>
        <w:jc w:val="both"/>
        <w:rPr>
          <w:rFonts w:asciiTheme="majorBidi" w:hAnsiTheme="majorBidi"/>
          <w:b w:val="0"/>
          <w:bCs w:val="0"/>
          <w:color w:val="000000" w:themeColor="text1"/>
          <w:sz w:val="28"/>
          <w:szCs w:val="28"/>
          <w:lang w:val="de-DE"/>
        </w:rPr>
      </w:pPr>
      <w:r w:rsidRPr="00942B91">
        <w:rPr>
          <w:rFonts w:asciiTheme="majorBidi" w:hAnsiTheme="majorBidi"/>
          <w:b w:val="0"/>
          <w:bCs w:val="0"/>
          <w:color w:val="000000" w:themeColor="text1"/>
          <w:sz w:val="28"/>
          <w:szCs w:val="28"/>
          <w:lang w:val="de-DE"/>
        </w:rPr>
        <w:t xml:space="preserve"> Ein weiterer bedeutender Klassiker ist </w:t>
      </w:r>
      <w:hyperlink r:id="rId74" w:tooltip="Friedrich Hölderlin" w:history="1">
        <w:r w:rsidRPr="00942B91">
          <w:rPr>
            <w:rStyle w:val="Lienhypertexte"/>
            <w:rFonts w:asciiTheme="majorBidi" w:hAnsiTheme="majorBidi"/>
            <w:b w:val="0"/>
            <w:bCs w:val="0"/>
            <w:color w:val="000000" w:themeColor="text1"/>
            <w:sz w:val="28"/>
            <w:szCs w:val="28"/>
            <w:u w:val="none"/>
            <w:lang w:val="de-DE"/>
          </w:rPr>
          <w:t>Friedrich Hölderlin</w:t>
        </w:r>
      </w:hyperlink>
      <w:r w:rsidRPr="00942B91">
        <w:rPr>
          <w:rFonts w:asciiTheme="majorBidi" w:hAnsiTheme="majorBidi"/>
          <w:b w:val="0"/>
          <w:bCs w:val="0"/>
          <w:color w:val="000000" w:themeColor="text1"/>
          <w:sz w:val="28"/>
          <w:szCs w:val="28"/>
          <w:lang w:val="de-DE"/>
        </w:rPr>
        <w:t>.</w:t>
      </w:r>
    </w:p>
    <w:p w:rsidR="00942B91" w:rsidRPr="00942B91" w:rsidRDefault="00942B91" w:rsidP="00942B91">
      <w:pPr>
        <w:pStyle w:val="Titre3"/>
        <w:shd w:val="clear" w:color="auto" w:fill="FFFFFF"/>
        <w:spacing w:before="100" w:beforeAutospacing="1" w:after="100" w:afterAutospacing="1" w:line="360" w:lineRule="auto"/>
        <w:jc w:val="both"/>
        <w:rPr>
          <w:rFonts w:asciiTheme="majorBidi" w:hAnsiTheme="majorBidi"/>
          <w:color w:val="000000"/>
          <w:sz w:val="28"/>
          <w:szCs w:val="28"/>
          <w:lang w:val="de-DE"/>
        </w:rPr>
      </w:pPr>
      <w:r w:rsidRPr="00942B91">
        <w:rPr>
          <w:rStyle w:val="mw-headline"/>
          <w:rFonts w:asciiTheme="majorBidi" w:hAnsiTheme="majorBidi"/>
          <w:color w:val="000000"/>
          <w:sz w:val="28"/>
          <w:szCs w:val="28"/>
          <w:lang w:val="de-DE"/>
        </w:rPr>
        <w:t>Romantik</w:t>
      </w:r>
    </w:p>
    <w:p w:rsidR="00942B91" w:rsidRPr="00942B91" w:rsidRDefault="00942B91" w:rsidP="00942B91">
      <w:pPr>
        <w:pStyle w:val="NormalWeb"/>
        <w:shd w:val="clear" w:color="auto" w:fill="FFFFFF"/>
        <w:spacing w:line="360" w:lineRule="auto"/>
        <w:jc w:val="both"/>
        <w:rPr>
          <w:rFonts w:asciiTheme="majorBidi" w:hAnsiTheme="majorBidi" w:cstheme="majorBidi"/>
          <w:color w:val="000000" w:themeColor="text1"/>
          <w:sz w:val="28"/>
          <w:szCs w:val="28"/>
          <w:lang w:val="de-DE"/>
        </w:rPr>
      </w:pPr>
      <w:r w:rsidRPr="00942B91">
        <w:rPr>
          <w:rFonts w:asciiTheme="majorBidi" w:hAnsiTheme="majorBidi" w:cstheme="majorBidi"/>
          <w:color w:val="000000" w:themeColor="text1"/>
          <w:sz w:val="28"/>
          <w:szCs w:val="28"/>
          <w:lang w:val="de-DE"/>
        </w:rPr>
        <w:t>Unter den Philologen der Romantik ist besonders </w:t>
      </w:r>
      <w:hyperlink r:id="rId75" w:tooltip="August Wilhelm von Schlegel" w:history="1">
        <w:r w:rsidRPr="00942B91">
          <w:rPr>
            <w:rStyle w:val="Lienhypertexte"/>
            <w:rFonts w:asciiTheme="majorBidi" w:eastAsiaTheme="majorEastAsia" w:hAnsiTheme="majorBidi" w:cstheme="majorBidi"/>
            <w:color w:val="000000" w:themeColor="text1"/>
            <w:sz w:val="28"/>
            <w:szCs w:val="28"/>
            <w:u w:val="none"/>
            <w:lang w:val="de-DE"/>
          </w:rPr>
          <w:t>August Wilhelm von Schlegel</w:t>
        </w:r>
      </w:hyperlink>
      <w:r w:rsidRPr="00942B91">
        <w:rPr>
          <w:rFonts w:asciiTheme="majorBidi" w:hAnsiTheme="majorBidi" w:cstheme="majorBidi"/>
          <w:color w:val="000000" w:themeColor="text1"/>
          <w:sz w:val="28"/>
          <w:szCs w:val="28"/>
          <w:lang w:val="de-DE"/>
        </w:rPr>
        <w:t xml:space="preserve"> hervorzuheben, der sich intensiv mit Lyrik befasste. </w:t>
      </w:r>
    </w:p>
    <w:p w:rsidR="00942B91" w:rsidRPr="00942B91" w:rsidRDefault="00942B91" w:rsidP="00942B91">
      <w:pPr>
        <w:pStyle w:val="NormalWeb"/>
        <w:shd w:val="clear" w:color="auto" w:fill="FFFFFF"/>
        <w:spacing w:line="360" w:lineRule="auto"/>
        <w:jc w:val="both"/>
        <w:rPr>
          <w:rFonts w:asciiTheme="majorBidi" w:hAnsiTheme="majorBidi" w:cstheme="majorBidi"/>
          <w:color w:val="000000" w:themeColor="text1"/>
          <w:sz w:val="28"/>
          <w:szCs w:val="28"/>
          <w:lang w:val="de-DE"/>
        </w:rPr>
      </w:pPr>
      <w:r w:rsidRPr="00942B91">
        <w:rPr>
          <w:rFonts w:asciiTheme="majorBidi" w:hAnsiTheme="majorBidi" w:cstheme="majorBidi"/>
          <w:color w:val="000000" w:themeColor="text1"/>
          <w:sz w:val="28"/>
          <w:szCs w:val="28"/>
          <w:lang w:val="de-DE"/>
        </w:rPr>
        <w:t>Die </w:t>
      </w:r>
      <w:hyperlink r:id="rId76" w:tooltip="Frühromantik" w:history="1">
        <w:r w:rsidRPr="00942B91">
          <w:rPr>
            <w:rStyle w:val="Lienhypertexte"/>
            <w:rFonts w:asciiTheme="majorBidi" w:eastAsiaTheme="majorEastAsia" w:hAnsiTheme="majorBidi" w:cstheme="majorBidi"/>
            <w:color w:val="000000" w:themeColor="text1"/>
            <w:sz w:val="28"/>
            <w:szCs w:val="28"/>
            <w:u w:val="none"/>
            <w:lang w:val="de-DE"/>
          </w:rPr>
          <w:t>frühromantische</w:t>
        </w:r>
      </w:hyperlink>
      <w:r w:rsidRPr="00942B91">
        <w:rPr>
          <w:rFonts w:asciiTheme="majorBidi" w:hAnsiTheme="majorBidi" w:cstheme="majorBidi"/>
          <w:color w:val="000000" w:themeColor="text1"/>
          <w:sz w:val="28"/>
          <w:szCs w:val="28"/>
          <w:lang w:val="de-DE"/>
        </w:rPr>
        <w:t> Lyrik ist vor allem von </w:t>
      </w:r>
      <w:hyperlink r:id="rId77" w:tooltip="Novalis" w:history="1">
        <w:r w:rsidRPr="00942B91">
          <w:rPr>
            <w:rStyle w:val="Lienhypertexte"/>
            <w:rFonts w:asciiTheme="majorBidi" w:eastAsiaTheme="majorEastAsia" w:hAnsiTheme="majorBidi" w:cstheme="majorBidi"/>
            <w:color w:val="000000" w:themeColor="text1"/>
            <w:sz w:val="28"/>
            <w:szCs w:val="28"/>
            <w:u w:val="none"/>
            <w:lang w:val="de-DE"/>
          </w:rPr>
          <w:t>Novalis</w:t>
        </w:r>
      </w:hyperlink>
      <w:r w:rsidRPr="00942B91">
        <w:rPr>
          <w:rFonts w:asciiTheme="majorBidi" w:hAnsiTheme="majorBidi" w:cstheme="majorBidi"/>
          <w:color w:val="000000" w:themeColor="text1"/>
          <w:sz w:val="28"/>
          <w:szCs w:val="28"/>
          <w:lang w:val="de-DE"/>
        </w:rPr>
        <w:t> geprägt, dessen Gedichtzyklus </w:t>
      </w:r>
      <w:hyperlink r:id="rId78" w:tooltip="Hymnen an die Nacht" w:history="1">
        <w:r w:rsidRPr="00942B91">
          <w:rPr>
            <w:rStyle w:val="Lienhypertexte"/>
            <w:rFonts w:asciiTheme="majorBidi" w:eastAsiaTheme="majorEastAsia" w:hAnsiTheme="majorBidi" w:cstheme="majorBidi"/>
            <w:color w:val="000000" w:themeColor="text1"/>
            <w:sz w:val="28"/>
            <w:szCs w:val="28"/>
            <w:u w:val="none"/>
            <w:lang w:val="de-DE"/>
          </w:rPr>
          <w:t>Hymnen an die Nacht</w:t>
        </w:r>
      </w:hyperlink>
      <w:r w:rsidRPr="00942B91">
        <w:rPr>
          <w:rFonts w:asciiTheme="majorBidi" w:hAnsiTheme="majorBidi" w:cstheme="majorBidi"/>
          <w:color w:val="000000" w:themeColor="text1"/>
          <w:sz w:val="28"/>
          <w:szCs w:val="28"/>
          <w:lang w:val="de-DE"/>
        </w:rPr>
        <w:t xml:space="preserve"> zu den Hauptwerken der Epoche zählt. </w:t>
      </w:r>
    </w:p>
    <w:p w:rsidR="00942B91" w:rsidRPr="00942B91" w:rsidRDefault="00942B91" w:rsidP="00942B91">
      <w:pPr>
        <w:pStyle w:val="NormalWeb"/>
        <w:shd w:val="clear" w:color="auto" w:fill="FFFFFF"/>
        <w:spacing w:line="360" w:lineRule="auto"/>
        <w:jc w:val="both"/>
        <w:rPr>
          <w:rFonts w:asciiTheme="majorBidi" w:hAnsiTheme="majorBidi" w:cstheme="majorBidi"/>
          <w:color w:val="000000" w:themeColor="text1"/>
          <w:sz w:val="28"/>
          <w:szCs w:val="28"/>
          <w:lang w:val="de-DE"/>
        </w:rPr>
      </w:pPr>
      <w:r w:rsidRPr="00942B91">
        <w:rPr>
          <w:rFonts w:asciiTheme="majorBidi" w:hAnsiTheme="majorBidi" w:cstheme="majorBidi"/>
          <w:color w:val="000000" w:themeColor="text1"/>
          <w:sz w:val="28"/>
          <w:szCs w:val="28"/>
          <w:lang w:val="de-DE"/>
        </w:rPr>
        <w:lastRenderedPageBreak/>
        <w:t>Sein Romanfragment </w:t>
      </w:r>
      <w:hyperlink r:id="rId79" w:tooltip="Heinrich von Ofterdingen" w:history="1">
        <w:r w:rsidRPr="00942B91">
          <w:rPr>
            <w:rStyle w:val="Lienhypertexte"/>
            <w:rFonts w:asciiTheme="majorBidi" w:eastAsiaTheme="majorEastAsia" w:hAnsiTheme="majorBidi" w:cstheme="majorBidi"/>
            <w:color w:val="000000" w:themeColor="text1"/>
            <w:sz w:val="28"/>
            <w:szCs w:val="28"/>
            <w:u w:val="none"/>
            <w:lang w:val="de-DE"/>
          </w:rPr>
          <w:t xml:space="preserve">Heinrich von </w:t>
        </w:r>
        <w:proofErr w:type="spellStart"/>
        <w:r w:rsidRPr="00942B91">
          <w:rPr>
            <w:rStyle w:val="Lienhypertexte"/>
            <w:rFonts w:asciiTheme="majorBidi" w:eastAsiaTheme="majorEastAsia" w:hAnsiTheme="majorBidi" w:cstheme="majorBidi"/>
            <w:color w:val="000000" w:themeColor="text1"/>
            <w:sz w:val="28"/>
            <w:szCs w:val="28"/>
            <w:u w:val="none"/>
            <w:lang w:val="de-DE"/>
          </w:rPr>
          <w:t>Ofterdingen</w:t>
        </w:r>
        <w:proofErr w:type="spellEnd"/>
      </w:hyperlink>
      <w:r w:rsidRPr="00942B91">
        <w:rPr>
          <w:rFonts w:asciiTheme="majorBidi" w:hAnsiTheme="majorBidi" w:cstheme="majorBidi"/>
          <w:color w:val="000000" w:themeColor="text1"/>
          <w:sz w:val="28"/>
          <w:szCs w:val="28"/>
          <w:lang w:val="de-DE"/>
        </w:rPr>
        <w:t> enthält eine besondere Vielfalt verschiedenartiger Gedichte, die von volksliedhaften Dichtungen bis zu hochkomplexer philosophischer und mystischer Lyrik reicht, darunter auch das für die Romantik programmatische Gedicht </w:t>
      </w:r>
      <w:hyperlink r:id="rId80" w:tooltip="Wenn nicht mehr Zahlen und Figuren" w:history="1">
        <w:r w:rsidRPr="00942B91">
          <w:rPr>
            <w:rStyle w:val="Lienhypertexte"/>
            <w:rFonts w:asciiTheme="majorBidi" w:eastAsiaTheme="majorEastAsia" w:hAnsiTheme="majorBidi" w:cstheme="majorBidi"/>
            <w:color w:val="000000" w:themeColor="text1"/>
            <w:sz w:val="28"/>
            <w:szCs w:val="28"/>
            <w:u w:val="none"/>
            <w:lang w:val="de-DE"/>
          </w:rPr>
          <w:t>Wenn nicht mehr Zahlen und Figuren</w:t>
        </w:r>
      </w:hyperlink>
      <w:r w:rsidRPr="00942B91">
        <w:rPr>
          <w:rFonts w:asciiTheme="majorBidi" w:hAnsiTheme="majorBidi" w:cstheme="majorBidi"/>
          <w:color w:val="000000" w:themeColor="text1"/>
          <w:sz w:val="28"/>
          <w:szCs w:val="28"/>
          <w:lang w:val="de-DE"/>
        </w:rPr>
        <w:t xml:space="preserve">. </w:t>
      </w:r>
    </w:p>
    <w:p w:rsidR="00942B91" w:rsidRPr="00942B91" w:rsidRDefault="00942B91" w:rsidP="00942B91">
      <w:pPr>
        <w:pStyle w:val="NormalWeb"/>
        <w:shd w:val="clear" w:color="auto" w:fill="FFFFFF"/>
        <w:spacing w:line="360" w:lineRule="auto"/>
        <w:jc w:val="both"/>
        <w:rPr>
          <w:rFonts w:asciiTheme="majorBidi" w:hAnsiTheme="majorBidi" w:cstheme="majorBidi"/>
          <w:color w:val="000000" w:themeColor="text1"/>
          <w:sz w:val="28"/>
          <w:szCs w:val="28"/>
          <w:lang w:val="de-DE"/>
        </w:rPr>
      </w:pPr>
      <w:r w:rsidRPr="00942B91">
        <w:rPr>
          <w:rFonts w:asciiTheme="majorBidi" w:hAnsiTheme="majorBidi" w:cstheme="majorBidi"/>
          <w:color w:val="000000" w:themeColor="text1"/>
          <w:sz w:val="28"/>
          <w:szCs w:val="28"/>
          <w:lang w:val="de-DE"/>
        </w:rPr>
        <w:t>Bedeutende Dichter der Hoch- und </w:t>
      </w:r>
      <w:hyperlink r:id="rId81" w:tooltip="Spätromantik" w:history="1">
        <w:r w:rsidRPr="00942B91">
          <w:rPr>
            <w:rStyle w:val="Lienhypertexte"/>
            <w:rFonts w:asciiTheme="majorBidi" w:eastAsiaTheme="majorEastAsia" w:hAnsiTheme="majorBidi" w:cstheme="majorBidi"/>
            <w:color w:val="000000" w:themeColor="text1"/>
            <w:sz w:val="28"/>
            <w:szCs w:val="28"/>
            <w:u w:val="none"/>
            <w:lang w:val="de-DE"/>
          </w:rPr>
          <w:t>Spätromantik</w:t>
        </w:r>
      </w:hyperlink>
      <w:r w:rsidRPr="00942B91">
        <w:rPr>
          <w:rFonts w:asciiTheme="majorBidi" w:hAnsiTheme="majorBidi" w:cstheme="majorBidi"/>
          <w:color w:val="000000" w:themeColor="text1"/>
          <w:sz w:val="28"/>
          <w:szCs w:val="28"/>
          <w:lang w:val="de-DE"/>
        </w:rPr>
        <w:t> sind </w:t>
      </w:r>
      <w:hyperlink r:id="rId82" w:tooltip="Clemens Brentano" w:history="1">
        <w:r w:rsidRPr="00942B91">
          <w:rPr>
            <w:rStyle w:val="Lienhypertexte"/>
            <w:rFonts w:asciiTheme="majorBidi" w:eastAsiaTheme="majorEastAsia" w:hAnsiTheme="majorBidi" w:cstheme="majorBidi"/>
            <w:color w:val="000000" w:themeColor="text1"/>
            <w:sz w:val="28"/>
            <w:szCs w:val="28"/>
            <w:u w:val="none"/>
            <w:lang w:val="de-DE"/>
          </w:rPr>
          <w:t>Clemens Brentano</w:t>
        </w:r>
      </w:hyperlink>
      <w:r w:rsidRPr="00942B91">
        <w:rPr>
          <w:rFonts w:asciiTheme="majorBidi" w:hAnsiTheme="majorBidi" w:cstheme="majorBidi"/>
          <w:color w:val="000000" w:themeColor="text1"/>
          <w:sz w:val="28"/>
          <w:szCs w:val="28"/>
          <w:lang w:val="de-DE"/>
        </w:rPr>
        <w:t>, </w:t>
      </w:r>
      <w:hyperlink r:id="rId83" w:tooltip="Joseph von Eichendorff" w:history="1">
        <w:r w:rsidRPr="00942B91">
          <w:rPr>
            <w:rStyle w:val="Lienhypertexte"/>
            <w:rFonts w:asciiTheme="majorBidi" w:eastAsiaTheme="majorEastAsia" w:hAnsiTheme="majorBidi" w:cstheme="majorBidi"/>
            <w:color w:val="000000" w:themeColor="text1"/>
            <w:sz w:val="28"/>
            <w:szCs w:val="28"/>
            <w:u w:val="none"/>
            <w:lang w:val="de-DE"/>
          </w:rPr>
          <w:t>Joseph von Eichendorff</w:t>
        </w:r>
      </w:hyperlink>
      <w:r w:rsidRPr="00942B91">
        <w:rPr>
          <w:rFonts w:asciiTheme="majorBidi" w:hAnsiTheme="majorBidi" w:cstheme="majorBidi"/>
          <w:color w:val="000000" w:themeColor="text1"/>
          <w:sz w:val="28"/>
          <w:szCs w:val="28"/>
          <w:lang w:val="de-DE"/>
        </w:rPr>
        <w:t>, </w:t>
      </w:r>
      <w:hyperlink r:id="rId84" w:tooltip="Ludwig Uhland" w:history="1">
        <w:r w:rsidRPr="00942B91">
          <w:rPr>
            <w:rStyle w:val="Lienhypertexte"/>
            <w:rFonts w:asciiTheme="majorBidi" w:eastAsiaTheme="majorEastAsia" w:hAnsiTheme="majorBidi" w:cstheme="majorBidi"/>
            <w:color w:val="000000" w:themeColor="text1"/>
            <w:sz w:val="28"/>
            <w:szCs w:val="28"/>
            <w:u w:val="none"/>
            <w:lang w:val="de-DE"/>
          </w:rPr>
          <w:t>Ludwig Uhland</w:t>
        </w:r>
      </w:hyperlink>
      <w:r w:rsidRPr="00942B91">
        <w:rPr>
          <w:rFonts w:asciiTheme="majorBidi" w:hAnsiTheme="majorBidi" w:cstheme="majorBidi"/>
          <w:color w:val="000000" w:themeColor="text1"/>
          <w:sz w:val="28"/>
          <w:szCs w:val="28"/>
          <w:lang w:val="de-DE"/>
        </w:rPr>
        <w:t> und </w:t>
      </w:r>
      <w:hyperlink r:id="rId85" w:tooltip="Theodor Körner (Schriftsteller)" w:history="1">
        <w:r w:rsidRPr="00942B91">
          <w:rPr>
            <w:rStyle w:val="Lienhypertexte"/>
            <w:rFonts w:asciiTheme="majorBidi" w:eastAsiaTheme="majorEastAsia" w:hAnsiTheme="majorBidi" w:cstheme="majorBidi"/>
            <w:color w:val="000000" w:themeColor="text1"/>
            <w:sz w:val="28"/>
            <w:szCs w:val="28"/>
            <w:u w:val="none"/>
            <w:lang w:val="de-DE"/>
          </w:rPr>
          <w:t>Theodor Körner</w:t>
        </w:r>
      </w:hyperlink>
      <w:r w:rsidRPr="00942B91">
        <w:rPr>
          <w:rFonts w:asciiTheme="majorBidi" w:hAnsiTheme="majorBidi" w:cstheme="majorBidi"/>
          <w:color w:val="000000" w:themeColor="text1"/>
          <w:sz w:val="28"/>
          <w:szCs w:val="28"/>
          <w:lang w:val="de-DE"/>
        </w:rPr>
        <w:t>.</w:t>
      </w:r>
    </w:p>
    <w:p w:rsidR="00942B91" w:rsidRPr="00942B91" w:rsidRDefault="00942B91" w:rsidP="00942B91">
      <w:pPr>
        <w:pStyle w:val="NormalWeb"/>
        <w:shd w:val="clear" w:color="auto" w:fill="FFFFFF"/>
        <w:spacing w:line="360" w:lineRule="auto"/>
        <w:jc w:val="both"/>
        <w:rPr>
          <w:rFonts w:asciiTheme="majorBidi" w:hAnsiTheme="majorBidi" w:cstheme="majorBidi"/>
          <w:color w:val="000000" w:themeColor="text1"/>
          <w:sz w:val="28"/>
          <w:szCs w:val="28"/>
          <w:lang w:val="de-DE"/>
        </w:rPr>
      </w:pPr>
      <w:r w:rsidRPr="00942B91">
        <w:rPr>
          <w:rFonts w:asciiTheme="majorBidi" w:hAnsiTheme="majorBidi" w:cstheme="majorBidi"/>
          <w:color w:val="000000" w:themeColor="text1"/>
          <w:sz w:val="28"/>
          <w:szCs w:val="28"/>
          <w:lang w:val="de-DE"/>
        </w:rPr>
        <w:t xml:space="preserve"> Die romantische Lyrik zeichnet sich durch eine </w:t>
      </w:r>
      <w:hyperlink r:id="rId86" w:tooltip="Metapher" w:history="1">
        <w:r w:rsidRPr="00942B91">
          <w:rPr>
            <w:rStyle w:val="Lienhypertexte"/>
            <w:rFonts w:asciiTheme="majorBidi" w:eastAsiaTheme="majorEastAsia" w:hAnsiTheme="majorBidi" w:cstheme="majorBidi"/>
            <w:color w:val="000000" w:themeColor="text1"/>
            <w:sz w:val="28"/>
            <w:szCs w:val="28"/>
            <w:u w:val="none"/>
            <w:lang w:val="de-DE"/>
          </w:rPr>
          <w:t>metaphorische</w:t>
        </w:r>
      </w:hyperlink>
      <w:r w:rsidRPr="00942B91">
        <w:rPr>
          <w:rFonts w:asciiTheme="majorBidi" w:hAnsiTheme="majorBidi" w:cstheme="majorBidi"/>
          <w:color w:val="000000" w:themeColor="text1"/>
          <w:sz w:val="28"/>
          <w:szCs w:val="28"/>
          <w:lang w:val="de-DE"/>
        </w:rPr>
        <w:t> </w:t>
      </w:r>
      <w:hyperlink r:id="rId87" w:tooltip="Naturlyrik" w:history="1">
        <w:r w:rsidRPr="00942B91">
          <w:rPr>
            <w:rStyle w:val="Lienhypertexte"/>
            <w:rFonts w:asciiTheme="majorBidi" w:eastAsiaTheme="majorEastAsia" w:hAnsiTheme="majorBidi" w:cstheme="majorBidi"/>
            <w:color w:val="000000" w:themeColor="text1"/>
            <w:sz w:val="28"/>
            <w:szCs w:val="28"/>
            <w:u w:val="none"/>
            <w:lang w:val="de-DE"/>
          </w:rPr>
          <w:t>Naturlyrik</w:t>
        </w:r>
      </w:hyperlink>
      <w:r w:rsidRPr="00942B91">
        <w:rPr>
          <w:rFonts w:asciiTheme="majorBidi" w:hAnsiTheme="majorBidi" w:cstheme="majorBidi"/>
          <w:color w:val="000000" w:themeColor="text1"/>
          <w:sz w:val="28"/>
          <w:szCs w:val="28"/>
          <w:lang w:val="de-DE"/>
        </w:rPr>
        <w:t> aus, die häufig auf die Verwischung von Innen- und Außenwelt des Menschen abzielt.</w:t>
      </w:r>
    </w:p>
    <w:p w:rsidR="00942B91" w:rsidRPr="00942B91" w:rsidRDefault="00942B91" w:rsidP="00942B91">
      <w:pPr>
        <w:pStyle w:val="NormalWeb"/>
        <w:shd w:val="clear" w:color="auto" w:fill="FFFFFF"/>
        <w:spacing w:line="360" w:lineRule="auto"/>
        <w:jc w:val="both"/>
        <w:rPr>
          <w:rFonts w:asciiTheme="majorBidi" w:hAnsiTheme="majorBidi" w:cstheme="majorBidi"/>
          <w:color w:val="000000" w:themeColor="text1"/>
          <w:sz w:val="28"/>
          <w:szCs w:val="28"/>
          <w:lang w:val="de-DE"/>
        </w:rPr>
      </w:pPr>
      <w:r w:rsidRPr="00942B91">
        <w:rPr>
          <w:rFonts w:asciiTheme="majorBidi" w:hAnsiTheme="majorBidi" w:cstheme="majorBidi"/>
          <w:color w:val="000000" w:themeColor="text1"/>
          <w:sz w:val="28"/>
          <w:szCs w:val="28"/>
          <w:lang w:val="de-DE"/>
        </w:rPr>
        <w:t xml:space="preserve"> Zahlreiche Gedichte dieser Zeit haben einen </w:t>
      </w:r>
      <w:hyperlink r:id="rId88" w:tooltip="Melancholie" w:history="1">
        <w:r w:rsidRPr="00942B91">
          <w:rPr>
            <w:rStyle w:val="Lienhypertexte"/>
            <w:rFonts w:asciiTheme="majorBidi" w:eastAsiaTheme="majorEastAsia" w:hAnsiTheme="majorBidi" w:cstheme="majorBidi"/>
            <w:color w:val="000000" w:themeColor="text1"/>
            <w:sz w:val="28"/>
            <w:szCs w:val="28"/>
            <w:u w:val="none"/>
            <w:lang w:val="de-DE"/>
          </w:rPr>
          <w:t>melancholischen</w:t>
        </w:r>
      </w:hyperlink>
      <w:r w:rsidRPr="00942B91">
        <w:rPr>
          <w:rFonts w:asciiTheme="majorBidi" w:hAnsiTheme="majorBidi" w:cstheme="majorBidi"/>
          <w:color w:val="000000" w:themeColor="text1"/>
          <w:sz w:val="28"/>
          <w:szCs w:val="28"/>
          <w:lang w:val="de-DE"/>
        </w:rPr>
        <w:t> Grundton und verbinden Motive wie </w:t>
      </w:r>
      <w:hyperlink r:id="rId89" w:tooltip="Wandermotiv" w:history="1">
        <w:r w:rsidRPr="00942B91">
          <w:rPr>
            <w:rStyle w:val="Lienhypertexte"/>
            <w:rFonts w:asciiTheme="majorBidi" w:eastAsiaTheme="majorEastAsia" w:hAnsiTheme="majorBidi" w:cstheme="majorBidi"/>
            <w:color w:val="000000" w:themeColor="text1"/>
            <w:sz w:val="28"/>
            <w:szCs w:val="28"/>
            <w:u w:val="none"/>
            <w:lang w:val="de-DE"/>
          </w:rPr>
          <w:t>Wanderschaft</w:t>
        </w:r>
      </w:hyperlink>
      <w:r w:rsidRPr="00942B91">
        <w:rPr>
          <w:rFonts w:asciiTheme="majorBidi" w:hAnsiTheme="majorBidi" w:cstheme="majorBidi"/>
          <w:color w:val="000000" w:themeColor="text1"/>
          <w:sz w:val="28"/>
          <w:szCs w:val="28"/>
          <w:lang w:val="de-DE"/>
        </w:rPr>
        <w:t>, </w:t>
      </w:r>
      <w:hyperlink r:id="rId90" w:tooltip="Heimweh" w:history="1">
        <w:r w:rsidRPr="00942B91">
          <w:rPr>
            <w:rStyle w:val="Lienhypertexte"/>
            <w:rFonts w:asciiTheme="majorBidi" w:eastAsiaTheme="majorEastAsia" w:hAnsiTheme="majorBidi" w:cstheme="majorBidi"/>
            <w:color w:val="000000" w:themeColor="text1"/>
            <w:sz w:val="28"/>
            <w:szCs w:val="28"/>
            <w:u w:val="none"/>
            <w:lang w:val="de-DE"/>
          </w:rPr>
          <w:t>Heimweh</w:t>
        </w:r>
      </w:hyperlink>
      <w:r w:rsidRPr="00942B91">
        <w:rPr>
          <w:rFonts w:asciiTheme="majorBidi" w:hAnsiTheme="majorBidi" w:cstheme="majorBidi"/>
          <w:color w:val="000000" w:themeColor="text1"/>
          <w:sz w:val="28"/>
          <w:szCs w:val="28"/>
          <w:lang w:val="de-DE"/>
        </w:rPr>
        <w:t>, </w:t>
      </w:r>
      <w:hyperlink r:id="rId91" w:tooltip="Sehnsucht" w:history="1">
        <w:r w:rsidRPr="00942B91">
          <w:rPr>
            <w:rStyle w:val="Lienhypertexte"/>
            <w:rFonts w:asciiTheme="majorBidi" w:eastAsiaTheme="majorEastAsia" w:hAnsiTheme="majorBidi" w:cstheme="majorBidi"/>
            <w:color w:val="000000" w:themeColor="text1"/>
            <w:sz w:val="28"/>
            <w:szCs w:val="28"/>
            <w:u w:val="none"/>
            <w:lang w:val="de-DE"/>
          </w:rPr>
          <w:t>Sehnsucht</w:t>
        </w:r>
      </w:hyperlink>
      <w:r w:rsidRPr="00942B91">
        <w:rPr>
          <w:rFonts w:asciiTheme="majorBidi" w:hAnsiTheme="majorBidi" w:cstheme="majorBidi"/>
          <w:color w:val="000000" w:themeColor="text1"/>
          <w:sz w:val="28"/>
          <w:szCs w:val="28"/>
          <w:lang w:val="de-DE"/>
        </w:rPr>
        <w:t> (oft Todessehnsucht) und </w:t>
      </w:r>
      <w:hyperlink r:id="rId92" w:tooltip="Weltschmerz" w:history="1">
        <w:r w:rsidRPr="00942B91">
          <w:rPr>
            <w:rStyle w:val="Lienhypertexte"/>
            <w:rFonts w:asciiTheme="majorBidi" w:eastAsiaTheme="majorEastAsia" w:hAnsiTheme="majorBidi" w:cstheme="majorBidi"/>
            <w:color w:val="000000" w:themeColor="text1"/>
            <w:sz w:val="28"/>
            <w:szCs w:val="28"/>
            <w:u w:val="none"/>
            <w:lang w:val="de-DE"/>
          </w:rPr>
          <w:t>Weltschmerz</w:t>
        </w:r>
      </w:hyperlink>
      <w:r w:rsidRPr="00942B91">
        <w:rPr>
          <w:rFonts w:asciiTheme="majorBidi" w:hAnsiTheme="majorBidi" w:cstheme="majorBidi"/>
          <w:color w:val="000000" w:themeColor="text1"/>
          <w:sz w:val="28"/>
          <w:szCs w:val="28"/>
          <w:lang w:val="de-DE"/>
        </w:rPr>
        <w:t>.</w:t>
      </w:r>
    </w:p>
    <w:p w:rsidR="00942B91" w:rsidRPr="00942B91" w:rsidRDefault="00942B91" w:rsidP="00942B91">
      <w:pPr>
        <w:pStyle w:val="NormalWeb"/>
        <w:shd w:val="clear" w:color="auto" w:fill="FFFFFF"/>
        <w:spacing w:line="360" w:lineRule="auto"/>
        <w:jc w:val="both"/>
        <w:rPr>
          <w:rFonts w:asciiTheme="majorBidi" w:hAnsiTheme="majorBidi" w:cstheme="majorBidi"/>
          <w:color w:val="000000" w:themeColor="text1"/>
          <w:sz w:val="28"/>
          <w:szCs w:val="28"/>
          <w:lang w:val="de-DE"/>
        </w:rPr>
      </w:pPr>
      <w:r w:rsidRPr="00942B91">
        <w:rPr>
          <w:rFonts w:asciiTheme="majorBidi" w:hAnsiTheme="majorBidi" w:cstheme="majorBidi"/>
          <w:color w:val="000000" w:themeColor="text1"/>
          <w:sz w:val="28"/>
          <w:szCs w:val="28"/>
          <w:lang w:val="de-DE"/>
        </w:rPr>
        <w:t xml:space="preserve"> Der Weltschmerz findet sich als prägendes Motiv besonders bei </w:t>
      </w:r>
      <w:hyperlink r:id="rId93" w:tooltip="Nikolaus Lenau" w:history="1">
        <w:r w:rsidRPr="00942B91">
          <w:rPr>
            <w:rStyle w:val="Lienhypertexte"/>
            <w:rFonts w:asciiTheme="majorBidi" w:eastAsiaTheme="majorEastAsia" w:hAnsiTheme="majorBidi" w:cstheme="majorBidi"/>
            <w:color w:val="000000" w:themeColor="text1"/>
            <w:sz w:val="28"/>
            <w:szCs w:val="28"/>
            <w:u w:val="none"/>
            <w:lang w:val="de-DE"/>
          </w:rPr>
          <w:t xml:space="preserve">Nikolaus </w:t>
        </w:r>
        <w:proofErr w:type="spellStart"/>
        <w:r w:rsidRPr="00942B91">
          <w:rPr>
            <w:rStyle w:val="Lienhypertexte"/>
            <w:rFonts w:asciiTheme="majorBidi" w:eastAsiaTheme="majorEastAsia" w:hAnsiTheme="majorBidi" w:cstheme="majorBidi"/>
            <w:color w:val="000000" w:themeColor="text1"/>
            <w:sz w:val="28"/>
            <w:szCs w:val="28"/>
            <w:u w:val="none"/>
            <w:lang w:val="de-DE"/>
          </w:rPr>
          <w:t>Lenau</w:t>
        </w:r>
        <w:proofErr w:type="spellEnd"/>
      </w:hyperlink>
      <w:r w:rsidRPr="00942B91">
        <w:rPr>
          <w:rFonts w:asciiTheme="majorBidi" w:hAnsiTheme="majorBidi" w:cstheme="majorBidi"/>
          <w:color w:val="000000" w:themeColor="text1"/>
          <w:sz w:val="28"/>
          <w:szCs w:val="28"/>
          <w:lang w:val="de-DE"/>
        </w:rPr>
        <w:t> (</w:t>
      </w:r>
      <w:hyperlink r:id="rId94" w:tooltip="Schilflieder" w:history="1">
        <w:r w:rsidRPr="00942B91">
          <w:rPr>
            <w:rStyle w:val="Lienhypertexte"/>
            <w:rFonts w:asciiTheme="majorBidi" w:eastAsiaTheme="majorEastAsia" w:hAnsiTheme="majorBidi" w:cstheme="majorBidi"/>
            <w:color w:val="000000" w:themeColor="text1"/>
            <w:sz w:val="28"/>
            <w:szCs w:val="28"/>
            <w:u w:val="none"/>
            <w:lang w:val="de-DE"/>
          </w:rPr>
          <w:t>Schilflieder</w:t>
        </w:r>
      </w:hyperlink>
      <w:r w:rsidRPr="00942B91">
        <w:rPr>
          <w:rFonts w:asciiTheme="majorBidi" w:hAnsiTheme="majorBidi" w:cstheme="majorBidi"/>
          <w:color w:val="000000" w:themeColor="text1"/>
          <w:sz w:val="28"/>
          <w:szCs w:val="28"/>
          <w:lang w:val="de-DE"/>
        </w:rPr>
        <w:t>), </w:t>
      </w:r>
      <w:hyperlink r:id="rId95" w:tooltip="Wilhelm Müller (Dichter)" w:history="1">
        <w:r w:rsidRPr="00942B91">
          <w:rPr>
            <w:rStyle w:val="Lienhypertexte"/>
            <w:rFonts w:asciiTheme="majorBidi" w:eastAsiaTheme="majorEastAsia" w:hAnsiTheme="majorBidi" w:cstheme="majorBidi"/>
            <w:color w:val="000000" w:themeColor="text1"/>
            <w:sz w:val="28"/>
            <w:szCs w:val="28"/>
            <w:u w:val="none"/>
            <w:lang w:val="de-DE"/>
          </w:rPr>
          <w:t>Wilhelm Müller</w:t>
        </w:r>
      </w:hyperlink>
      <w:r w:rsidRPr="00942B91">
        <w:rPr>
          <w:rFonts w:asciiTheme="majorBidi" w:hAnsiTheme="majorBidi" w:cstheme="majorBidi"/>
          <w:color w:val="000000" w:themeColor="text1"/>
          <w:sz w:val="28"/>
          <w:szCs w:val="28"/>
          <w:lang w:val="de-DE"/>
        </w:rPr>
        <w:t> (</w:t>
      </w:r>
      <w:hyperlink r:id="rId96" w:tooltip="Winterreise" w:history="1">
        <w:r w:rsidRPr="00942B91">
          <w:rPr>
            <w:rStyle w:val="Lienhypertexte"/>
            <w:rFonts w:asciiTheme="majorBidi" w:eastAsiaTheme="majorEastAsia" w:hAnsiTheme="majorBidi" w:cstheme="majorBidi"/>
            <w:color w:val="000000" w:themeColor="text1"/>
            <w:sz w:val="28"/>
            <w:szCs w:val="28"/>
            <w:u w:val="none"/>
            <w:lang w:val="de-DE"/>
          </w:rPr>
          <w:t>Winterreise</w:t>
        </w:r>
      </w:hyperlink>
      <w:r w:rsidRPr="00942B91">
        <w:rPr>
          <w:rFonts w:asciiTheme="majorBidi" w:hAnsiTheme="majorBidi" w:cstheme="majorBidi"/>
          <w:color w:val="000000" w:themeColor="text1"/>
          <w:sz w:val="28"/>
          <w:szCs w:val="28"/>
          <w:lang w:val="de-DE"/>
        </w:rPr>
        <w:t>), sowie in </w:t>
      </w:r>
      <w:hyperlink r:id="rId97" w:tooltip="Georg Philipp Schmidt von Lübeck" w:history="1">
        <w:r w:rsidRPr="00942B91">
          <w:rPr>
            <w:rStyle w:val="Lienhypertexte"/>
            <w:rFonts w:asciiTheme="majorBidi" w:eastAsiaTheme="majorEastAsia" w:hAnsiTheme="majorBidi" w:cstheme="majorBidi"/>
            <w:color w:val="000000" w:themeColor="text1"/>
            <w:sz w:val="28"/>
            <w:szCs w:val="28"/>
            <w:u w:val="none"/>
            <w:lang w:val="de-DE"/>
          </w:rPr>
          <w:t>Georg Philipp Schmidt von Lübecks</w:t>
        </w:r>
      </w:hyperlink>
      <w:r w:rsidRPr="00942B91">
        <w:rPr>
          <w:rFonts w:asciiTheme="majorBidi" w:hAnsiTheme="majorBidi" w:cstheme="majorBidi"/>
          <w:color w:val="000000" w:themeColor="text1"/>
          <w:sz w:val="28"/>
          <w:szCs w:val="28"/>
          <w:lang w:val="de-DE"/>
        </w:rPr>
        <w:t> Gedicht </w:t>
      </w:r>
      <w:hyperlink r:id="rId98" w:tooltip="Des Fremdlings Abendlied" w:history="1">
        <w:r w:rsidRPr="00942B91">
          <w:rPr>
            <w:rStyle w:val="Lienhypertexte"/>
            <w:rFonts w:asciiTheme="majorBidi" w:eastAsiaTheme="majorEastAsia" w:hAnsiTheme="majorBidi" w:cstheme="majorBidi"/>
            <w:color w:val="000000" w:themeColor="text1"/>
            <w:sz w:val="28"/>
            <w:szCs w:val="28"/>
            <w:u w:val="none"/>
            <w:lang w:val="de-DE"/>
          </w:rPr>
          <w:t>Des Fremdlings Abendlied</w:t>
        </w:r>
      </w:hyperlink>
      <w:r w:rsidRPr="00942B91">
        <w:rPr>
          <w:rFonts w:asciiTheme="majorBidi" w:hAnsiTheme="majorBidi" w:cstheme="majorBidi"/>
          <w:color w:val="000000" w:themeColor="text1"/>
          <w:sz w:val="28"/>
          <w:szCs w:val="28"/>
          <w:lang w:val="de-DE"/>
        </w:rPr>
        <w:t>.</w:t>
      </w:r>
    </w:p>
    <w:p w:rsidR="00942B91" w:rsidRPr="00942B91" w:rsidRDefault="00942B91" w:rsidP="00942B91">
      <w:pPr>
        <w:pStyle w:val="NormalWeb"/>
        <w:shd w:val="clear" w:color="auto" w:fill="FFFFFF"/>
        <w:spacing w:line="360" w:lineRule="auto"/>
        <w:jc w:val="both"/>
        <w:rPr>
          <w:rFonts w:asciiTheme="majorBidi" w:hAnsiTheme="majorBidi" w:cstheme="majorBidi"/>
          <w:color w:val="000000" w:themeColor="text1"/>
          <w:sz w:val="28"/>
          <w:szCs w:val="28"/>
          <w:lang w:val="de-DE"/>
        </w:rPr>
      </w:pPr>
      <w:r w:rsidRPr="00942B91">
        <w:rPr>
          <w:rFonts w:asciiTheme="majorBidi" w:hAnsiTheme="majorBidi" w:cstheme="majorBidi"/>
          <w:color w:val="000000" w:themeColor="text1"/>
          <w:sz w:val="28"/>
          <w:szCs w:val="28"/>
          <w:lang w:val="de-DE"/>
        </w:rPr>
        <w:t xml:space="preserve"> Immer wieder wird auch die schöpferische Kraft der </w:t>
      </w:r>
      <w:hyperlink r:id="rId99" w:tooltip="Phantasie" w:history="1">
        <w:r w:rsidRPr="00942B91">
          <w:rPr>
            <w:rStyle w:val="Lienhypertexte"/>
            <w:rFonts w:asciiTheme="majorBidi" w:eastAsiaTheme="majorEastAsia" w:hAnsiTheme="majorBidi" w:cstheme="majorBidi"/>
            <w:color w:val="000000" w:themeColor="text1"/>
            <w:sz w:val="28"/>
            <w:szCs w:val="28"/>
            <w:u w:val="none"/>
            <w:lang w:val="de-DE"/>
          </w:rPr>
          <w:t>Phantasie</w:t>
        </w:r>
      </w:hyperlink>
      <w:r w:rsidRPr="00942B91">
        <w:rPr>
          <w:rFonts w:asciiTheme="majorBidi" w:hAnsiTheme="majorBidi" w:cstheme="majorBidi"/>
          <w:color w:val="000000" w:themeColor="text1"/>
          <w:sz w:val="28"/>
          <w:szCs w:val="28"/>
          <w:lang w:val="de-DE"/>
        </w:rPr>
        <w:t> beschworen, beispielsweise in Eichendorffs </w:t>
      </w:r>
      <w:hyperlink r:id="rId100" w:tooltip="Wünschelrute (Eichendorff)" w:history="1">
        <w:r w:rsidRPr="00942B91">
          <w:rPr>
            <w:rStyle w:val="Lienhypertexte"/>
            <w:rFonts w:asciiTheme="majorBidi" w:eastAsiaTheme="majorEastAsia" w:hAnsiTheme="majorBidi" w:cstheme="majorBidi"/>
            <w:color w:val="000000" w:themeColor="text1"/>
            <w:sz w:val="28"/>
            <w:szCs w:val="28"/>
            <w:u w:val="none"/>
            <w:lang w:val="de-DE"/>
          </w:rPr>
          <w:t>Wünschelrute</w:t>
        </w:r>
      </w:hyperlink>
      <w:r w:rsidRPr="00942B91">
        <w:rPr>
          <w:rFonts w:asciiTheme="majorBidi" w:hAnsiTheme="majorBidi" w:cstheme="majorBidi"/>
          <w:color w:val="000000" w:themeColor="text1"/>
          <w:sz w:val="28"/>
          <w:szCs w:val="28"/>
          <w:lang w:val="de-DE"/>
        </w:rPr>
        <w:t>. In der Romantik wurde die von Goethe und Schiller initiierte Tradition der Ballade weitergeführt, etwa von Brentano (</w:t>
      </w:r>
      <w:hyperlink r:id="rId101" w:tooltip="Lore Lay" w:history="1">
        <w:r w:rsidRPr="00942B91">
          <w:rPr>
            <w:rStyle w:val="Lienhypertexte"/>
            <w:rFonts w:asciiTheme="majorBidi" w:eastAsiaTheme="majorEastAsia" w:hAnsiTheme="majorBidi" w:cstheme="majorBidi"/>
            <w:color w:val="000000" w:themeColor="text1"/>
            <w:sz w:val="28"/>
            <w:szCs w:val="28"/>
            <w:u w:val="none"/>
            <w:lang w:val="de-DE"/>
          </w:rPr>
          <w:t>Lore Lay</w:t>
        </w:r>
      </w:hyperlink>
      <w:r w:rsidRPr="00942B91">
        <w:rPr>
          <w:rFonts w:asciiTheme="majorBidi" w:hAnsiTheme="majorBidi" w:cstheme="majorBidi"/>
          <w:color w:val="000000" w:themeColor="text1"/>
          <w:sz w:val="28"/>
          <w:szCs w:val="28"/>
          <w:lang w:val="de-DE"/>
        </w:rPr>
        <w:t>) und Uhland (</w:t>
      </w:r>
      <w:hyperlink r:id="rId102" w:tooltip="Des Sängers Fluch" w:history="1">
        <w:r w:rsidRPr="00942B91">
          <w:rPr>
            <w:rStyle w:val="Lienhypertexte"/>
            <w:rFonts w:asciiTheme="majorBidi" w:eastAsiaTheme="majorEastAsia" w:hAnsiTheme="majorBidi" w:cstheme="majorBidi"/>
            <w:color w:val="000000" w:themeColor="text1"/>
            <w:sz w:val="28"/>
            <w:szCs w:val="28"/>
            <w:u w:val="none"/>
            <w:lang w:val="de-DE"/>
          </w:rPr>
          <w:t>Des Sängers Fluch</w:t>
        </w:r>
      </w:hyperlink>
      <w:r w:rsidRPr="00942B91">
        <w:rPr>
          <w:rFonts w:asciiTheme="majorBidi" w:hAnsiTheme="majorBidi" w:cstheme="majorBidi"/>
          <w:color w:val="000000" w:themeColor="text1"/>
          <w:sz w:val="28"/>
          <w:szCs w:val="28"/>
          <w:lang w:val="de-DE"/>
        </w:rPr>
        <w:t xml:space="preserve">). </w:t>
      </w:r>
    </w:p>
    <w:p w:rsidR="00942B91" w:rsidRPr="00942B91" w:rsidRDefault="00942B91" w:rsidP="00942B91">
      <w:pPr>
        <w:pStyle w:val="NormalWeb"/>
        <w:shd w:val="clear" w:color="auto" w:fill="FFFFFF"/>
        <w:spacing w:line="360" w:lineRule="auto"/>
        <w:jc w:val="both"/>
        <w:rPr>
          <w:rFonts w:asciiTheme="majorBidi" w:hAnsiTheme="majorBidi" w:cstheme="majorBidi"/>
          <w:color w:val="000000" w:themeColor="text1"/>
          <w:sz w:val="28"/>
          <w:szCs w:val="28"/>
          <w:lang w:val="de-DE"/>
        </w:rPr>
      </w:pPr>
      <w:r w:rsidRPr="00942B91">
        <w:rPr>
          <w:rFonts w:asciiTheme="majorBidi" w:hAnsiTheme="majorBidi" w:cstheme="majorBidi"/>
          <w:color w:val="000000" w:themeColor="text1"/>
          <w:sz w:val="28"/>
          <w:szCs w:val="28"/>
          <w:lang w:val="de-DE"/>
        </w:rPr>
        <w:t>Auch die bei Goethe und </w:t>
      </w:r>
      <w:hyperlink r:id="rId103" w:tooltip="Johann Gottfried Herder" w:history="1">
        <w:r w:rsidRPr="00942B91">
          <w:rPr>
            <w:rStyle w:val="Lienhypertexte"/>
            <w:rFonts w:asciiTheme="majorBidi" w:eastAsiaTheme="majorEastAsia" w:hAnsiTheme="majorBidi" w:cstheme="majorBidi"/>
            <w:color w:val="000000" w:themeColor="text1"/>
            <w:sz w:val="28"/>
            <w:szCs w:val="28"/>
            <w:u w:val="none"/>
            <w:lang w:val="de-DE"/>
          </w:rPr>
          <w:t>Johann Gottfried Herder</w:t>
        </w:r>
      </w:hyperlink>
      <w:r w:rsidRPr="00942B91">
        <w:rPr>
          <w:rFonts w:asciiTheme="majorBidi" w:hAnsiTheme="majorBidi" w:cstheme="majorBidi"/>
          <w:color w:val="000000" w:themeColor="text1"/>
          <w:sz w:val="28"/>
          <w:szCs w:val="28"/>
          <w:lang w:val="de-DE"/>
        </w:rPr>
        <w:t> einsetzende Begeisterung für volkstümliches Liedgut setzte sich in der Romantik fort. Dies äußerte sich zum einen in </w:t>
      </w:r>
      <w:hyperlink r:id="rId104" w:tooltip="Volkslied" w:history="1">
        <w:r w:rsidRPr="00942B91">
          <w:rPr>
            <w:rStyle w:val="Lienhypertexte"/>
            <w:rFonts w:asciiTheme="majorBidi" w:eastAsiaTheme="majorEastAsia" w:hAnsiTheme="majorBidi" w:cstheme="majorBidi"/>
            <w:color w:val="000000" w:themeColor="text1"/>
            <w:sz w:val="28"/>
            <w:szCs w:val="28"/>
            <w:u w:val="none"/>
            <w:lang w:val="de-DE"/>
          </w:rPr>
          <w:t>Volksliedersammlungen</w:t>
        </w:r>
      </w:hyperlink>
      <w:r w:rsidRPr="00942B91">
        <w:rPr>
          <w:rFonts w:asciiTheme="majorBidi" w:hAnsiTheme="majorBidi" w:cstheme="majorBidi"/>
          <w:color w:val="000000" w:themeColor="text1"/>
          <w:sz w:val="28"/>
          <w:szCs w:val="28"/>
          <w:lang w:val="de-DE"/>
        </w:rPr>
        <w:t>, wie etwa </w:t>
      </w:r>
      <w:hyperlink r:id="rId105" w:tooltip="Des Knaben Wunderhorn" w:history="1">
        <w:r w:rsidRPr="00942B91">
          <w:rPr>
            <w:rStyle w:val="Lienhypertexte"/>
            <w:rFonts w:asciiTheme="majorBidi" w:eastAsiaTheme="majorEastAsia" w:hAnsiTheme="majorBidi" w:cstheme="majorBidi"/>
            <w:color w:val="000000" w:themeColor="text1"/>
            <w:sz w:val="28"/>
            <w:szCs w:val="28"/>
            <w:u w:val="none"/>
            <w:lang w:val="de-DE"/>
          </w:rPr>
          <w:t>Des Knaben Wunderhorn</w:t>
        </w:r>
      </w:hyperlink>
      <w:r w:rsidRPr="00942B91">
        <w:rPr>
          <w:rFonts w:asciiTheme="majorBidi" w:hAnsiTheme="majorBidi" w:cstheme="majorBidi"/>
          <w:color w:val="000000" w:themeColor="text1"/>
          <w:sz w:val="28"/>
          <w:szCs w:val="28"/>
          <w:lang w:val="de-DE"/>
        </w:rPr>
        <w:t> von Clemens Brentano und </w:t>
      </w:r>
      <w:hyperlink r:id="rId106" w:tooltip="Achim von Arnim" w:history="1">
        <w:r w:rsidRPr="00942B91">
          <w:rPr>
            <w:rStyle w:val="Lienhypertexte"/>
            <w:rFonts w:asciiTheme="majorBidi" w:eastAsiaTheme="majorEastAsia" w:hAnsiTheme="majorBidi" w:cstheme="majorBidi"/>
            <w:color w:val="000000" w:themeColor="text1"/>
            <w:sz w:val="28"/>
            <w:szCs w:val="28"/>
            <w:u w:val="none"/>
            <w:lang w:val="de-DE"/>
          </w:rPr>
          <w:t>Achim von Arnim</w:t>
        </w:r>
      </w:hyperlink>
      <w:r w:rsidRPr="00942B91">
        <w:rPr>
          <w:rFonts w:asciiTheme="majorBidi" w:hAnsiTheme="majorBidi" w:cstheme="majorBidi"/>
          <w:color w:val="000000" w:themeColor="text1"/>
          <w:sz w:val="28"/>
          <w:szCs w:val="28"/>
          <w:lang w:val="de-DE"/>
        </w:rPr>
        <w:t xml:space="preserve">. Zum anderen versuchten Dichter wie </w:t>
      </w:r>
      <w:r w:rsidRPr="00942B91">
        <w:rPr>
          <w:rFonts w:asciiTheme="majorBidi" w:hAnsiTheme="majorBidi" w:cstheme="majorBidi"/>
          <w:color w:val="000000" w:themeColor="text1"/>
          <w:sz w:val="28"/>
          <w:szCs w:val="28"/>
          <w:lang w:val="de-DE"/>
        </w:rPr>
        <w:lastRenderedPageBreak/>
        <w:t>Joseph von Eichendorff den volksliedhaften Stil mit dem der "hohen" Lyrik zu verbinden. Andere, wie </w:t>
      </w:r>
      <w:hyperlink r:id="rId107" w:tooltip="Ernst Anschütz" w:history="1">
        <w:r w:rsidRPr="00942B91">
          <w:rPr>
            <w:rStyle w:val="Lienhypertexte"/>
            <w:rFonts w:asciiTheme="majorBidi" w:eastAsiaTheme="majorEastAsia" w:hAnsiTheme="majorBidi" w:cstheme="majorBidi"/>
            <w:color w:val="000000" w:themeColor="text1"/>
            <w:sz w:val="28"/>
            <w:szCs w:val="28"/>
            <w:u w:val="none"/>
            <w:lang w:val="de-DE"/>
          </w:rPr>
          <w:t>Ernst Anschütz</w:t>
        </w:r>
      </w:hyperlink>
      <w:r w:rsidRPr="00942B91">
        <w:rPr>
          <w:rFonts w:asciiTheme="majorBidi" w:hAnsiTheme="majorBidi" w:cstheme="majorBidi"/>
          <w:color w:val="000000" w:themeColor="text1"/>
          <w:sz w:val="28"/>
          <w:szCs w:val="28"/>
          <w:lang w:val="de-DE"/>
        </w:rPr>
        <w:t>, imitierten den Stil der Volkslieder.</w:t>
      </w:r>
    </w:p>
    <w:p w:rsidR="00942B91" w:rsidRPr="00942B91" w:rsidRDefault="00942B91" w:rsidP="00942B91">
      <w:pPr>
        <w:pStyle w:val="NormalWeb"/>
        <w:shd w:val="clear" w:color="auto" w:fill="FFFFFF"/>
        <w:spacing w:line="360" w:lineRule="auto"/>
        <w:jc w:val="both"/>
        <w:rPr>
          <w:rFonts w:asciiTheme="majorBidi" w:hAnsiTheme="majorBidi" w:cstheme="majorBidi"/>
          <w:color w:val="000000" w:themeColor="text1"/>
          <w:sz w:val="28"/>
          <w:szCs w:val="28"/>
          <w:lang w:val="de-DE"/>
        </w:rPr>
      </w:pPr>
      <w:r w:rsidRPr="00942B91">
        <w:rPr>
          <w:rFonts w:asciiTheme="majorBidi" w:hAnsiTheme="majorBidi" w:cstheme="majorBidi"/>
          <w:color w:val="000000" w:themeColor="text1"/>
          <w:sz w:val="28"/>
          <w:szCs w:val="28"/>
          <w:lang w:val="de-DE"/>
        </w:rPr>
        <w:t>Eine untergeordnete Rolle spielte die </w:t>
      </w:r>
      <w:hyperlink r:id="rId108" w:tooltip="Politische Lyrik" w:history="1">
        <w:r w:rsidRPr="00942B91">
          <w:rPr>
            <w:rStyle w:val="Lienhypertexte"/>
            <w:rFonts w:asciiTheme="majorBidi" w:eastAsiaTheme="majorEastAsia" w:hAnsiTheme="majorBidi" w:cstheme="majorBidi"/>
            <w:color w:val="000000" w:themeColor="text1"/>
            <w:sz w:val="28"/>
            <w:szCs w:val="28"/>
            <w:u w:val="none"/>
            <w:lang w:val="de-DE"/>
          </w:rPr>
          <w:t>politische Lyrik</w:t>
        </w:r>
      </w:hyperlink>
      <w:r w:rsidRPr="00942B91">
        <w:rPr>
          <w:rFonts w:asciiTheme="majorBidi" w:hAnsiTheme="majorBidi" w:cstheme="majorBidi"/>
          <w:color w:val="000000" w:themeColor="text1"/>
          <w:sz w:val="28"/>
          <w:szCs w:val="28"/>
          <w:lang w:val="de-DE"/>
        </w:rPr>
        <w:t>. Die Besetzung Deutschlands durch </w:t>
      </w:r>
      <w:hyperlink r:id="rId109" w:tooltip="Napoleon" w:history="1">
        <w:r w:rsidRPr="00942B91">
          <w:rPr>
            <w:rStyle w:val="Lienhypertexte"/>
            <w:rFonts w:asciiTheme="majorBidi" w:eastAsiaTheme="majorEastAsia" w:hAnsiTheme="majorBidi" w:cstheme="majorBidi"/>
            <w:color w:val="000000" w:themeColor="text1"/>
            <w:sz w:val="28"/>
            <w:szCs w:val="28"/>
            <w:u w:val="none"/>
            <w:lang w:val="de-DE"/>
          </w:rPr>
          <w:t>Napoleon</w:t>
        </w:r>
      </w:hyperlink>
      <w:r w:rsidRPr="00942B91">
        <w:rPr>
          <w:rFonts w:asciiTheme="majorBidi" w:hAnsiTheme="majorBidi" w:cstheme="majorBidi"/>
          <w:color w:val="000000" w:themeColor="text1"/>
          <w:sz w:val="28"/>
          <w:szCs w:val="28"/>
          <w:lang w:val="de-DE"/>
        </w:rPr>
        <w:t> während der </w:t>
      </w:r>
      <w:hyperlink r:id="rId110" w:tooltip="Koalitionskriege" w:history="1">
        <w:r w:rsidRPr="00942B91">
          <w:rPr>
            <w:rStyle w:val="Lienhypertexte"/>
            <w:rFonts w:asciiTheme="majorBidi" w:eastAsiaTheme="majorEastAsia" w:hAnsiTheme="majorBidi" w:cstheme="majorBidi"/>
            <w:color w:val="000000" w:themeColor="text1"/>
            <w:sz w:val="28"/>
            <w:szCs w:val="28"/>
            <w:u w:val="none"/>
            <w:lang w:val="de-DE"/>
          </w:rPr>
          <w:t>Koalitionskriege</w:t>
        </w:r>
      </w:hyperlink>
      <w:r w:rsidRPr="00942B91">
        <w:rPr>
          <w:rFonts w:asciiTheme="majorBidi" w:hAnsiTheme="majorBidi" w:cstheme="majorBidi"/>
          <w:color w:val="000000" w:themeColor="text1"/>
          <w:sz w:val="28"/>
          <w:szCs w:val="28"/>
          <w:lang w:val="de-DE"/>
        </w:rPr>
        <w:t> führte aber zu einer engagierten deutschnationalen Lyrik, besonders bei Theodor Körner und </w:t>
      </w:r>
      <w:hyperlink r:id="rId111" w:tooltip="Ernst Moritz Arndt" w:history="1">
        <w:r w:rsidRPr="00942B91">
          <w:rPr>
            <w:rStyle w:val="Lienhypertexte"/>
            <w:rFonts w:asciiTheme="majorBidi" w:eastAsiaTheme="majorEastAsia" w:hAnsiTheme="majorBidi" w:cstheme="majorBidi"/>
            <w:color w:val="000000" w:themeColor="text1"/>
            <w:sz w:val="28"/>
            <w:szCs w:val="28"/>
            <w:u w:val="none"/>
            <w:lang w:val="de-DE"/>
          </w:rPr>
          <w:t>Ernst Moritz Arndt</w:t>
        </w:r>
      </w:hyperlink>
      <w:r w:rsidRPr="00942B91">
        <w:rPr>
          <w:rFonts w:asciiTheme="majorBidi" w:hAnsiTheme="majorBidi" w:cstheme="majorBidi"/>
          <w:color w:val="000000" w:themeColor="text1"/>
          <w:sz w:val="28"/>
          <w:szCs w:val="28"/>
          <w:lang w:val="de-DE"/>
        </w:rPr>
        <w:t>.</w:t>
      </w:r>
    </w:p>
    <w:p w:rsidR="00942B91" w:rsidRPr="00942B91" w:rsidRDefault="00942B91" w:rsidP="00942B91">
      <w:pPr>
        <w:pStyle w:val="Titre3"/>
        <w:shd w:val="clear" w:color="auto" w:fill="FFFFFF"/>
        <w:spacing w:before="100" w:beforeAutospacing="1" w:after="100" w:afterAutospacing="1" w:line="360" w:lineRule="auto"/>
        <w:jc w:val="both"/>
        <w:rPr>
          <w:rFonts w:asciiTheme="majorBidi" w:hAnsiTheme="majorBidi"/>
          <w:color w:val="202122"/>
          <w:sz w:val="28"/>
          <w:szCs w:val="28"/>
          <w:lang w:val="de-DE"/>
        </w:rPr>
      </w:pPr>
      <w:r w:rsidRPr="00942B91">
        <w:rPr>
          <w:rStyle w:val="mw-headline"/>
          <w:rFonts w:asciiTheme="majorBidi" w:hAnsiTheme="majorBidi"/>
          <w:color w:val="000000"/>
          <w:sz w:val="28"/>
          <w:szCs w:val="28"/>
          <w:lang w:val="de-DE"/>
        </w:rPr>
        <w:t>Vormärz und Realismus</w:t>
      </w:r>
      <w:r w:rsidRPr="00942B91">
        <w:rPr>
          <w:rFonts w:asciiTheme="majorBidi" w:hAnsiTheme="majorBidi"/>
          <w:color w:val="202122"/>
          <w:sz w:val="28"/>
          <w:szCs w:val="28"/>
          <w:lang w:val="de-DE"/>
        </w:rPr>
        <w:t xml:space="preserve"> </w:t>
      </w:r>
    </w:p>
    <w:p w:rsidR="00942B91" w:rsidRPr="00942B91" w:rsidRDefault="00942B91" w:rsidP="00942B91">
      <w:pPr>
        <w:pStyle w:val="NormalWeb"/>
        <w:shd w:val="clear" w:color="auto" w:fill="FFFFFF"/>
        <w:spacing w:line="360" w:lineRule="auto"/>
        <w:jc w:val="both"/>
        <w:rPr>
          <w:rFonts w:asciiTheme="majorBidi" w:hAnsiTheme="majorBidi" w:cstheme="majorBidi"/>
          <w:sz w:val="28"/>
          <w:szCs w:val="28"/>
          <w:lang w:val="de-DE"/>
        </w:rPr>
      </w:pPr>
      <w:r w:rsidRPr="00942B91">
        <w:rPr>
          <w:rFonts w:asciiTheme="majorBidi" w:hAnsiTheme="majorBidi" w:cstheme="majorBidi"/>
          <w:sz w:val="28"/>
          <w:szCs w:val="28"/>
          <w:lang w:val="de-DE"/>
        </w:rPr>
        <w:t>Der deutsche </w:t>
      </w:r>
      <w:hyperlink r:id="rId112" w:tooltip="Vormärz" w:history="1">
        <w:r w:rsidRPr="00942B91">
          <w:rPr>
            <w:rStyle w:val="Lienhypertexte"/>
            <w:rFonts w:asciiTheme="majorBidi" w:eastAsiaTheme="majorEastAsia" w:hAnsiTheme="majorBidi" w:cstheme="majorBidi"/>
            <w:color w:val="auto"/>
            <w:sz w:val="28"/>
            <w:szCs w:val="28"/>
            <w:u w:val="none"/>
            <w:lang w:val="de-DE"/>
          </w:rPr>
          <w:t>Vormärz</w:t>
        </w:r>
      </w:hyperlink>
      <w:r w:rsidRPr="00942B91">
        <w:rPr>
          <w:rFonts w:asciiTheme="majorBidi" w:hAnsiTheme="majorBidi" w:cstheme="majorBidi"/>
          <w:sz w:val="28"/>
          <w:szCs w:val="28"/>
          <w:lang w:val="de-DE"/>
        </w:rPr>
        <w:t> war geprägt von zunehmenden sozial- und systemkritischen Tönen und dem Engagement für eine einheitliche deutsche </w:t>
      </w:r>
      <w:hyperlink r:id="rId113" w:tooltip="Nation" w:history="1">
        <w:r w:rsidRPr="00942B91">
          <w:rPr>
            <w:rStyle w:val="Lienhypertexte"/>
            <w:rFonts w:asciiTheme="majorBidi" w:eastAsiaTheme="majorEastAsia" w:hAnsiTheme="majorBidi" w:cstheme="majorBidi"/>
            <w:color w:val="auto"/>
            <w:sz w:val="28"/>
            <w:szCs w:val="28"/>
            <w:u w:val="none"/>
            <w:lang w:val="de-DE"/>
          </w:rPr>
          <w:t>Nation</w:t>
        </w:r>
      </w:hyperlink>
      <w:r w:rsidRPr="00942B91">
        <w:rPr>
          <w:rFonts w:asciiTheme="majorBidi" w:hAnsiTheme="majorBidi" w:cstheme="majorBidi"/>
          <w:sz w:val="28"/>
          <w:szCs w:val="28"/>
          <w:lang w:val="de-DE"/>
        </w:rPr>
        <w:t>.</w:t>
      </w:r>
    </w:p>
    <w:p w:rsidR="00942B91" w:rsidRPr="00942B91" w:rsidRDefault="00942B91" w:rsidP="00942B91">
      <w:pPr>
        <w:pStyle w:val="NormalWeb"/>
        <w:shd w:val="clear" w:color="auto" w:fill="FFFFFF"/>
        <w:spacing w:line="360" w:lineRule="auto"/>
        <w:jc w:val="both"/>
        <w:rPr>
          <w:rFonts w:asciiTheme="majorBidi" w:hAnsiTheme="majorBidi" w:cstheme="majorBidi"/>
          <w:sz w:val="28"/>
          <w:szCs w:val="28"/>
          <w:lang w:val="de-DE"/>
        </w:rPr>
      </w:pPr>
      <w:r w:rsidRPr="00942B91">
        <w:rPr>
          <w:rFonts w:asciiTheme="majorBidi" w:hAnsiTheme="majorBidi" w:cstheme="majorBidi"/>
          <w:sz w:val="28"/>
          <w:szCs w:val="28"/>
          <w:lang w:val="de-DE"/>
        </w:rPr>
        <w:t xml:space="preserve"> Ein herausragender sozialkritisch-politischer Lyriker dieser Zeit war </w:t>
      </w:r>
      <w:hyperlink r:id="rId114" w:tooltip="Heinrich Heine" w:history="1">
        <w:r w:rsidRPr="00942B91">
          <w:rPr>
            <w:rStyle w:val="Lienhypertexte"/>
            <w:rFonts w:asciiTheme="majorBidi" w:eastAsiaTheme="majorEastAsia" w:hAnsiTheme="majorBidi" w:cstheme="majorBidi"/>
            <w:color w:val="auto"/>
            <w:sz w:val="28"/>
            <w:szCs w:val="28"/>
            <w:u w:val="none"/>
            <w:lang w:val="de-DE"/>
          </w:rPr>
          <w:t>Heinrich Heine</w:t>
        </w:r>
      </w:hyperlink>
      <w:r w:rsidRPr="00942B91">
        <w:rPr>
          <w:rFonts w:asciiTheme="majorBidi" w:hAnsiTheme="majorBidi" w:cstheme="majorBidi"/>
          <w:sz w:val="28"/>
          <w:szCs w:val="28"/>
          <w:lang w:val="de-DE"/>
        </w:rPr>
        <w:t>, der u. a. das wirkmächtige Gedicht </w:t>
      </w:r>
      <w:hyperlink r:id="rId115" w:tooltip="Die schlesischen Weber" w:history="1">
        <w:r w:rsidRPr="00942B91">
          <w:rPr>
            <w:rStyle w:val="Lienhypertexte"/>
            <w:rFonts w:asciiTheme="majorBidi" w:eastAsiaTheme="majorEastAsia" w:hAnsiTheme="majorBidi" w:cstheme="majorBidi"/>
            <w:color w:val="auto"/>
            <w:sz w:val="28"/>
            <w:szCs w:val="28"/>
            <w:u w:val="none"/>
            <w:lang w:val="de-DE"/>
          </w:rPr>
          <w:t>Die schlesischen Weber</w:t>
        </w:r>
      </w:hyperlink>
      <w:r w:rsidRPr="00942B91">
        <w:rPr>
          <w:rFonts w:asciiTheme="majorBidi" w:hAnsiTheme="majorBidi" w:cstheme="majorBidi"/>
          <w:sz w:val="28"/>
          <w:szCs w:val="28"/>
          <w:lang w:val="de-DE"/>
        </w:rPr>
        <w:t> und den Zyklus </w:t>
      </w:r>
      <w:hyperlink r:id="rId116" w:tooltip="s:Deutschland. Ein Wintermährchen" w:history="1">
        <w:r w:rsidRPr="00942B91">
          <w:rPr>
            <w:rStyle w:val="Lienhypertexte"/>
            <w:rFonts w:asciiTheme="majorBidi" w:eastAsiaTheme="majorEastAsia" w:hAnsiTheme="majorBidi" w:cstheme="majorBidi"/>
            <w:color w:val="auto"/>
            <w:sz w:val="28"/>
            <w:szCs w:val="28"/>
            <w:u w:val="none"/>
            <w:lang w:val="de-DE"/>
          </w:rPr>
          <w:t>Deutschland. Ein Wintermärchen</w:t>
        </w:r>
      </w:hyperlink>
      <w:r w:rsidRPr="00942B91">
        <w:rPr>
          <w:rFonts w:asciiTheme="majorBidi" w:hAnsiTheme="majorBidi" w:cstheme="majorBidi"/>
          <w:sz w:val="28"/>
          <w:szCs w:val="28"/>
          <w:lang w:val="de-DE"/>
        </w:rPr>
        <w:t> schrieb.</w:t>
      </w:r>
    </w:p>
    <w:p w:rsidR="00942B91" w:rsidRPr="00942B91" w:rsidRDefault="00942B91" w:rsidP="00942B91">
      <w:pPr>
        <w:pStyle w:val="NormalWeb"/>
        <w:shd w:val="clear" w:color="auto" w:fill="FFFFFF"/>
        <w:spacing w:line="360" w:lineRule="auto"/>
        <w:jc w:val="both"/>
        <w:rPr>
          <w:rFonts w:asciiTheme="majorBidi" w:hAnsiTheme="majorBidi" w:cstheme="majorBidi"/>
          <w:sz w:val="28"/>
          <w:szCs w:val="28"/>
          <w:lang w:val="de-DE"/>
        </w:rPr>
      </w:pPr>
      <w:r w:rsidRPr="00942B91">
        <w:rPr>
          <w:rFonts w:asciiTheme="majorBidi" w:hAnsiTheme="majorBidi" w:cstheme="majorBidi"/>
          <w:sz w:val="28"/>
          <w:szCs w:val="28"/>
          <w:lang w:val="de-DE"/>
        </w:rPr>
        <w:t xml:space="preserve"> Daneben schuf Heine auch Liebeslyrik im Stil der Romantik.</w:t>
      </w:r>
    </w:p>
    <w:p w:rsidR="00942B91" w:rsidRPr="00942B91" w:rsidRDefault="00942B91" w:rsidP="00942B91">
      <w:pPr>
        <w:pStyle w:val="NormalWeb"/>
        <w:shd w:val="clear" w:color="auto" w:fill="FFFFFF"/>
        <w:spacing w:line="360" w:lineRule="auto"/>
        <w:jc w:val="both"/>
        <w:rPr>
          <w:rFonts w:asciiTheme="majorBidi" w:hAnsiTheme="majorBidi" w:cstheme="majorBidi"/>
          <w:sz w:val="28"/>
          <w:szCs w:val="28"/>
          <w:lang w:val="de-DE"/>
        </w:rPr>
      </w:pPr>
      <w:r w:rsidRPr="00942B91">
        <w:rPr>
          <w:rFonts w:asciiTheme="majorBidi" w:hAnsiTheme="majorBidi" w:cstheme="majorBidi"/>
          <w:sz w:val="28"/>
          <w:szCs w:val="28"/>
          <w:lang w:val="de-DE"/>
        </w:rPr>
        <w:t xml:space="preserve"> Weitere wichtige Dichter waren </w:t>
      </w:r>
      <w:hyperlink r:id="rId117" w:tooltip="Georg Herwegh" w:history="1">
        <w:r w:rsidRPr="00942B91">
          <w:rPr>
            <w:rStyle w:val="Lienhypertexte"/>
            <w:rFonts w:asciiTheme="majorBidi" w:eastAsiaTheme="majorEastAsia" w:hAnsiTheme="majorBidi" w:cstheme="majorBidi"/>
            <w:color w:val="auto"/>
            <w:sz w:val="28"/>
            <w:szCs w:val="28"/>
            <w:u w:val="none"/>
            <w:lang w:val="de-DE"/>
          </w:rPr>
          <w:t xml:space="preserve">Georg </w:t>
        </w:r>
        <w:proofErr w:type="spellStart"/>
        <w:r w:rsidRPr="00942B91">
          <w:rPr>
            <w:rStyle w:val="Lienhypertexte"/>
            <w:rFonts w:asciiTheme="majorBidi" w:eastAsiaTheme="majorEastAsia" w:hAnsiTheme="majorBidi" w:cstheme="majorBidi"/>
            <w:color w:val="auto"/>
            <w:sz w:val="28"/>
            <w:szCs w:val="28"/>
            <w:u w:val="none"/>
            <w:lang w:val="de-DE"/>
          </w:rPr>
          <w:t>Herwegh</w:t>
        </w:r>
        <w:proofErr w:type="spellEnd"/>
      </w:hyperlink>
      <w:r w:rsidRPr="00942B91">
        <w:rPr>
          <w:rFonts w:asciiTheme="majorBidi" w:hAnsiTheme="majorBidi" w:cstheme="majorBidi"/>
          <w:sz w:val="28"/>
          <w:szCs w:val="28"/>
          <w:lang w:val="de-DE"/>
        </w:rPr>
        <w:t>, Verfasser u. a. des </w:t>
      </w:r>
      <w:hyperlink r:id="rId118" w:tooltip="Bundeslied für den Allgemeinen Deutschen Arbeiterverein" w:history="1">
        <w:r w:rsidRPr="00942B91">
          <w:rPr>
            <w:rStyle w:val="Lienhypertexte"/>
            <w:rFonts w:asciiTheme="majorBidi" w:eastAsiaTheme="majorEastAsia" w:hAnsiTheme="majorBidi" w:cstheme="majorBidi"/>
            <w:color w:val="auto"/>
            <w:sz w:val="28"/>
            <w:szCs w:val="28"/>
            <w:u w:val="none"/>
            <w:lang w:val="de-DE"/>
          </w:rPr>
          <w:t>Bundeslieds</w:t>
        </w:r>
      </w:hyperlink>
      <w:r w:rsidRPr="00942B91">
        <w:rPr>
          <w:rFonts w:asciiTheme="majorBidi" w:hAnsiTheme="majorBidi" w:cstheme="majorBidi"/>
          <w:sz w:val="28"/>
          <w:szCs w:val="28"/>
          <w:lang w:val="de-DE"/>
        </w:rPr>
        <w:t>, </w:t>
      </w:r>
      <w:hyperlink r:id="rId119" w:tooltip="Georg Weerth" w:history="1">
        <w:r w:rsidRPr="00942B91">
          <w:rPr>
            <w:rStyle w:val="Lienhypertexte"/>
            <w:rFonts w:asciiTheme="majorBidi" w:eastAsiaTheme="majorEastAsia" w:hAnsiTheme="majorBidi" w:cstheme="majorBidi"/>
            <w:color w:val="auto"/>
            <w:sz w:val="28"/>
            <w:szCs w:val="28"/>
            <w:u w:val="none"/>
            <w:lang w:val="de-DE"/>
          </w:rPr>
          <w:t xml:space="preserve">Georg </w:t>
        </w:r>
        <w:proofErr w:type="spellStart"/>
        <w:r w:rsidRPr="00942B91">
          <w:rPr>
            <w:rStyle w:val="Lienhypertexte"/>
            <w:rFonts w:asciiTheme="majorBidi" w:eastAsiaTheme="majorEastAsia" w:hAnsiTheme="majorBidi" w:cstheme="majorBidi"/>
            <w:color w:val="auto"/>
            <w:sz w:val="28"/>
            <w:szCs w:val="28"/>
            <w:u w:val="none"/>
            <w:lang w:val="de-DE"/>
          </w:rPr>
          <w:t>Weerth</w:t>
        </w:r>
        <w:proofErr w:type="spellEnd"/>
      </w:hyperlink>
      <w:r w:rsidRPr="00942B91">
        <w:rPr>
          <w:rFonts w:asciiTheme="majorBidi" w:hAnsiTheme="majorBidi" w:cstheme="majorBidi"/>
          <w:sz w:val="28"/>
          <w:szCs w:val="28"/>
          <w:lang w:val="de-DE"/>
        </w:rPr>
        <w:t>, </w:t>
      </w:r>
      <w:hyperlink r:id="rId120" w:tooltip="Ferdinand Freiligrath" w:history="1">
        <w:r w:rsidRPr="00942B91">
          <w:rPr>
            <w:rStyle w:val="Lienhypertexte"/>
            <w:rFonts w:asciiTheme="majorBidi" w:eastAsiaTheme="majorEastAsia" w:hAnsiTheme="majorBidi" w:cstheme="majorBidi"/>
            <w:color w:val="auto"/>
            <w:sz w:val="28"/>
            <w:szCs w:val="28"/>
            <w:u w:val="none"/>
            <w:lang w:val="de-DE"/>
          </w:rPr>
          <w:t>Ferdinand Freiligrath</w:t>
        </w:r>
      </w:hyperlink>
      <w:r w:rsidRPr="00942B91">
        <w:rPr>
          <w:rFonts w:asciiTheme="majorBidi" w:hAnsiTheme="majorBidi" w:cstheme="majorBidi"/>
          <w:sz w:val="28"/>
          <w:szCs w:val="28"/>
          <w:lang w:val="de-DE"/>
        </w:rPr>
        <w:t> und </w:t>
      </w:r>
      <w:hyperlink r:id="rId121" w:tooltip="August Heinrich Hoffmann von Fallersleben" w:history="1">
        <w:r w:rsidRPr="00942B91">
          <w:rPr>
            <w:rStyle w:val="Lienhypertexte"/>
            <w:rFonts w:asciiTheme="majorBidi" w:eastAsiaTheme="majorEastAsia" w:hAnsiTheme="majorBidi" w:cstheme="majorBidi"/>
            <w:color w:val="auto"/>
            <w:sz w:val="28"/>
            <w:szCs w:val="28"/>
            <w:u w:val="none"/>
            <w:lang w:val="de-DE"/>
          </w:rPr>
          <w:t xml:space="preserve">August Heinrich Hoffmann von </w:t>
        </w:r>
        <w:proofErr w:type="spellStart"/>
        <w:r w:rsidRPr="00942B91">
          <w:rPr>
            <w:rStyle w:val="Lienhypertexte"/>
            <w:rFonts w:asciiTheme="majorBidi" w:eastAsiaTheme="majorEastAsia" w:hAnsiTheme="majorBidi" w:cstheme="majorBidi"/>
            <w:color w:val="auto"/>
            <w:sz w:val="28"/>
            <w:szCs w:val="28"/>
            <w:u w:val="none"/>
            <w:lang w:val="de-DE"/>
          </w:rPr>
          <w:t>Fallersleben</w:t>
        </w:r>
        <w:proofErr w:type="spellEnd"/>
      </w:hyperlink>
      <w:r w:rsidRPr="00942B91">
        <w:rPr>
          <w:rFonts w:asciiTheme="majorBidi" w:hAnsiTheme="majorBidi" w:cstheme="majorBidi"/>
          <w:sz w:val="28"/>
          <w:szCs w:val="28"/>
          <w:lang w:val="de-DE"/>
        </w:rPr>
        <w:t>.</w:t>
      </w:r>
    </w:p>
    <w:p w:rsidR="00942B91" w:rsidRPr="00942B91" w:rsidRDefault="00942B91" w:rsidP="00942B91">
      <w:pPr>
        <w:pStyle w:val="NormalWeb"/>
        <w:shd w:val="clear" w:color="auto" w:fill="FFFFFF"/>
        <w:spacing w:line="360" w:lineRule="auto"/>
        <w:jc w:val="both"/>
        <w:rPr>
          <w:rFonts w:asciiTheme="majorBidi" w:hAnsiTheme="majorBidi" w:cstheme="majorBidi"/>
          <w:sz w:val="28"/>
          <w:szCs w:val="28"/>
          <w:lang w:val="de-DE"/>
        </w:rPr>
      </w:pPr>
      <w:r w:rsidRPr="00942B91">
        <w:rPr>
          <w:rFonts w:asciiTheme="majorBidi" w:hAnsiTheme="majorBidi" w:cstheme="majorBidi"/>
          <w:sz w:val="28"/>
          <w:szCs w:val="28"/>
          <w:lang w:val="de-DE"/>
        </w:rPr>
        <w:t>Der </w:t>
      </w:r>
      <w:hyperlink r:id="rId122" w:tooltip="Realismus (Literatur)" w:history="1">
        <w:r w:rsidRPr="00942B91">
          <w:rPr>
            <w:rStyle w:val="Lienhypertexte"/>
            <w:rFonts w:asciiTheme="majorBidi" w:eastAsiaTheme="majorEastAsia" w:hAnsiTheme="majorBidi" w:cstheme="majorBidi"/>
            <w:color w:val="auto"/>
            <w:sz w:val="28"/>
            <w:szCs w:val="28"/>
            <w:u w:val="none"/>
            <w:lang w:val="de-DE"/>
          </w:rPr>
          <w:t>poetische Realismus</w:t>
        </w:r>
      </w:hyperlink>
      <w:r w:rsidRPr="00942B91">
        <w:rPr>
          <w:rFonts w:asciiTheme="majorBidi" w:hAnsiTheme="majorBidi" w:cstheme="majorBidi"/>
          <w:sz w:val="28"/>
          <w:szCs w:val="28"/>
          <w:lang w:val="de-DE"/>
        </w:rPr>
        <w:t> strebte eine durch Kunst veredelte Darstellung der Wirklichkeit an. Vertreter dieser Epoche waren die Lyriker </w:t>
      </w:r>
      <w:hyperlink r:id="rId123" w:tooltip="Franz Grillparzer" w:history="1">
        <w:r w:rsidRPr="00942B91">
          <w:rPr>
            <w:rStyle w:val="Lienhypertexte"/>
            <w:rFonts w:asciiTheme="majorBidi" w:eastAsiaTheme="majorEastAsia" w:hAnsiTheme="majorBidi" w:cstheme="majorBidi"/>
            <w:color w:val="auto"/>
            <w:sz w:val="28"/>
            <w:szCs w:val="28"/>
            <w:u w:val="none"/>
            <w:lang w:val="de-DE"/>
          </w:rPr>
          <w:t>Franz Grillparzer</w:t>
        </w:r>
      </w:hyperlink>
      <w:r w:rsidRPr="00942B91">
        <w:rPr>
          <w:rFonts w:asciiTheme="majorBidi" w:hAnsiTheme="majorBidi" w:cstheme="majorBidi"/>
          <w:sz w:val="28"/>
          <w:szCs w:val="28"/>
          <w:lang w:val="de-DE"/>
        </w:rPr>
        <w:t>, </w:t>
      </w:r>
      <w:hyperlink r:id="rId124" w:tooltip="Theodor Storm" w:history="1">
        <w:r w:rsidRPr="00942B91">
          <w:rPr>
            <w:rStyle w:val="Lienhypertexte"/>
            <w:rFonts w:asciiTheme="majorBidi" w:eastAsiaTheme="majorEastAsia" w:hAnsiTheme="majorBidi" w:cstheme="majorBidi"/>
            <w:color w:val="auto"/>
            <w:sz w:val="28"/>
            <w:szCs w:val="28"/>
            <w:u w:val="none"/>
            <w:lang w:val="de-DE"/>
          </w:rPr>
          <w:t>Theodor Storm</w:t>
        </w:r>
      </w:hyperlink>
      <w:r w:rsidRPr="00942B91">
        <w:rPr>
          <w:rFonts w:asciiTheme="majorBidi" w:hAnsiTheme="majorBidi" w:cstheme="majorBidi"/>
          <w:sz w:val="28"/>
          <w:szCs w:val="28"/>
          <w:lang w:val="de-DE"/>
        </w:rPr>
        <w:t>, </w:t>
      </w:r>
      <w:hyperlink r:id="rId125" w:tooltip="Conrad Ferdinand Meyer" w:history="1">
        <w:r w:rsidRPr="00942B91">
          <w:rPr>
            <w:rStyle w:val="Lienhypertexte"/>
            <w:rFonts w:asciiTheme="majorBidi" w:eastAsiaTheme="majorEastAsia" w:hAnsiTheme="majorBidi" w:cstheme="majorBidi"/>
            <w:color w:val="auto"/>
            <w:sz w:val="28"/>
            <w:szCs w:val="28"/>
            <w:u w:val="none"/>
            <w:lang w:val="de-DE"/>
          </w:rPr>
          <w:t>Conrad Ferdinand Meyer</w:t>
        </w:r>
      </w:hyperlink>
      <w:r w:rsidRPr="00942B91">
        <w:rPr>
          <w:rFonts w:asciiTheme="majorBidi" w:hAnsiTheme="majorBidi" w:cstheme="majorBidi"/>
          <w:sz w:val="28"/>
          <w:szCs w:val="28"/>
          <w:lang w:val="de-DE"/>
        </w:rPr>
        <w:t> und </w:t>
      </w:r>
      <w:hyperlink r:id="rId126" w:tooltip="Gottfried Keller" w:history="1">
        <w:r w:rsidRPr="00942B91">
          <w:rPr>
            <w:rStyle w:val="Lienhypertexte"/>
            <w:rFonts w:asciiTheme="majorBidi" w:eastAsiaTheme="majorEastAsia" w:hAnsiTheme="majorBidi" w:cstheme="majorBidi"/>
            <w:color w:val="auto"/>
            <w:sz w:val="28"/>
            <w:szCs w:val="28"/>
            <w:u w:val="none"/>
            <w:lang w:val="de-DE"/>
          </w:rPr>
          <w:t>Gottfried Keller</w:t>
        </w:r>
      </w:hyperlink>
      <w:r w:rsidRPr="00942B91">
        <w:rPr>
          <w:rFonts w:asciiTheme="majorBidi" w:hAnsiTheme="majorBidi" w:cstheme="majorBidi"/>
          <w:sz w:val="28"/>
          <w:szCs w:val="28"/>
          <w:lang w:val="de-DE"/>
        </w:rPr>
        <w:t>.</w:t>
      </w:r>
    </w:p>
    <w:p w:rsidR="00942B91" w:rsidRPr="00942B91" w:rsidRDefault="00942B91" w:rsidP="00942B91">
      <w:pPr>
        <w:pStyle w:val="Titre3"/>
        <w:shd w:val="clear" w:color="auto" w:fill="FFFFFF"/>
        <w:spacing w:before="100" w:beforeAutospacing="1" w:after="100" w:afterAutospacing="1" w:line="360" w:lineRule="auto"/>
        <w:jc w:val="both"/>
        <w:rPr>
          <w:rFonts w:asciiTheme="majorBidi" w:hAnsiTheme="majorBidi"/>
          <w:color w:val="202122"/>
          <w:sz w:val="28"/>
          <w:szCs w:val="28"/>
          <w:lang w:val="de-DE"/>
        </w:rPr>
      </w:pPr>
      <w:r w:rsidRPr="00942B91">
        <w:rPr>
          <w:rStyle w:val="mw-headline"/>
          <w:rFonts w:asciiTheme="majorBidi" w:hAnsiTheme="majorBidi"/>
          <w:color w:val="000000"/>
          <w:sz w:val="28"/>
          <w:szCs w:val="28"/>
          <w:lang w:val="de-DE"/>
        </w:rPr>
        <w:t>Moderne</w:t>
      </w:r>
      <w:r w:rsidRPr="00942B91">
        <w:rPr>
          <w:rStyle w:val="mw-editsection-bracket"/>
          <w:rFonts w:asciiTheme="majorBidi" w:hAnsiTheme="majorBidi"/>
          <w:b w:val="0"/>
          <w:bCs w:val="0"/>
          <w:color w:val="54595D"/>
          <w:sz w:val="28"/>
          <w:szCs w:val="28"/>
          <w:lang w:val="de-DE"/>
        </w:rPr>
        <w:t>[</w:t>
      </w:r>
    </w:p>
    <w:p w:rsidR="00942B91" w:rsidRPr="00942B91" w:rsidRDefault="00942B91" w:rsidP="00942B91">
      <w:pPr>
        <w:pStyle w:val="NormalWeb"/>
        <w:shd w:val="clear" w:color="auto" w:fill="FFFFFF"/>
        <w:spacing w:line="360" w:lineRule="auto"/>
        <w:jc w:val="both"/>
        <w:rPr>
          <w:rFonts w:asciiTheme="majorBidi" w:hAnsiTheme="majorBidi" w:cstheme="majorBidi"/>
          <w:sz w:val="28"/>
          <w:szCs w:val="28"/>
          <w:lang w:val="de-DE"/>
        </w:rPr>
      </w:pPr>
      <w:r w:rsidRPr="00942B91">
        <w:rPr>
          <w:rFonts w:asciiTheme="majorBidi" w:hAnsiTheme="majorBidi" w:cstheme="majorBidi"/>
          <w:sz w:val="28"/>
          <w:szCs w:val="28"/>
          <w:lang w:val="de-DE"/>
        </w:rPr>
        <w:t>Versuche, den Begriff </w:t>
      </w:r>
      <w:hyperlink r:id="rId127" w:tooltip="Moderne" w:history="1">
        <w:r w:rsidRPr="00942B91">
          <w:rPr>
            <w:rStyle w:val="Lienhypertexte"/>
            <w:rFonts w:asciiTheme="majorBidi" w:eastAsiaTheme="majorEastAsia" w:hAnsiTheme="majorBidi" w:cstheme="majorBidi"/>
            <w:color w:val="auto"/>
            <w:sz w:val="28"/>
            <w:szCs w:val="28"/>
            <w:u w:val="none"/>
            <w:lang w:val="de-DE"/>
          </w:rPr>
          <w:t>Moderne</w:t>
        </w:r>
      </w:hyperlink>
      <w:r w:rsidRPr="00942B91">
        <w:rPr>
          <w:rFonts w:asciiTheme="majorBidi" w:hAnsiTheme="majorBidi" w:cstheme="majorBidi"/>
          <w:sz w:val="28"/>
          <w:szCs w:val="28"/>
          <w:lang w:val="de-DE"/>
        </w:rPr>
        <w:t xml:space="preserve"> für den Bereich der Dichtung auf einen kleinsten gemeinsamen Nenner zu bringen – etwa </w:t>
      </w:r>
      <w:proofErr w:type="spellStart"/>
      <w:r w:rsidRPr="00942B91">
        <w:rPr>
          <w:rFonts w:asciiTheme="majorBidi" w:hAnsiTheme="majorBidi" w:cstheme="majorBidi"/>
          <w:sz w:val="28"/>
          <w:szCs w:val="28"/>
          <w:lang w:val="de-DE"/>
        </w:rPr>
        <w:t>Dissidenz</w:t>
      </w:r>
      <w:proofErr w:type="spellEnd"/>
      <w:r w:rsidRPr="00942B91">
        <w:rPr>
          <w:rFonts w:asciiTheme="majorBidi" w:hAnsiTheme="majorBidi" w:cstheme="majorBidi"/>
          <w:sz w:val="28"/>
          <w:szCs w:val="28"/>
          <w:lang w:val="de-DE"/>
        </w:rPr>
        <w:t xml:space="preserve"> der Autoren zur Tradition (in Hinblick etwa auf die Art des poetischen Sprechens und das </w:t>
      </w:r>
      <w:r w:rsidRPr="00942B91">
        <w:rPr>
          <w:rFonts w:asciiTheme="majorBidi" w:hAnsiTheme="majorBidi" w:cstheme="majorBidi"/>
          <w:sz w:val="28"/>
          <w:szCs w:val="28"/>
          <w:lang w:val="de-DE"/>
        </w:rPr>
        <w:lastRenderedPageBreak/>
        <w:t>dichterische Selbstverständnis), erweiterte Motivik, technische Innovation, Wertepluralismus und Internationalismus – bleiben stets vorläufig und treffen nicht in jedem Fall auf gleiche Weise zu.</w:t>
      </w:r>
    </w:p>
    <w:p w:rsidR="00942B91" w:rsidRPr="00942B91" w:rsidRDefault="00942B91" w:rsidP="00942B91">
      <w:pPr>
        <w:pStyle w:val="NormalWeb"/>
        <w:shd w:val="clear" w:color="auto" w:fill="FFFFFF"/>
        <w:spacing w:line="360" w:lineRule="auto"/>
        <w:jc w:val="both"/>
        <w:rPr>
          <w:rFonts w:asciiTheme="majorBidi" w:hAnsiTheme="majorBidi" w:cstheme="majorBidi"/>
          <w:sz w:val="28"/>
          <w:szCs w:val="28"/>
          <w:lang w:val="de-DE"/>
        </w:rPr>
      </w:pPr>
      <w:r w:rsidRPr="00942B91">
        <w:rPr>
          <w:rFonts w:asciiTheme="majorBidi" w:hAnsiTheme="majorBidi" w:cstheme="majorBidi"/>
          <w:sz w:val="28"/>
          <w:szCs w:val="28"/>
          <w:lang w:val="de-DE"/>
        </w:rPr>
        <w:t xml:space="preserve"> Auch hinsichtlich der Markierung bzw. Festlegung des Beginns der Moderne in der deutschen Lyrik existieren verschiedene, teils konkurrierende Konzepte. </w:t>
      </w:r>
    </w:p>
    <w:p w:rsidR="00942B91" w:rsidRPr="00942B91" w:rsidRDefault="00942B91" w:rsidP="00942B91">
      <w:pPr>
        <w:pStyle w:val="NormalWeb"/>
        <w:shd w:val="clear" w:color="auto" w:fill="FFFFFF"/>
        <w:spacing w:line="360" w:lineRule="auto"/>
        <w:jc w:val="both"/>
        <w:rPr>
          <w:rFonts w:asciiTheme="majorBidi" w:hAnsiTheme="majorBidi" w:cstheme="majorBidi"/>
          <w:sz w:val="28"/>
          <w:szCs w:val="28"/>
          <w:lang w:val="de-DE"/>
        </w:rPr>
      </w:pPr>
      <w:r w:rsidRPr="00942B91">
        <w:rPr>
          <w:rFonts w:asciiTheme="majorBidi" w:hAnsiTheme="majorBidi" w:cstheme="majorBidi"/>
          <w:sz w:val="28"/>
          <w:szCs w:val="28"/>
          <w:lang w:val="de-DE"/>
        </w:rPr>
        <w:t>Außer Frage steht, dass sich die entsprechende Entwicklung nicht nur im eigenen Sprachraum, sondern auch unter dem Einfluss fremdsprachlicher Dichtungen vollzogen hat; wichtige Impulse gaben u. a. die Übersetzung </w:t>
      </w:r>
      <w:hyperlink r:id="rId128" w:tooltip="Walt Whitman" w:history="1">
        <w:r w:rsidRPr="00942B91">
          <w:rPr>
            <w:rStyle w:val="Lienhypertexte"/>
            <w:rFonts w:asciiTheme="majorBidi" w:eastAsiaTheme="majorEastAsia" w:hAnsiTheme="majorBidi" w:cstheme="majorBidi"/>
            <w:color w:val="auto"/>
            <w:sz w:val="28"/>
            <w:szCs w:val="28"/>
            <w:u w:val="none"/>
            <w:lang w:val="de-DE"/>
          </w:rPr>
          <w:t>Walt Whitmans</w:t>
        </w:r>
      </w:hyperlink>
      <w:r w:rsidRPr="00942B91">
        <w:rPr>
          <w:rFonts w:asciiTheme="majorBidi" w:hAnsiTheme="majorBidi" w:cstheme="majorBidi"/>
          <w:sz w:val="28"/>
          <w:szCs w:val="28"/>
          <w:lang w:val="de-DE"/>
        </w:rPr>
        <w:t> durch Ferdinand Freiligrath, Übertragungen von </w:t>
      </w:r>
      <w:hyperlink r:id="rId129" w:tooltip="Dante" w:history="1">
        <w:r w:rsidRPr="00942B91">
          <w:rPr>
            <w:rStyle w:val="Lienhypertexte"/>
            <w:rFonts w:asciiTheme="majorBidi" w:eastAsiaTheme="majorEastAsia" w:hAnsiTheme="majorBidi" w:cstheme="majorBidi"/>
            <w:color w:val="auto"/>
            <w:sz w:val="28"/>
            <w:szCs w:val="28"/>
            <w:u w:val="none"/>
            <w:lang w:val="de-DE"/>
          </w:rPr>
          <w:t>Dante</w:t>
        </w:r>
      </w:hyperlink>
      <w:r w:rsidRPr="00942B91">
        <w:rPr>
          <w:rFonts w:asciiTheme="majorBidi" w:hAnsiTheme="majorBidi" w:cstheme="majorBidi"/>
          <w:sz w:val="28"/>
          <w:szCs w:val="28"/>
          <w:lang w:val="de-DE"/>
        </w:rPr>
        <w:t> und </w:t>
      </w:r>
      <w:hyperlink r:id="rId130" w:tooltip="Shakespeare" w:history="1">
        <w:r w:rsidRPr="00942B91">
          <w:rPr>
            <w:rStyle w:val="Lienhypertexte"/>
            <w:rFonts w:asciiTheme="majorBidi" w:eastAsiaTheme="majorEastAsia" w:hAnsiTheme="majorBidi" w:cstheme="majorBidi"/>
            <w:color w:val="auto"/>
            <w:sz w:val="28"/>
            <w:szCs w:val="28"/>
            <w:u w:val="none"/>
            <w:lang w:val="de-DE"/>
          </w:rPr>
          <w:t>Shakespeare</w:t>
        </w:r>
      </w:hyperlink>
      <w:r w:rsidRPr="00942B91">
        <w:rPr>
          <w:rFonts w:asciiTheme="majorBidi" w:hAnsiTheme="majorBidi" w:cstheme="majorBidi"/>
          <w:sz w:val="28"/>
          <w:szCs w:val="28"/>
          <w:lang w:val="de-DE"/>
        </w:rPr>
        <w:t> und später verschiedene Versuche, </w:t>
      </w:r>
      <w:hyperlink r:id="rId131" w:tooltip="Charles Baudelaire" w:history="1">
        <w:r w:rsidRPr="00942B91">
          <w:rPr>
            <w:rStyle w:val="Lienhypertexte"/>
            <w:rFonts w:asciiTheme="majorBidi" w:eastAsiaTheme="majorEastAsia" w:hAnsiTheme="majorBidi" w:cstheme="majorBidi"/>
            <w:color w:val="auto"/>
            <w:sz w:val="28"/>
            <w:szCs w:val="28"/>
            <w:u w:val="none"/>
            <w:lang w:val="de-DE"/>
          </w:rPr>
          <w:t>Charles Baudelaire</w:t>
        </w:r>
      </w:hyperlink>
      <w:r w:rsidRPr="00942B91">
        <w:rPr>
          <w:rFonts w:asciiTheme="majorBidi" w:hAnsiTheme="majorBidi" w:cstheme="majorBidi"/>
          <w:sz w:val="28"/>
          <w:szCs w:val="28"/>
          <w:lang w:val="de-DE"/>
        </w:rPr>
        <w:t> und </w:t>
      </w:r>
      <w:hyperlink r:id="rId132" w:tooltip="Paul Verlaine" w:history="1">
        <w:r w:rsidRPr="00942B91">
          <w:rPr>
            <w:rStyle w:val="Lienhypertexte"/>
            <w:rFonts w:asciiTheme="majorBidi" w:eastAsiaTheme="majorEastAsia" w:hAnsiTheme="majorBidi" w:cstheme="majorBidi"/>
            <w:color w:val="auto"/>
            <w:sz w:val="28"/>
            <w:szCs w:val="28"/>
            <w:u w:val="none"/>
            <w:lang w:val="de-DE"/>
          </w:rPr>
          <w:t>Paul Verlaine</w:t>
        </w:r>
      </w:hyperlink>
      <w:r w:rsidRPr="00942B91">
        <w:rPr>
          <w:rFonts w:asciiTheme="majorBidi" w:hAnsiTheme="majorBidi" w:cstheme="majorBidi"/>
          <w:sz w:val="28"/>
          <w:szCs w:val="28"/>
          <w:lang w:val="de-DE"/>
        </w:rPr>
        <w:t> ins Deutsche zu bringen.</w:t>
      </w:r>
    </w:p>
    <w:p w:rsidR="00942B91" w:rsidRPr="00942B91" w:rsidRDefault="00942B91" w:rsidP="00942B91">
      <w:pPr>
        <w:pStyle w:val="Titre4"/>
        <w:shd w:val="clear" w:color="auto" w:fill="FFFFFF"/>
        <w:spacing w:before="100" w:beforeAutospacing="1" w:after="100" w:afterAutospacing="1" w:line="360" w:lineRule="auto"/>
        <w:jc w:val="both"/>
        <w:rPr>
          <w:rFonts w:asciiTheme="majorBidi" w:hAnsiTheme="majorBidi"/>
          <w:color w:val="auto"/>
          <w:sz w:val="28"/>
          <w:szCs w:val="28"/>
          <w:lang w:val="de-DE"/>
        </w:rPr>
      </w:pPr>
      <w:r w:rsidRPr="00942B91">
        <w:rPr>
          <w:rStyle w:val="mw-headline"/>
          <w:rFonts w:asciiTheme="majorBidi" w:hAnsiTheme="majorBidi"/>
          <w:color w:val="auto"/>
          <w:sz w:val="28"/>
          <w:szCs w:val="28"/>
          <w:lang w:val="de-DE"/>
        </w:rPr>
        <w:t>Zeitraum Erster Weltkrieg</w:t>
      </w:r>
      <w:r w:rsidRPr="00942B91">
        <w:rPr>
          <w:rFonts w:asciiTheme="majorBidi" w:hAnsiTheme="majorBidi"/>
          <w:color w:val="auto"/>
          <w:sz w:val="28"/>
          <w:szCs w:val="28"/>
          <w:lang w:val="de-DE"/>
        </w:rPr>
        <w:t xml:space="preserve"> </w:t>
      </w:r>
    </w:p>
    <w:p w:rsidR="00942B91" w:rsidRPr="00942B91" w:rsidRDefault="00942B91" w:rsidP="00942B91">
      <w:pPr>
        <w:pStyle w:val="NormalWeb"/>
        <w:shd w:val="clear" w:color="auto" w:fill="FFFFFF"/>
        <w:spacing w:line="360" w:lineRule="auto"/>
        <w:jc w:val="both"/>
        <w:rPr>
          <w:rFonts w:asciiTheme="majorBidi" w:hAnsiTheme="majorBidi" w:cstheme="majorBidi"/>
          <w:sz w:val="28"/>
          <w:szCs w:val="28"/>
          <w:lang w:val="de-DE"/>
        </w:rPr>
      </w:pPr>
      <w:r w:rsidRPr="00942B91">
        <w:rPr>
          <w:rFonts w:asciiTheme="majorBidi" w:hAnsiTheme="majorBidi" w:cstheme="majorBidi"/>
          <w:sz w:val="28"/>
          <w:szCs w:val="28"/>
          <w:lang w:val="de-DE"/>
        </w:rPr>
        <w:t>Als eine </w:t>
      </w:r>
      <w:hyperlink r:id="rId133" w:tooltip="Avantgarde" w:history="1">
        <w:r w:rsidRPr="00942B91">
          <w:rPr>
            <w:rStyle w:val="Lienhypertexte"/>
            <w:rFonts w:asciiTheme="majorBidi" w:eastAsiaTheme="majorEastAsia" w:hAnsiTheme="majorBidi" w:cstheme="majorBidi"/>
            <w:color w:val="auto"/>
            <w:sz w:val="28"/>
            <w:szCs w:val="28"/>
            <w:u w:val="none"/>
            <w:lang w:val="de-DE"/>
          </w:rPr>
          <w:t>Avantgardebewegung</w:t>
        </w:r>
      </w:hyperlink>
      <w:r w:rsidRPr="00942B91">
        <w:rPr>
          <w:rFonts w:asciiTheme="majorBidi" w:hAnsiTheme="majorBidi" w:cstheme="majorBidi"/>
          <w:sz w:val="28"/>
          <w:szCs w:val="28"/>
          <w:lang w:val="de-DE"/>
        </w:rPr>
        <w:t> der Moderne greift der Expressionismus neue Erfahrungen und Motive auf: </w:t>
      </w:r>
      <w:hyperlink r:id="rId134" w:tooltip="Erster Weltkrieg" w:history="1">
        <w:r w:rsidRPr="00942B91">
          <w:rPr>
            <w:rStyle w:val="Lienhypertexte"/>
            <w:rFonts w:asciiTheme="majorBidi" w:eastAsiaTheme="majorEastAsia" w:hAnsiTheme="majorBidi" w:cstheme="majorBidi"/>
            <w:color w:val="auto"/>
            <w:sz w:val="28"/>
            <w:szCs w:val="28"/>
            <w:u w:val="none"/>
            <w:lang w:val="de-DE"/>
          </w:rPr>
          <w:t>Erster Weltkrieg</w:t>
        </w:r>
      </w:hyperlink>
      <w:r w:rsidRPr="00942B91">
        <w:rPr>
          <w:rFonts w:asciiTheme="majorBidi" w:hAnsiTheme="majorBidi" w:cstheme="majorBidi"/>
          <w:sz w:val="28"/>
          <w:szCs w:val="28"/>
          <w:lang w:val="de-DE"/>
        </w:rPr>
        <w:t>, Großstadtleben, </w:t>
      </w:r>
      <w:hyperlink r:id="rId135" w:tooltip="Ekstase" w:history="1">
        <w:r w:rsidRPr="00942B91">
          <w:rPr>
            <w:rStyle w:val="Lienhypertexte"/>
            <w:rFonts w:asciiTheme="majorBidi" w:eastAsiaTheme="majorEastAsia" w:hAnsiTheme="majorBidi" w:cstheme="majorBidi"/>
            <w:color w:val="auto"/>
            <w:sz w:val="28"/>
            <w:szCs w:val="28"/>
            <w:u w:val="none"/>
            <w:lang w:val="de-DE"/>
          </w:rPr>
          <w:t>Ekstase</w:t>
        </w:r>
      </w:hyperlink>
      <w:r w:rsidRPr="00942B91">
        <w:rPr>
          <w:rFonts w:asciiTheme="majorBidi" w:hAnsiTheme="majorBidi" w:cstheme="majorBidi"/>
          <w:sz w:val="28"/>
          <w:szCs w:val="28"/>
          <w:lang w:val="de-DE"/>
        </w:rPr>
        <w:t>, </w:t>
      </w:r>
      <w:hyperlink r:id="rId136" w:tooltip="Industrialisierung" w:history="1">
        <w:r w:rsidRPr="00942B91">
          <w:rPr>
            <w:rStyle w:val="Lienhypertexte"/>
            <w:rFonts w:asciiTheme="majorBidi" w:eastAsiaTheme="majorEastAsia" w:hAnsiTheme="majorBidi" w:cstheme="majorBidi"/>
            <w:color w:val="auto"/>
            <w:sz w:val="28"/>
            <w:szCs w:val="28"/>
            <w:u w:val="none"/>
            <w:lang w:val="de-DE"/>
          </w:rPr>
          <w:t>Industrialisierung</w:t>
        </w:r>
      </w:hyperlink>
      <w:r w:rsidRPr="00942B91">
        <w:rPr>
          <w:rFonts w:asciiTheme="majorBidi" w:hAnsiTheme="majorBidi" w:cstheme="majorBidi"/>
          <w:sz w:val="28"/>
          <w:szCs w:val="28"/>
          <w:lang w:val="de-DE"/>
        </w:rPr>
        <w:t> und Erneuerung des Menschen.</w:t>
      </w:r>
    </w:p>
    <w:p w:rsidR="00942B91" w:rsidRPr="00942B91" w:rsidRDefault="00942B91" w:rsidP="00942B91">
      <w:pPr>
        <w:pStyle w:val="NormalWeb"/>
        <w:shd w:val="clear" w:color="auto" w:fill="FFFFFF"/>
        <w:spacing w:line="360" w:lineRule="auto"/>
        <w:jc w:val="both"/>
        <w:rPr>
          <w:rFonts w:asciiTheme="majorBidi" w:hAnsiTheme="majorBidi" w:cstheme="majorBidi"/>
          <w:sz w:val="28"/>
          <w:szCs w:val="28"/>
          <w:lang w:val="de-DE"/>
        </w:rPr>
      </w:pPr>
      <w:r w:rsidRPr="00942B91">
        <w:rPr>
          <w:rFonts w:asciiTheme="majorBidi" w:hAnsiTheme="majorBidi" w:cstheme="majorBidi"/>
          <w:sz w:val="28"/>
          <w:szCs w:val="28"/>
          <w:lang w:val="de-DE"/>
        </w:rPr>
        <w:t xml:space="preserve"> Den Zusammenhalt der mit dieser Bewegung verbundenen Lyriker stiften in erster Linie gemeinsame Publikationsorgane wie die Zeitschrift </w:t>
      </w:r>
      <w:hyperlink r:id="rId137" w:tooltip="Die Aktion" w:history="1">
        <w:r w:rsidRPr="00942B91">
          <w:rPr>
            <w:rStyle w:val="Lienhypertexte"/>
            <w:rFonts w:asciiTheme="majorBidi" w:eastAsiaTheme="majorEastAsia" w:hAnsiTheme="majorBidi" w:cstheme="majorBidi"/>
            <w:color w:val="auto"/>
            <w:sz w:val="28"/>
            <w:szCs w:val="28"/>
            <w:u w:val="none"/>
            <w:lang w:val="de-DE"/>
          </w:rPr>
          <w:t>Die Aktion</w:t>
        </w:r>
      </w:hyperlink>
      <w:r w:rsidRPr="00942B91">
        <w:rPr>
          <w:rFonts w:asciiTheme="majorBidi" w:hAnsiTheme="majorBidi" w:cstheme="majorBidi"/>
          <w:sz w:val="28"/>
          <w:szCs w:val="28"/>
          <w:lang w:val="de-DE"/>
        </w:rPr>
        <w:t> von </w:t>
      </w:r>
      <w:hyperlink r:id="rId138" w:tooltip="Franz Pfemfert" w:history="1">
        <w:r w:rsidRPr="00942B91">
          <w:rPr>
            <w:rStyle w:val="Lienhypertexte"/>
            <w:rFonts w:asciiTheme="majorBidi" w:eastAsiaTheme="majorEastAsia" w:hAnsiTheme="majorBidi" w:cstheme="majorBidi"/>
            <w:color w:val="auto"/>
            <w:sz w:val="28"/>
            <w:szCs w:val="28"/>
            <w:u w:val="none"/>
            <w:lang w:val="de-DE"/>
          </w:rPr>
          <w:t xml:space="preserve">Franz </w:t>
        </w:r>
        <w:proofErr w:type="spellStart"/>
        <w:r w:rsidRPr="00942B91">
          <w:rPr>
            <w:rStyle w:val="Lienhypertexte"/>
            <w:rFonts w:asciiTheme="majorBidi" w:eastAsiaTheme="majorEastAsia" w:hAnsiTheme="majorBidi" w:cstheme="majorBidi"/>
            <w:color w:val="auto"/>
            <w:sz w:val="28"/>
            <w:szCs w:val="28"/>
            <w:u w:val="none"/>
            <w:lang w:val="de-DE"/>
          </w:rPr>
          <w:t>Pfemfert</w:t>
        </w:r>
        <w:proofErr w:type="spellEnd"/>
      </w:hyperlink>
      <w:r w:rsidRPr="00942B91">
        <w:rPr>
          <w:rFonts w:asciiTheme="majorBidi" w:hAnsiTheme="majorBidi" w:cstheme="majorBidi"/>
          <w:sz w:val="28"/>
          <w:szCs w:val="28"/>
          <w:lang w:val="de-DE"/>
        </w:rPr>
        <w:t>, die Anthologie </w:t>
      </w:r>
      <w:hyperlink r:id="rId139" w:tooltip="Menschheitsdämmerung" w:history="1">
        <w:r w:rsidRPr="00942B91">
          <w:rPr>
            <w:rStyle w:val="Lienhypertexte"/>
            <w:rFonts w:asciiTheme="majorBidi" w:eastAsiaTheme="majorEastAsia" w:hAnsiTheme="majorBidi" w:cstheme="majorBidi"/>
            <w:color w:val="auto"/>
            <w:sz w:val="28"/>
            <w:szCs w:val="28"/>
            <w:u w:val="none"/>
            <w:lang w:val="de-DE"/>
          </w:rPr>
          <w:t>Menschheitsdämmerung</w:t>
        </w:r>
      </w:hyperlink>
      <w:r w:rsidRPr="00942B91">
        <w:rPr>
          <w:rFonts w:asciiTheme="majorBidi" w:hAnsiTheme="majorBidi" w:cstheme="majorBidi"/>
          <w:sz w:val="28"/>
          <w:szCs w:val="28"/>
          <w:lang w:val="de-DE"/>
        </w:rPr>
        <w:t> von </w:t>
      </w:r>
      <w:hyperlink r:id="rId140" w:tooltip="Kurt Pinthus" w:history="1">
        <w:r w:rsidRPr="00942B91">
          <w:rPr>
            <w:rStyle w:val="Lienhypertexte"/>
            <w:rFonts w:asciiTheme="majorBidi" w:eastAsiaTheme="majorEastAsia" w:hAnsiTheme="majorBidi" w:cstheme="majorBidi"/>
            <w:color w:val="auto"/>
            <w:sz w:val="28"/>
            <w:szCs w:val="28"/>
            <w:u w:val="none"/>
            <w:lang w:val="de-DE"/>
          </w:rPr>
          <w:t xml:space="preserve">Kurt </w:t>
        </w:r>
        <w:proofErr w:type="spellStart"/>
        <w:r w:rsidRPr="00942B91">
          <w:rPr>
            <w:rStyle w:val="Lienhypertexte"/>
            <w:rFonts w:asciiTheme="majorBidi" w:eastAsiaTheme="majorEastAsia" w:hAnsiTheme="majorBidi" w:cstheme="majorBidi"/>
            <w:color w:val="auto"/>
            <w:sz w:val="28"/>
            <w:szCs w:val="28"/>
            <w:u w:val="none"/>
            <w:lang w:val="de-DE"/>
          </w:rPr>
          <w:t>Pinthus</w:t>
        </w:r>
        <w:proofErr w:type="spellEnd"/>
      </w:hyperlink>
      <w:r w:rsidRPr="00942B91">
        <w:rPr>
          <w:rFonts w:asciiTheme="majorBidi" w:hAnsiTheme="majorBidi" w:cstheme="majorBidi"/>
          <w:sz w:val="28"/>
          <w:szCs w:val="28"/>
          <w:lang w:val="de-DE"/>
        </w:rPr>
        <w:t> u. a., weniger einheitliche Anliegen. </w:t>
      </w:r>
    </w:p>
    <w:p w:rsidR="00942B91" w:rsidRPr="00942B91" w:rsidRDefault="00942B91" w:rsidP="00942B91">
      <w:pPr>
        <w:pStyle w:val="NormalWeb"/>
        <w:shd w:val="clear" w:color="auto" w:fill="FFFFFF"/>
        <w:spacing w:line="360" w:lineRule="auto"/>
        <w:jc w:val="both"/>
        <w:rPr>
          <w:rFonts w:asciiTheme="majorBidi" w:hAnsiTheme="majorBidi" w:cstheme="majorBidi"/>
          <w:sz w:val="28"/>
          <w:szCs w:val="28"/>
          <w:lang w:val="de-DE"/>
        </w:rPr>
      </w:pPr>
      <w:hyperlink r:id="rId141" w:tooltip="Jakob van Hoddis" w:history="1">
        <w:r w:rsidRPr="00942B91">
          <w:rPr>
            <w:rStyle w:val="Lienhypertexte"/>
            <w:rFonts w:asciiTheme="majorBidi" w:eastAsiaTheme="majorEastAsia" w:hAnsiTheme="majorBidi" w:cstheme="majorBidi"/>
            <w:color w:val="auto"/>
            <w:sz w:val="28"/>
            <w:szCs w:val="28"/>
            <w:u w:val="none"/>
            <w:lang w:val="de-DE"/>
          </w:rPr>
          <w:t>Jakob van Hoddis</w:t>
        </w:r>
      </w:hyperlink>
      <w:r w:rsidRPr="00942B91">
        <w:rPr>
          <w:rFonts w:asciiTheme="majorBidi" w:hAnsiTheme="majorBidi" w:cstheme="majorBidi"/>
          <w:sz w:val="28"/>
          <w:szCs w:val="28"/>
          <w:lang w:val="de-DE"/>
        </w:rPr>
        <w:t> und </w:t>
      </w:r>
      <w:hyperlink r:id="rId142" w:tooltip="Alfred Lichtenstein" w:history="1">
        <w:r w:rsidRPr="00942B91">
          <w:rPr>
            <w:rStyle w:val="Lienhypertexte"/>
            <w:rFonts w:asciiTheme="majorBidi" w:eastAsiaTheme="majorEastAsia" w:hAnsiTheme="majorBidi" w:cstheme="majorBidi"/>
            <w:color w:val="auto"/>
            <w:sz w:val="28"/>
            <w:szCs w:val="28"/>
            <w:u w:val="none"/>
            <w:lang w:val="de-DE"/>
          </w:rPr>
          <w:t>Alfred Lichtenstein</w:t>
        </w:r>
      </w:hyperlink>
      <w:r w:rsidRPr="00942B91">
        <w:rPr>
          <w:rFonts w:asciiTheme="majorBidi" w:hAnsiTheme="majorBidi" w:cstheme="majorBidi"/>
          <w:sz w:val="28"/>
          <w:szCs w:val="28"/>
          <w:lang w:val="de-DE"/>
        </w:rPr>
        <w:t> wirken über ihren </w:t>
      </w:r>
      <w:hyperlink r:id="rId143" w:tooltip="Simultanstil" w:history="1">
        <w:r w:rsidRPr="00942B91">
          <w:rPr>
            <w:rStyle w:val="Lienhypertexte"/>
            <w:rFonts w:asciiTheme="majorBidi" w:eastAsiaTheme="majorEastAsia" w:hAnsiTheme="majorBidi" w:cstheme="majorBidi"/>
            <w:color w:val="auto"/>
            <w:sz w:val="28"/>
            <w:szCs w:val="28"/>
            <w:u w:val="none"/>
            <w:lang w:val="de-DE"/>
          </w:rPr>
          <w:t>Simultanstil</w:t>
        </w:r>
      </w:hyperlink>
      <w:r w:rsidRPr="00942B91">
        <w:rPr>
          <w:rFonts w:asciiTheme="majorBidi" w:hAnsiTheme="majorBidi" w:cstheme="majorBidi"/>
          <w:sz w:val="28"/>
          <w:szCs w:val="28"/>
          <w:lang w:val="de-DE"/>
        </w:rPr>
        <w:t>, </w:t>
      </w:r>
      <w:hyperlink r:id="rId144" w:tooltip="Georg Trakl" w:history="1">
        <w:r w:rsidRPr="00942B91">
          <w:rPr>
            <w:rStyle w:val="Lienhypertexte"/>
            <w:rFonts w:asciiTheme="majorBidi" w:eastAsiaTheme="majorEastAsia" w:hAnsiTheme="majorBidi" w:cstheme="majorBidi"/>
            <w:color w:val="auto"/>
            <w:sz w:val="28"/>
            <w:szCs w:val="28"/>
            <w:u w:val="none"/>
            <w:lang w:val="de-DE"/>
          </w:rPr>
          <w:t>Georg Trakl</w:t>
        </w:r>
      </w:hyperlink>
      <w:r w:rsidRPr="00942B91">
        <w:rPr>
          <w:rFonts w:asciiTheme="majorBidi" w:hAnsiTheme="majorBidi" w:cstheme="majorBidi"/>
          <w:sz w:val="28"/>
          <w:szCs w:val="28"/>
          <w:lang w:val="de-DE"/>
        </w:rPr>
        <w:t> und </w:t>
      </w:r>
      <w:hyperlink r:id="rId145" w:tooltip="Else Lasker-Schüler" w:history="1">
        <w:r w:rsidRPr="00942B91">
          <w:rPr>
            <w:rStyle w:val="Lienhypertexte"/>
            <w:rFonts w:asciiTheme="majorBidi" w:eastAsiaTheme="majorEastAsia" w:hAnsiTheme="majorBidi" w:cstheme="majorBidi"/>
            <w:color w:val="auto"/>
            <w:sz w:val="28"/>
            <w:szCs w:val="28"/>
            <w:u w:val="none"/>
            <w:lang w:val="de-DE"/>
          </w:rPr>
          <w:t>Else Lasker-Schüler</w:t>
        </w:r>
      </w:hyperlink>
      <w:r w:rsidRPr="00942B91">
        <w:rPr>
          <w:rFonts w:asciiTheme="majorBidi" w:hAnsiTheme="majorBidi" w:cstheme="majorBidi"/>
          <w:sz w:val="28"/>
          <w:szCs w:val="28"/>
          <w:lang w:val="de-DE"/>
        </w:rPr>
        <w:t> akzentuieren symbolistische Strategien. </w:t>
      </w:r>
    </w:p>
    <w:p w:rsidR="00942B91" w:rsidRPr="00942B91" w:rsidRDefault="00942B91" w:rsidP="00942B91">
      <w:pPr>
        <w:pStyle w:val="NormalWeb"/>
        <w:shd w:val="clear" w:color="auto" w:fill="FFFFFF"/>
        <w:spacing w:line="360" w:lineRule="auto"/>
        <w:jc w:val="both"/>
        <w:rPr>
          <w:rFonts w:asciiTheme="majorBidi" w:hAnsiTheme="majorBidi" w:cstheme="majorBidi"/>
          <w:sz w:val="28"/>
          <w:szCs w:val="28"/>
          <w:lang w:val="de-DE"/>
        </w:rPr>
      </w:pPr>
      <w:hyperlink r:id="rId146" w:tooltip="Gottfried Benn" w:history="1">
        <w:r w:rsidRPr="00942B91">
          <w:rPr>
            <w:rStyle w:val="Lienhypertexte"/>
            <w:rFonts w:asciiTheme="majorBidi" w:eastAsiaTheme="majorEastAsia" w:hAnsiTheme="majorBidi" w:cstheme="majorBidi"/>
            <w:color w:val="auto"/>
            <w:sz w:val="28"/>
            <w:szCs w:val="28"/>
            <w:u w:val="none"/>
            <w:lang w:val="de-DE"/>
          </w:rPr>
          <w:t>Gottfried Benn</w:t>
        </w:r>
      </w:hyperlink>
      <w:r w:rsidRPr="00942B91">
        <w:rPr>
          <w:rFonts w:asciiTheme="majorBidi" w:hAnsiTheme="majorBidi" w:cstheme="majorBidi"/>
          <w:sz w:val="28"/>
          <w:szCs w:val="28"/>
          <w:lang w:val="de-DE"/>
        </w:rPr>
        <w:t> entwickelt neue Formen lyrischer Inszenierung, </w:t>
      </w:r>
      <w:hyperlink r:id="rId147" w:tooltip="Johannes R. Becher" w:history="1">
        <w:r w:rsidRPr="00942B91">
          <w:rPr>
            <w:rStyle w:val="Lienhypertexte"/>
            <w:rFonts w:asciiTheme="majorBidi" w:eastAsiaTheme="majorEastAsia" w:hAnsiTheme="majorBidi" w:cstheme="majorBidi"/>
            <w:color w:val="auto"/>
            <w:sz w:val="28"/>
            <w:szCs w:val="28"/>
            <w:u w:val="none"/>
            <w:lang w:val="de-DE"/>
          </w:rPr>
          <w:t>Johannes R. Becher</w:t>
        </w:r>
      </w:hyperlink>
      <w:r w:rsidRPr="00942B91">
        <w:rPr>
          <w:rFonts w:asciiTheme="majorBidi" w:hAnsiTheme="majorBidi" w:cstheme="majorBidi"/>
          <w:sz w:val="28"/>
          <w:szCs w:val="28"/>
          <w:lang w:val="de-DE"/>
        </w:rPr>
        <w:t> und </w:t>
      </w:r>
      <w:hyperlink r:id="rId148" w:tooltip="August Stramm" w:history="1">
        <w:r w:rsidRPr="00942B91">
          <w:rPr>
            <w:rStyle w:val="Lienhypertexte"/>
            <w:rFonts w:asciiTheme="majorBidi" w:eastAsiaTheme="majorEastAsia" w:hAnsiTheme="majorBidi" w:cstheme="majorBidi"/>
            <w:color w:val="auto"/>
            <w:sz w:val="28"/>
            <w:szCs w:val="28"/>
            <w:u w:val="none"/>
            <w:lang w:val="de-DE"/>
          </w:rPr>
          <w:t>August Stramm</w:t>
        </w:r>
      </w:hyperlink>
      <w:r w:rsidRPr="00942B91">
        <w:rPr>
          <w:rFonts w:asciiTheme="majorBidi" w:hAnsiTheme="majorBidi" w:cstheme="majorBidi"/>
          <w:sz w:val="28"/>
          <w:szCs w:val="28"/>
          <w:lang w:val="de-DE"/>
        </w:rPr>
        <w:t xml:space="preserve"> experimentieren mit </w:t>
      </w:r>
      <w:proofErr w:type="spellStart"/>
      <w:r w:rsidRPr="00942B91">
        <w:rPr>
          <w:rFonts w:asciiTheme="majorBidi" w:hAnsiTheme="majorBidi" w:cstheme="majorBidi"/>
          <w:sz w:val="28"/>
          <w:szCs w:val="28"/>
          <w:lang w:val="de-DE"/>
        </w:rPr>
        <w:t>Realismuskonzepten</w:t>
      </w:r>
      <w:proofErr w:type="spellEnd"/>
      <w:r w:rsidRPr="00942B91">
        <w:rPr>
          <w:rFonts w:asciiTheme="majorBidi" w:hAnsiTheme="majorBidi" w:cstheme="majorBidi"/>
          <w:sz w:val="28"/>
          <w:szCs w:val="28"/>
          <w:lang w:val="de-DE"/>
        </w:rPr>
        <w:t>.</w:t>
      </w:r>
    </w:p>
    <w:p w:rsidR="00942B91" w:rsidRPr="00942B91" w:rsidRDefault="00942B91" w:rsidP="00942B91">
      <w:pPr>
        <w:pStyle w:val="Titre4"/>
        <w:shd w:val="clear" w:color="auto" w:fill="FFFFFF"/>
        <w:spacing w:before="100" w:beforeAutospacing="1" w:after="100" w:afterAutospacing="1" w:line="360" w:lineRule="auto"/>
        <w:jc w:val="both"/>
        <w:rPr>
          <w:rFonts w:asciiTheme="majorBidi" w:hAnsiTheme="majorBidi"/>
          <w:i w:val="0"/>
          <w:iCs w:val="0"/>
          <w:color w:val="auto"/>
          <w:sz w:val="28"/>
          <w:szCs w:val="28"/>
          <w:lang w:val="de-DE"/>
        </w:rPr>
      </w:pPr>
      <w:r w:rsidRPr="00942B91">
        <w:rPr>
          <w:rStyle w:val="mw-headline"/>
          <w:rFonts w:asciiTheme="majorBidi" w:hAnsiTheme="majorBidi"/>
          <w:i w:val="0"/>
          <w:iCs w:val="0"/>
          <w:color w:val="auto"/>
          <w:sz w:val="28"/>
          <w:szCs w:val="28"/>
          <w:lang w:val="de-DE"/>
        </w:rPr>
        <w:lastRenderedPageBreak/>
        <w:t>Nach dem Zweiten Weltkrieg</w:t>
      </w:r>
    </w:p>
    <w:p w:rsidR="00942B91" w:rsidRPr="00942B91" w:rsidRDefault="00942B91" w:rsidP="00942B91">
      <w:pPr>
        <w:pStyle w:val="NormalWeb"/>
        <w:shd w:val="clear" w:color="auto" w:fill="FFFFFF"/>
        <w:spacing w:line="360" w:lineRule="auto"/>
        <w:jc w:val="both"/>
        <w:rPr>
          <w:rFonts w:asciiTheme="majorBidi" w:hAnsiTheme="majorBidi" w:cstheme="majorBidi"/>
          <w:sz w:val="28"/>
          <w:szCs w:val="28"/>
          <w:lang w:val="de-DE"/>
        </w:rPr>
      </w:pPr>
      <w:r w:rsidRPr="00942B91">
        <w:rPr>
          <w:rFonts w:asciiTheme="majorBidi" w:hAnsiTheme="majorBidi" w:cstheme="majorBidi"/>
          <w:sz w:val="28"/>
          <w:szCs w:val="28"/>
          <w:lang w:val="de-DE"/>
        </w:rPr>
        <w:t>Nach der Katastrophe des </w:t>
      </w:r>
      <w:hyperlink r:id="rId149" w:tooltip="Zweiter Weltkrieg" w:history="1">
        <w:r w:rsidRPr="00942B91">
          <w:rPr>
            <w:rStyle w:val="Lienhypertexte"/>
            <w:rFonts w:asciiTheme="majorBidi" w:eastAsiaTheme="majorEastAsia" w:hAnsiTheme="majorBidi" w:cstheme="majorBidi"/>
            <w:color w:val="auto"/>
            <w:sz w:val="28"/>
            <w:szCs w:val="28"/>
            <w:u w:val="none"/>
            <w:lang w:val="de-DE"/>
          </w:rPr>
          <w:t>Zweiten Weltkriegs</w:t>
        </w:r>
      </w:hyperlink>
      <w:r w:rsidRPr="00942B91">
        <w:rPr>
          <w:rFonts w:asciiTheme="majorBidi" w:hAnsiTheme="majorBidi" w:cstheme="majorBidi"/>
          <w:sz w:val="28"/>
          <w:szCs w:val="28"/>
          <w:lang w:val="de-DE"/>
        </w:rPr>
        <w:t> ist ein nahtloses Anknüpfen an die in der </w:t>
      </w:r>
      <w:hyperlink r:id="rId150" w:tooltip="Weimarer Republik" w:history="1">
        <w:r w:rsidRPr="00942B91">
          <w:rPr>
            <w:rStyle w:val="Lienhypertexte"/>
            <w:rFonts w:asciiTheme="majorBidi" w:eastAsiaTheme="majorEastAsia" w:hAnsiTheme="majorBidi" w:cstheme="majorBidi"/>
            <w:color w:val="auto"/>
            <w:sz w:val="28"/>
            <w:szCs w:val="28"/>
            <w:u w:val="none"/>
            <w:lang w:val="de-DE"/>
          </w:rPr>
          <w:t>Weimarer Republik</w:t>
        </w:r>
      </w:hyperlink>
      <w:r w:rsidRPr="00942B91">
        <w:rPr>
          <w:rFonts w:asciiTheme="majorBidi" w:hAnsiTheme="majorBidi" w:cstheme="majorBidi"/>
          <w:sz w:val="28"/>
          <w:szCs w:val="28"/>
          <w:lang w:val="de-DE"/>
        </w:rPr>
        <w:t> abgebrochenen literarischen Traditionslinien für die meisten Autoren undenkbar.</w:t>
      </w:r>
    </w:p>
    <w:p w:rsidR="00942B91" w:rsidRPr="00942B91" w:rsidRDefault="00942B91" w:rsidP="00942B91">
      <w:pPr>
        <w:pStyle w:val="NormalWeb"/>
        <w:shd w:val="clear" w:color="auto" w:fill="FFFFFF"/>
        <w:spacing w:line="360" w:lineRule="auto"/>
        <w:jc w:val="both"/>
        <w:rPr>
          <w:rFonts w:asciiTheme="majorBidi" w:hAnsiTheme="majorBidi" w:cstheme="majorBidi"/>
          <w:sz w:val="28"/>
          <w:szCs w:val="28"/>
          <w:lang w:val="de-DE"/>
        </w:rPr>
      </w:pPr>
      <w:r w:rsidRPr="00942B91">
        <w:rPr>
          <w:rFonts w:asciiTheme="majorBidi" w:hAnsiTheme="majorBidi" w:cstheme="majorBidi"/>
          <w:sz w:val="28"/>
          <w:szCs w:val="28"/>
          <w:lang w:val="de-DE"/>
        </w:rPr>
        <w:t xml:space="preserve"> Die internationalen Bewegungen des Surrealismus und Dadaismus sowie der russische </w:t>
      </w:r>
      <w:proofErr w:type="spellStart"/>
      <w:r w:rsidRPr="00942B91">
        <w:rPr>
          <w:rFonts w:asciiTheme="majorBidi" w:hAnsiTheme="majorBidi" w:cstheme="majorBidi"/>
          <w:sz w:val="28"/>
          <w:szCs w:val="28"/>
          <w:lang w:val="de-DE"/>
        </w:rPr>
        <w:t>Akmeismus</w:t>
      </w:r>
      <w:proofErr w:type="spellEnd"/>
      <w:r w:rsidRPr="00942B91">
        <w:rPr>
          <w:rFonts w:asciiTheme="majorBidi" w:hAnsiTheme="majorBidi" w:cstheme="majorBidi"/>
          <w:sz w:val="28"/>
          <w:szCs w:val="28"/>
          <w:lang w:val="de-DE"/>
        </w:rPr>
        <w:t xml:space="preserve"> werden (teils verspätet) aufgenommen, </w:t>
      </w:r>
      <w:hyperlink r:id="rId151" w:tooltip="Friedrich Hölderlin" w:history="1">
        <w:r w:rsidRPr="00942B91">
          <w:rPr>
            <w:rStyle w:val="Lienhypertexte"/>
            <w:rFonts w:asciiTheme="majorBidi" w:eastAsiaTheme="majorEastAsia" w:hAnsiTheme="majorBidi" w:cstheme="majorBidi"/>
            <w:color w:val="auto"/>
            <w:sz w:val="28"/>
            <w:szCs w:val="28"/>
            <w:u w:val="none"/>
            <w:lang w:val="de-DE"/>
          </w:rPr>
          <w:t>Friedrich Hölderlins</w:t>
        </w:r>
      </w:hyperlink>
      <w:r w:rsidRPr="00942B91">
        <w:rPr>
          <w:rFonts w:asciiTheme="majorBidi" w:hAnsiTheme="majorBidi" w:cstheme="majorBidi"/>
          <w:sz w:val="28"/>
          <w:szCs w:val="28"/>
          <w:lang w:val="de-DE"/>
        </w:rPr>
        <w:t> späte Lyrik wird in ihrer Bedeutung erkannt.</w:t>
      </w:r>
    </w:p>
    <w:p w:rsidR="00942B91" w:rsidRPr="00942B91" w:rsidRDefault="00942B91" w:rsidP="00942B91">
      <w:pPr>
        <w:pStyle w:val="NormalWeb"/>
        <w:shd w:val="clear" w:color="auto" w:fill="FFFFFF"/>
        <w:spacing w:line="360" w:lineRule="auto"/>
        <w:jc w:val="both"/>
        <w:rPr>
          <w:rFonts w:asciiTheme="majorBidi" w:hAnsiTheme="majorBidi" w:cstheme="majorBidi"/>
          <w:sz w:val="28"/>
          <w:szCs w:val="28"/>
          <w:lang w:val="de-DE"/>
        </w:rPr>
      </w:pPr>
      <w:r w:rsidRPr="00942B91">
        <w:rPr>
          <w:rFonts w:asciiTheme="majorBidi" w:hAnsiTheme="majorBidi" w:cstheme="majorBidi"/>
          <w:sz w:val="28"/>
          <w:szCs w:val="28"/>
          <w:lang w:val="de-DE"/>
        </w:rPr>
        <w:t>In der </w:t>
      </w:r>
      <w:hyperlink r:id="rId152" w:tooltip="DDR" w:history="1">
        <w:r w:rsidRPr="00942B91">
          <w:rPr>
            <w:rStyle w:val="Lienhypertexte"/>
            <w:rFonts w:asciiTheme="majorBidi" w:eastAsiaTheme="majorEastAsia" w:hAnsiTheme="majorBidi" w:cstheme="majorBidi"/>
            <w:color w:val="auto"/>
            <w:sz w:val="28"/>
            <w:szCs w:val="28"/>
            <w:u w:val="none"/>
            <w:lang w:val="de-DE"/>
          </w:rPr>
          <w:t>DDR</w:t>
        </w:r>
      </w:hyperlink>
      <w:r w:rsidRPr="00942B91">
        <w:rPr>
          <w:rFonts w:asciiTheme="majorBidi" w:hAnsiTheme="majorBidi" w:cstheme="majorBidi"/>
          <w:sz w:val="28"/>
          <w:szCs w:val="28"/>
          <w:lang w:val="de-DE"/>
        </w:rPr>
        <w:t> versuchen zahlreiche Lyriker von staatlicher Überwachung und Zensur unabhängig zu bleiben. Die Lyrik ist einerseits von staatlich gestützten Dichtern wie Johannes R. Becher und </w:t>
      </w:r>
      <w:hyperlink r:id="rId153" w:tooltip="Louis Fürnberg" w:history="1">
        <w:r w:rsidRPr="00942B91">
          <w:rPr>
            <w:rStyle w:val="Lienhypertexte"/>
            <w:rFonts w:asciiTheme="majorBidi" w:eastAsiaTheme="majorEastAsia" w:hAnsiTheme="majorBidi" w:cstheme="majorBidi"/>
            <w:color w:val="auto"/>
            <w:sz w:val="28"/>
            <w:szCs w:val="28"/>
            <w:u w:val="none"/>
            <w:lang w:val="de-DE"/>
          </w:rPr>
          <w:t xml:space="preserve">Louis </w:t>
        </w:r>
        <w:proofErr w:type="spellStart"/>
        <w:r w:rsidRPr="00942B91">
          <w:rPr>
            <w:rStyle w:val="Lienhypertexte"/>
            <w:rFonts w:asciiTheme="majorBidi" w:eastAsiaTheme="majorEastAsia" w:hAnsiTheme="majorBidi" w:cstheme="majorBidi"/>
            <w:color w:val="auto"/>
            <w:sz w:val="28"/>
            <w:szCs w:val="28"/>
            <w:u w:val="none"/>
            <w:lang w:val="de-DE"/>
          </w:rPr>
          <w:t>Fürnberg</w:t>
        </w:r>
        <w:proofErr w:type="spellEnd"/>
      </w:hyperlink>
      <w:r w:rsidRPr="00942B91">
        <w:rPr>
          <w:rFonts w:asciiTheme="majorBidi" w:hAnsiTheme="majorBidi" w:cstheme="majorBidi"/>
          <w:sz w:val="28"/>
          <w:szCs w:val="28"/>
          <w:lang w:val="de-DE"/>
        </w:rPr>
        <w:t> geprägt, die sich für eine thematisch-politische Neuausrichtung der Literatur im Anschluss an die deutsche Klassik und den bürgerlichen Realismus einsetzen, andererseits beziehen sich Dichter wie </w:t>
      </w:r>
      <w:hyperlink r:id="rId154" w:tooltip="Peter Hacks" w:history="1">
        <w:r w:rsidRPr="00942B91">
          <w:rPr>
            <w:rStyle w:val="Lienhypertexte"/>
            <w:rFonts w:asciiTheme="majorBidi" w:eastAsiaTheme="majorEastAsia" w:hAnsiTheme="majorBidi" w:cstheme="majorBidi"/>
            <w:color w:val="auto"/>
            <w:sz w:val="28"/>
            <w:szCs w:val="28"/>
            <w:u w:val="none"/>
            <w:lang w:val="de-DE"/>
          </w:rPr>
          <w:t>Peter Hacks</w:t>
        </w:r>
      </w:hyperlink>
      <w:r w:rsidRPr="00942B91">
        <w:rPr>
          <w:rFonts w:asciiTheme="majorBidi" w:hAnsiTheme="majorBidi" w:cstheme="majorBidi"/>
          <w:sz w:val="28"/>
          <w:szCs w:val="28"/>
          <w:lang w:val="de-DE"/>
        </w:rPr>
        <w:t> oder der junge </w:t>
      </w:r>
      <w:hyperlink r:id="rId155" w:tooltip="Heiner Müller" w:history="1">
        <w:r w:rsidRPr="00942B91">
          <w:rPr>
            <w:rStyle w:val="Lienhypertexte"/>
            <w:rFonts w:asciiTheme="majorBidi" w:eastAsiaTheme="majorEastAsia" w:hAnsiTheme="majorBidi" w:cstheme="majorBidi"/>
            <w:color w:val="auto"/>
            <w:sz w:val="28"/>
            <w:szCs w:val="28"/>
            <w:u w:val="none"/>
            <w:lang w:val="de-DE"/>
          </w:rPr>
          <w:t>Heiner Müller</w:t>
        </w:r>
      </w:hyperlink>
      <w:r w:rsidRPr="00942B91">
        <w:rPr>
          <w:rFonts w:asciiTheme="majorBidi" w:hAnsiTheme="majorBidi" w:cstheme="majorBidi"/>
          <w:sz w:val="28"/>
          <w:szCs w:val="28"/>
          <w:lang w:val="de-DE"/>
        </w:rPr>
        <w:t>, deren Werk ebenfalls auf politische Veränderung zielt, eher auf Bertolt Brecht, der, wie auf andere Weise auch Erich Arendt, </w:t>
      </w:r>
      <w:hyperlink r:id="rId156" w:tooltip="Johannes Bobrowski" w:history="1">
        <w:r w:rsidRPr="00942B91">
          <w:rPr>
            <w:rStyle w:val="Lienhypertexte"/>
            <w:rFonts w:asciiTheme="majorBidi" w:eastAsiaTheme="majorEastAsia" w:hAnsiTheme="majorBidi" w:cstheme="majorBidi"/>
            <w:color w:val="auto"/>
            <w:sz w:val="28"/>
            <w:szCs w:val="28"/>
            <w:u w:val="none"/>
            <w:lang w:val="de-DE"/>
          </w:rPr>
          <w:t xml:space="preserve">Johannes </w:t>
        </w:r>
        <w:proofErr w:type="spellStart"/>
        <w:r w:rsidRPr="00942B91">
          <w:rPr>
            <w:rStyle w:val="Lienhypertexte"/>
            <w:rFonts w:asciiTheme="majorBidi" w:eastAsiaTheme="majorEastAsia" w:hAnsiTheme="majorBidi" w:cstheme="majorBidi"/>
            <w:color w:val="auto"/>
            <w:sz w:val="28"/>
            <w:szCs w:val="28"/>
            <w:u w:val="none"/>
            <w:lang w:val="de-DE"/>
          </w:rPr>
          <w:t>Bobrowski</w:t>
        </w:r>
        <w:proofErr w:type="spellEnd"/>
      </w:hyperlink>
      <w:r w:rsidRPr="00942B91">
        <w:rPr>
          <w:rFonts w:asciiTheme="majorBidi" w:hAnsiTheme="majorBidi" w:cstheme="majorBidi"/>
          <w:sz w:val="28"/>
          <w:szCs w:val="28"/>
          <w:lang w:val="de-DE"/>
        </w:rPr>
        <w:t> und </w:t>
      </w:r>
      <w:hyperlink r:id="rId157" w:tooltip="Peter Huchel" w:history="1">
        <w:r w:rsidRPr="00942B91">
          <w:rPr>
            <w:rStyle w:val="Lienhypertexte"/>
            <w:rFonts w:asciiTheme="majorBidi" w:eastAsiaTheme="majorEastAsia" w:hAnsiTheme="majorBidi" w:cstheme="majorBidi"/>
            <w:color w:val="auto"/>
            <w:sz w:val="28"/>
            <w:szCs w:val="28"/>
            <w:u w:val="none"/>
            <w:lang w:val="de-DE"/>
          </w:rPr>
          <w:t>Peter Huchel</w:t>
        </w:r>
      </w:hyperlink>
      <w:r w:rsidRPr="00942B91">
        <w:rPr>
          <w:rFonts w:asciiTheme="majorBidi" w:hAnsiTheme="majorBidi" w:cstheme="majorBidi"/>
          <w:sz w:val="28"/>
          <w:szCs w:val="28"/>
          <w:lang w:val="de-DE"/>
        </w:rPr>
        <w:t>, in seiner Dichtung an die internationale Moderne anknüpft.</w:t>
      </w:r>
    </w:p>
    <w:p w:rsidR="00942B91" w:rsidRPr="00942B91" w:rsidRDefault="00942B91" w:rsidP="00942B91">
      <w:pPr>
        <w:pStyle w:val="NormalWeb"/>
        <w:shd w:val="clear" w:color="auto" w:fill="FFFFFF"/>
        <w:spacing w:line="360" w:lineRule="auto"/>
        <w:jc w:val="both"/>
        <w:rPr>
          <w:rFonts w:asciiTheme="majorBidi" w:hAnsiTheme="majorBidi" w:cstheme="majorBidi"/>
          <w:sz w:val="28"/>
          <w:szCs w:val="28"/>
          <w:lang w:val="de-DE"/>
        </w:rPr>
      </w:pPr>
      <w:r w:rsidRPr="00942B91">
        <w:rPr>
          <w:rFonts w:asciiTheme="majorBidi" w:hAnsiTheme="majorBidi" w:cstheme="majorBidi"/>
          <w:sz w:val="28"/>
          <w:szCs w:val="28"/>
          <w:lang w:val="de-DE"/>
        </w:rPr>
        <w:t>Angeregt durch </w:t>
      </w:r>
      <w:hyperlink r:id="rId158" w:tooltip="Sprechakttheorie" w:history="1">
        <w:r w:rsidRPr="00942B91">
          <w:rPr>
            <w:rStyle w:val="Lienhypertexte"/>
            <w:rFonts w:asciiTheme="majorBidi" w:eastAsiaTheme="majorEastAsia" w:hAnsiTheme="majorBidi" w:cstheme="majorBidi"/>
            <w:color w:val="auto"/>
            <w:sz w:val="28"/>
            <w:szCs w:val="28"/>
            <w:u w:val="none"/>
            <w:lang w:val="de-DE"/>
          </w:rPr>
          <w:t>Sprechakttheorie</w:t>
        </w:r>
      </w:hyperlink>
      <w:r w:rsidRPr="00942B91">
        <w:rPr>
          <w:rFonts w:asciiTheme="majorBidi" w:hAnsiTheme="majorBidi" w:cstheme="majorBidi"/>
          <w:sz w:val="28"/>
          <w:szCs w:val="28"/>
          <w:lang w:val="de-DE"/>
        </w:rPr>
        <w:t>, </w:t>
      </w:r>
      <w:hyperlink r:id="rId159" w:tooltip="Sprachphilosophie" w:history="1">
        <w:r w:rsidRPr="00942B91">
          <w:rPr>
            <w:rStyle w:val="Lienhypertexte"/>
            <w:rFonts w:asciiTheme="majorBidi" w:eastAsiaTheme="majorEastAsia" w:hAnsiTheme="majorBidi" w:cstheme="majorBidi"/>
            <w:color w:val="auto"/>
            <w:sz w:val="28"/>
            <w:szCs w:val="28"/>
            <w:u w:val="none"/>
            <w:lang w:val="de-DE"/>
          </w:rPr>
          <w:t>Sprachphilosophie</w:t>
        </w:r>
      </w:hyperlink>
      <w:r w:rsidRPr="00942B91">
        <w:rPr>
          <w:rFonts w:asciiTheme="majorBidi" w:hAnsiTheme="majorBidi" w:cstheme="majorBidi"/>
          <w:sz w:val="28"/>
          <w:szCs w:val="28"/>
          <w:lang w:val="de-DE"/>
        </w:rPr>
        <w:t> und </w:t>
      </w:r>
      <w:hyperlink r:id="rId160" w:tooltip="Linguistik" w:history="1">
        <w:r w:rsidRPr="00942B91">
          <w:rPr>
            <w:rStyle w:val="Lienhypertexte"/>
            <w:rFonts w:asciiTheme="majorBidi" w:eastAsiaTheme="majorEastAsia" w:hAnsiTheme="majorBidi" w:cstheme="majorBidi"/>
            <w:color w:val="auto"/>
            <w:sz w:val="28"/>
            <w:szCs w:val="28"/>
            <w:u w:val="none"/>
            <w:lang w:val="de-DE"/>
          </w:rPr>
          <w:t>Linguistik</w:t>
        </w:r>
      </w:hyperlink>
      <w:r w:rsidRPr="00942B91">
        <w:rPr>
          <w:rFonts w:asciiTheme="majorBidi" w:hAnsiTheme="majorBidi" w:cstheme="majorBidi"/>
          <w:sz w:val="28"/>
          <w:szCs w:val="28"/>
          <w:lang w:val="de-DE"/>
        </w:rPr>
        <w:t> der 1950er und 60er Jahre entsteht durch akustisches und visuelles Neuarrangement des Sprachmaterials die </w:t>
      </w:r>
      <w:hyperlink r:id="rId161" w:tooltip="Konkrete Poesie" w:history="1">
        <w:r w:rsidRPr="00942B91">
          <w:rPr>
            <w:rStyle w:val="Lienhypertexte"/>
            <w:rFonts w:asciiTheme="majorBidi" w:eastAsiaTheme="majorEastAsia" w:hAnsiTheme="majorBidi" w:cstheme="majorBidi"/>
            <w:color w:val="auto"/>
            <w:sz w:val="28"/>
            <w:szCs w:val="28"/>
            <w:u w:val="none"/>
            <w:lang w:val="de-DE"/>
          </w:rPr>
          <w:t>Konkrete Poesie</w:t>
        </w:r>
      </w:hyperlink>
      <w:r w:rsidRPr="00942B91">
        <w:rPr>
          <w:rFonts w:asciiTheme="majorBidi" w:hAnsiTheme="majorBidi" w:cstheme="majorBidi"/>
          <w:sz w:val="28"/>
          <w:szCs w:val="28"/>
          <w:lang w:val="de-DE"/>
        </w:rPr>
        <w:t> (u. a. </w:t>
      </w:r>
      <w:hyperlink r:id="rId162" w:tooltip="Eugen Gomringer" w:history="1">
        <w:r w:rsidRPr="00942B91">
          <w:rPr>
            <w:rStyle w:val="Lienhypertexte"/>
            <w:rFonts w:asciiTheme="majorBidi" w:eastAsiaTheme="majorEastAsia" w:hAnsiTheme="majorBidi" w:cstheme="majorBidi"/>
            <w:color w:val="auto"/>
            <w:sz w:val="28"/>
            <w:szCs w:val="28"/>
            <w:u w:val="none"/>
            <w:lang w:val="de-DE"/>
          </w:rPr>
          <w:t xml:space="preserve">Eugen </w:t>
        </w:r>
        <w:proofErr w:type="spellStart"/>
        <w:r w:rsidRPr="00942B91">
          <w:rPr>
            <w:rStyle w:val="Lienhypertexte"/>
            <w:rFonts w:asciiTheme="majorBidi" w:eastAsiaTheme="majorEastAsia" w:hAnsiTheme="majorBidi" w:cstheme="majorBidi"/>
            <w:color w:val="auto"/>
            <w:sz w:val="28"/>
            <w:szCs w:val="28"/>
            <w:u w:val="none"/>
            <w:lang w:val="de-DE"/>
          </w:rPr>
          <w:t>Gomringer</w:t>
        </w:r>
        <w:proofErr w:type="spellEnd"/>
      </w:hyperlink>
      <w:r w:rsidRPr="00942B91">
        <w:rPr>
          <w:rFonts w:asciiTheme="majorBidi" w:hAnsiTheme="majorBidi" w:cstheme="majorBidi"/>
          <w:sz w:val="28"/>
          <w:szCs w:val="28"/>
          <w:lang w:val="de-DE"/>
        </w:rPr>
        <w:t>, </w:t>
      </w:r>
      <w:hyperlink r:id="rId163" w:tooltip="Helmut Heißenbüttel" w:history="1">
        <w:r w:rsidRPr="00942B91">
          <w:rPr>
            <w:rStyle w:val="Lienhypertexte"/>
            <w:rFonts w:asciiTheme="majorBidi" w:eastAsiaTheme="majorEastAsia" w:hAnsiTheme="majorBidi" w:cstheme="majorBidi"/>
            <w:color w:val="auto"/>
            <w:sz w:val="28"/>
            <w:szCs w:val="28"/>
            <w:u w:val="none"/>
            <w:lang w:val="de-DE"/>
          </w:rPr>
          <w:t>Helmut Heißenbüttel</w:t>
        </w:r>
      </w:hyperlink>
      <w:r w:rsidRPr="00942B91">
        <w:rPr>
          <w:rFonts w:asciiTheme="majorBidi" w:hAnsiTheme="majorBidi" w:cstheme="majorBidi"/>
          <w:sz w:val="28"/>
          <w:szCs w:val="28"/>
          <w:lang w:val="de-DE"/>
        </w:rPr>
        <w:t>, </w:t>
      </w:r>
      <w:hyperlink r:id="rId164" w:tooltip="Ernst Jandl" w:history="1">
        <w:r w:rsidRPr="00942B91">
          <w:rPr>
            <w:rStyle w:val="Lienhypertexte"/>
            <w:rFonts w:asciiTheme="majorBidi" w:eastAsiaTheme="majorEastAsia" w:hAnsiTheme="majorBidi" w:cstheme="majorBidi"/>
            <w:color w:val="auto"/>
            <w:sz w:val="28"/>
            <w:szCs w:val="28"/>
            <w:u w:val="none"/>
            <w:lang w:val="de-DE"/>
          </w:rPr>
          <w:t>Ernst Jandl</w:t>
        </w:r>
      </w:hyperlink>
      <w:r w:rsidRPr="00942B91">
        <w:rPr>
          <w:rFonts w:asciiTheme="majorBidi" w:hAnsiTheme="majorBidi" w:cstheme="majorBidi"/>
          <w:sz w:val="28"/>
          <w:szCs w:val="28"/>
          <w:lang w:val="de-DE"/>
        </w:rPr>
        <w:t>, </w:t>
      </w:r>
      <w:hyperlink r:id="rId165" w:tooltip="Franz Mon" w:history="1">
        <w:r w:rsidRPr="00942B91">
          <w:rPr>
            <w:rStyle w:val="Lienhypertexte"/>
            <w:rFonts w:asciiTheme="majorBidi" w:eastAsiaTheme="majorEastAsia" w:hAnsiTheme="majorBidi" w:cstheme="majorBidi"/>
            <w:color w:val="auto"/>
            <w:sz w:val="28"/>
            <w:szCs w:val="28"/>
            <w:u w:val="none"/>
            <w:lang w:val="de-DE"/>
          </w:rPr>
          <w:t>Franz Mon</w:t>
        </w:r>
      </w:hyperlink>
      <w:r w:rsidRPr="00942B91">
        <w:rPr>
          <w:rFonts w:asciiTheme="majorBidi" w:hAnsiTheme="majorBidi" w:cstheme="majorBidi"/>
          <w:sz w:val="28"/>
          <w:szCs w:val="28"/>
          <w:lang w:val="de-DE"/>
        </w:rPr>
        <w:t>,  </w:t>
      </w:r>
      <w:proofErr w:type="spellStart"/>
      <w:r w:rsidRPr="00942B91">
        <w:rPr>
          <w:rFonts w:asciiTheme="majorBidi" w:hAnsiTheme="majorBidi" w:cstheme="majorBidi"/>
          <w:sz w:val="28"/>
          <w:szCs w:val="28"/>
          <w:lang w:val="de-DE"/>
        </w:rPr>
        <w:fldChar w:fldCharType="begin"/>
      </w:r>
      <w:r w:rsidRPr="00942B91">
        <w:rPr>
          <w:rFonts w:asciiTheme="majorBidi" w:hAnsiTheme="majorBidi" w:cstheme="majorBidi"/>
          <w:sz w:val="28"/>
          <w:szCs w:val="28"/>
          <w:lang w:val="de-DE"/>
        </w:rPr>
        <w:instrText>HYPERLINK "https://de.wikipedia.org/wiki/Carlfriedrich_Claus" \o "Carlfriedrich Claus"</w:instrText>
      </w:r>
      <w:r w:rsidRPr="00942B91">
        <w:rPr>
          <w:rFonts w:asciiTheme="majorBidi" w:hAnsiTheme="majorBidi" w:cstheme="majorBidi"/>
          <w:sz w:val="28"/>
          <w:szCs w:val="28"/>
          <w:lang w:val="de-DE"/>
        </w:rPr>
        <w:fldChar w:fldCharType="separate"/>
      </w:r>
      <w:r w:rsidRPr="00942B91">
        <w:rPr>
          <w:rStyle w:val="Lienhypertexte"/>
          <w:rFonts w:asciiTheme="majorBidi" w:eastAsiaTheme="majorEastAsia" w:hAnsiTheme="majorBidi" w:cstheme="majorBidi"/>
          <w:color w:val="auto"/>
          <w:sz w:val="28"/>
          <w:szCs w:val="28"/>
          <w:u w:val="none"/>
          <w:lang w:val="de-DE"/>
        </w:rPr>
        <w:t>Carlfriedrich</w:t>
      </w:r>
      <w:proofErr w:type="spellEnd"/>
      <w:r w:rsidRPr="00942B91">
        <w:rPr>
          <w:rStyle w:val="Lienhypertexte"/>
          <w:rFonts w:asciiTheme="majorBidi" w:eastAsiaTheme="majorEastAsia" w:hAnsiTheme="majorBidi" w:cstheme="majorBidi"/>
          <w:color w:val="auto"/>
          <w:sz w:val="28"/>
          <w:szCs w:val="28"/>
          <w:u w:val="none"/>
          <w:lang w:val="de-DE"/>
        </w:rPr>
        <w:t xml:space="preserve"> Claus</w:t>
      </w:r>
      <w:r w:rsidRPr="00942B91">
        <w:rPr>
          <w:rFonts w:asciiTheme="majorBidi" w:hAnsiTheme="majorBidi" w:cstheme="majorBidi"/>
          <w:sz w:val="28"/>
          <w:szCs w:val="28"/>
          <w:lang w:val="de-DE"/>
        </w:rPr>
        <w:fldChar w:fldCharType="end"/>
      </w:r>
      <w:r w:rsidRPr="00942B91">
        <w:rPr>
          <w:rFonts w:asciiTheme="majorBidi" w:hAnsiTheme="majorBidi" w:cstheme="majorBidi"/>
          <w:sz w:val="28"/>
          <w:szCs w:val="28"/>
          <w:lang w:val="de-DE"/>
        </w:rPr>
        <w:t xml:space="preserve">). </w:t>
      </w:r>
    </w:p>
    <w:p w:rsidR="00942B91" w:rsidRPr="00942B91" w:rsidRDefault="00942B91" w:rsidP="00942B91">
      <w:pPr>
        <w:pStyle w:val="NormalWeb"/>
        <w:shd w:val="clear" w:color="auto" w:fill="FFFFFF"/>
        <w:spacing w:line="360" w:lineRule="auto"/>
        <w:jc w:val="both"/>
        <w:rPr>
          <w:rFonts w:asciiTheme="majorBidi" w:hAnsiTheme="majorBidi" w:cstheme="majorBidi"/>
          <w:sz w:val="28"/>
          <w:szCs w:val="28"/>
          <w:lang w:val="de-DE"/>
        </w:rPr>
      </w:pPr>
      <w:r w:rsidRPr="00942B91">
        <w:rPr>
          <w:rFonts w:asciiTheme="majorBidi" w:hAnsiTheme="majorBidi" w:cstheme="majorBidi"/>
          <w:sz w:val="28"/>
          <w:szCs w:val="28"/>
          <w:lang w:val="de-DE"/>
        </w:rPr>
        <w:t>Wichtige Einflüsse sind hier der späte </w:t>
      </w:r>
      <w:hyperlink r:id="rId166" w:tooltip="Ludwig Wittgenstein" w:history="1">
        <w:r w:rsidRPr="00942B91">
          <w:rPr>
            <w:rStyle w:val="Lienhypertexte"/>
            <w:rFonts w:asciiTheme="majorBidi" w:eastAsiaTheme="majorEastAsia" w:hAnsiTheme="majorBidi" w:cstheme="majorBidi"/>
            <w:color w:val="auto"/>
            <w:sz w:val="28"/>
            <w:szCs w:val="28"/>
            <w:u w:val="none"/>
            <w:lang w:val="de-DE"/>
          </w:rPr>
          <w:t>Ludwig Wittgenstein</w:t>
        </w:r>
      </w:hyperlink>
      <w:r w:rsidRPr="00942B91">
        <w:rPr>
          <w:rFonts w:asciiTheme="majorBidi" w:hAnsiTheme="majorBidi" w:cstheme="majorBidi"/>
          <w:sz w:val="28"/>
          <w:szCs w:val="28"/>
          <w:lang w:val="de-DE"/>
        </w:rPr>
        <w:t> und die </w:t>
      </w:r>
      <w:hyperlink r:id="rId167" w:tooltip="Kybernetik" w:history="1">
        <w:r w:rsidRPr="00942B91">
          <w:rPr>
            <w:rStyle w:val="Lienhypertexte"/>
            <w:rFonts w:asciiTheme="majorBidi" w:eastAsiaTheme="majorEastAsia" w:hAnsiTheme="majorBidi" w:cstheme="majorBidi"/>
            <w:color w:val="auto"/>
            <w:sz w:val="28"/>
            <w:szCs w:val="28"/>
            <w:u w:val="none"/>
            <w:lang w:val="de-DE"/>
          </w:rPr>
          <w:t>Kybernetik</w:t>
        </w:r>
      </w:hyperlink>
      <w:r w:rsidRPr="00942B91">
        <w:rPr>
          <w:rFonts w:asciiTheme="majorBidi" w:hAnsiTheme="majorBidi" w:cstheme="majorBidi"/>
          <w:sz w:val="28"/>
          <w:szCs w:val="28"/>
          <w:lang w:val="de-DE"/>
        </w:rPr>
        <w:t> </w:t>
      </w:r>
      <w:hyperlink r:id="rId168" w:tooltip="John von Neumann" w:history="1">
        <w:r w:rsidRPr="00942B91">
          <w:rPr>
            <w:rStyle w:val="Lienhypertexte"/>
            <w:rFonts w:asciiTheme="majorBidi" w:eastAsiaTheme="majorEastAsia" w:hAnsiTheme="majorBidi" w:cstheme="majorBidi"/>
            <w:color w:val="auto"/>
            <w:sz w:val="28"/>
            <w:szCs w:val="28"/>
            <w:u w:val="none"/>
            <w:lang w:val="de-DE"/>
          </w:rPr>
          <w:t>John von Neumanns</w:t>
        </w:r>
      </w:hyperlink>
      <w:r w:rsidRPr="00942B91">
        <w:rPr>
          <w:rFonts w:asciiTheme="majorBidi" w:hAnsiTheme="majorBidi" w:cstheme="majorBidi"/>
          <w:sz w:val="28"/>
          <w:szCs w:val="28"/>
          <w:lang w:val="de-DE"/>
        </w:rPr>
        <w:t>.</w:t>
      </w:r>
    </w:p>
    <w:p w:rsidR="00E232E5" w:rsidRPr="00942B91" w:rsidRDefault="00E232E5">
      <w:pPr>
        <w:rPr>
          <w:lang w:val="de-DE"/>
        </w:rPr>
      </w:pPr>
    </w:p>
    <w:sectPr w:rsidR="00E232E5" w:rsidRPr="00942B91" w:rsidSect="00E232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42B91"/>
    <w:rsid w:val="00942B91"/>
    <w:rsid w:val="00E232E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B91"/>
  </w:style>
  <w:style w:type="paragraph" w:styleId="Titre3">
    <w:name w:val="heading 3"/>
    <w:basedOn w:val="Normal"/>
    <w:next w:val="Normal"/>
    <w:link w:val="Titre3Car"/>
    <w:uiPriority w:val="9"/>
    <w:unhideWhenUsed/>
    <w:qFormat/>
    <w:rsid w:val="00942B91"/>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942B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942B91"/>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942B91"/>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semiHidden/>
    <w:unhideWhenUsed/>
    <w:rsid w:val="00942B91"/>
    <w:rPr>
      <w:color w:val="0000FF"/>
      <w:u w:val="single"/>
    </w:rPr>
  </w:style>
  <w:style w:type="character" w:styleId="lev">
    <w:name w:val="Strong"/>
    <w:basedOn w:val="Policepardfaut"/>
    <w:uiPriority w:val="22"/>
    <w:qFormat/>
    <w:rsid w:val="00942B91"/>
    <w:rPr>
      <w:b/>
      <w:bCs/>
    </w:rPr>
  </w:style>
  <w:style w:type="character" w:styleId="Accentuation">
    <w:name w:val="Emphasis"/>
    <w:basedOn w:val="Policepardfaut"/>
    <w:uiPriority w:val="20"/>
    <w:qFormat/>
    <w:rsid w:val="00942B91"/>
    <w:rPr>
      <w:i/>
      <w:iCs/>
    </w:rPr>
  </w:style>
  <w:style w:type="character" w:customStyle="1" w:styleId="mw-headline">
    <w:name w:val="mw-headline"/>
    <w:basedOn w:val="Policepardfaut"/>
    <w:rsid w:val="00942B91"/>
  </w:style>
  <w:style w:type="paragraph" w:styleId="NormalWeb">
    <w:name w:val="Normal (Web)"/>
    <w:basedOn w:val="Normal"/>
    <w:uiPriority w:val="99"/>
    <w:semiHidden/>
    <w:unhideWhenUsed/>
    <w:rsid w:val="00942B9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w-editsection-bracket">
    <w:name w:val="mw-editsection-bracket"/>
    <w:basedOn w:val="Policepardfaut"/>
    <w:rsid w:val="00942B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de.wikipedia.org/wiki/Hartmann_von_Aue" TargetMode="External"/><Relationship Id="rId117" Type="http://schemas.openxmlformats.org/officeDocument/2006/relationships/hyperlink" Target="https://de.wikipedia.org/wiki/Georg_Herwegh" TargetMode="External"/><Relationship Id="rId21" Type="http://schemas.openxmlformats.org/officeDocument/2006/relationships/hyperlink" Target="https://de.wikipedia.org/wiki/Manessische_Liederhandschrift" TargetMode="External"/><Relationship Id="rId42" Type="http://schemas.openxmlformats.org/officeDocument/2006/relationships/hyperlink" Target="https://de.wikipedia.org/wiki/Georg_Forster_(Komponist)" TargetMode="External"/><Relationship Id="rId47" Type="http://schemas.openxmlformats.org/officeDocument/2006/relationships/hyperlink" Target="https://de.wikipedia.org/wiki/Todessehnsucht" TargetMode="External"/><Relationship Id="rId63" Type="http://schemas.openxmlformats.org/officeDocument/2006/relationships/hyperlink" Target="https://de.wikipedia.org/wiki/Ganymed_(Gedicht)" TargetMode="External"/><Relationship Id="rId68" Type="http://schemas.openxmlformats.org/officeDocument/2006/relationships/hyperlink" Target="https://de.wikipedia.org/wiki/Klassische_Zeit" TargetMode="External"/><Relationship Id="rId84" Type="http://schemas.openxmlformats.org/officeDocument/2006/relationships/hyperlink" Target="https://de.wikipedia.org/wiki/Ludwig_Uhland" TargetMode="External"/><Relationship Id="rId89" Type="http://schemas.openxmlformats.org/officeDocument/2006/relationships/hyperlink" Target="https://de.wikipedia.org/wiki/Wandermotiv" TargetMode="External"/><Relationship Id="rId112" Type="http://schemas.openxmlformats.org/officeDocument/2006/relationships/hyperlink" Target="https://de.wikipedia.org/wiki/Vorm%C3%A4rz" TargetMode="External"/><Relationship Id="rId133" Type="http://schemas.openxmlformats.org/officeDocument/2006/relationships/hyperlink" Target="https://de.wikipedia.org/wiki/Avantgarde" TargetMode="External"/><Relationship Id="rId138" Type="http://schemas.openxmlformats.org/officeDocument/2006/relationships/hyperlink" Target="https://de.wikipedia.org/wiki/Franz_Pfemfert" TargetMode="External"/><Relationship Id="rId154" Type="http://schemas.openxmlformats.org/officeDocument/2006/relationships/hyperlink" Target="https://de.wikipedia.org/wiki/Peter_Hacks" TargetMode="External"/><Relationship Id="rId159" Type="http://schemas.openxmlformats.org/officeDocument/2006/relationships/hyperlink" Target="https://de.wikipedia.org/wiki/Sprachphilosophie" TargetMode="External"/><Relationship Id="rId170" Type="http://schemas.openxmlformats.org/officeDocument/2006/relationships/theme" Target="theme/theme1.xml"/><Relationship Id="rId16" Type="http://schemas.openxmlformats.org/officeDocument/2006/relationships/hyperlink" Target="https://de.wikipedia.org/wiki/Leich" TargetMode="External"/><Relationship Id="rId107" Type="http://schemas.openxmlformats.org/officeDocument/2006/relationships/hyperlink" Target="https://de.wikipedia.org/wiki/Ernst_Ansch%C3%BCtz" TargetMode="External"/><Relationship Id="rId11" Type="http://schemas.openxmlformats.org/officeDocument/2006/relationships/hyperlink" Target="https://de.wikipedia.org/wiki/Althochdeutsch" TargetMode="External"/><Relationship Id="rId32" Type="http://schemas.openxmlformats.org/officeDocument/2006/relationships/hyperlink" Target="https://de.wikipedia.org/wiki/Geistliches_Lied" TargetMode="External"/><Relationship Id="rId37" Type="http://schemas.openxmlformats.org/officeDocument/2006/relationships/hyperlink" Target="https://de.wikipedia.org/wiki/Schwank" TargetMode="External"/><Relationship Id="rId53" Type="http://schemas.openxmlformats.org/officeDocument/2006/relationships/hyperlink" Target="https://de.wikipedia.org/wiki/Andacht" TargetMode="External"/><Relationship Id="rId58" Type="http://schemas.openxmlformats.org/officeDocument/2006/relationships/hyperlink" Target="https://de.wikipedia.org/wiki/Naturlyrik" TargetMode="External"/><Relationship Id="rId74" Type="http://schemas.openxmlformats.org/officeDocument/2006/relationships/hyperlink" Target="https://de.wikipedia.org/wiki/Friedrich_H%C3%B6lderlin" TargetMode="External"/><Relationship Id="rId79" Type="http://schemas.openxmlformats.org/officeDocument/2006/relationships/hyperlink" Target="https://de.wikipedia.org/wiki/Heinrich_von_Ofterdingen" TargetMode="External"/><Relationship Id="rId102" Type="http://schemas.openxmlformats.org/officeDocument/2006/relationships/hyperlink" Target="https://de.wikipedia.org/wiki/Des_S%C3%A4ngers_Fluch" TargetMode="External"/><Relationship Id="rId123" Type="http://schemas.openxmlformats.org/officeDocument/2006/relationships/hyperlink" Target="https://de.wikipedia.org/wiki/Franz_Grillparzer" TargetMode="External"/><Relationship Id="rId128" Type="http://schemas.openxmlformats.org/officeDocument/2006/relationships/hyperlink" Target="https://de.wikipedia.org/wiki/Walt_Whitman" TargetMode="External"/><Relationship Id="rId144" Type="http://schemas.openxmlformats.org/officeDocument/2006/relationships/hyperlink" Target="https://de.wikipedia.org/wiki/Georg_Trakl" TargetMode="External"/><Relationship Id="rId149" Type="http://schemas.openxmlformats.org/officeDocument/2006/relationships/hyperlink" Target="https://de.wikipedia.org/wiki/Zweiter_Weltkrieg" TargetMode="External"/><Relationship Id="rId5" Type="http://schemas.openxmlformats.org/officeDocument/2006/relationships/hyperlink" Target="https://de.wikipedia.org/wiki/Lateinisch" TargetMode="External"/><Relationship Id="rId90" Type="http://schemas.openxmlformats.org/officeDocument/2006/relationships/hyperlink" Target="https://de.wikipedia.org/wiki/Heimweh" TargetMode="External"/><Relationship Id="rId95" Type="http://schemas.openxmlformats.org/officeDocument/2006/relationships/hyperlink" Target="https://de.wikipedia.org/wiki/Wilhelm_M%C3%BCller_(Dichter)" TargetMode="External"/><Relationship Id="rId160" Type="http://schemas.openxmlformats.org/officeDocument/2006/relationships/hyperlink" Target="https://de.wikipedia.org/wiki/Linguistik" TargetMode="External"/><Relationship Id="rId165" Type="http://schemas.openxmlformats.org/officeDocument/2006/relationships/hyperlink" Target="https://de.wikipedia.org/wiki/Franz_Mon" TargetMode="External"/><Relationship Id="rId22" Type="http://schemas.openxmlformats.org/officeDocument/2006/relationships/hyperlink" Target="https://de.wikipedia.org/wiki/Der_von_K%C3%BCrenberg" TargetMode="External"/><Relationship Id="rId27" Type="http://schemas.openxmlformats.org/officeDocument/2006/relationships/hyperlink" Target="https://de.wikipedia.org/wiki/Kreuzzug" TargetMode="External"/><Relationship Id="rId43" Type="http://schemas.openxmlformats.org/officeDocument/2006/relationships/hyperlink" Target="https://de.wikipedia.org/wiki/Horaz" TargetMode="External"/><Relationship Id="rId48" Type="http://schemas.openxmlformats.org/officeDocument/2006/relationships/hyperlink" Target="https://de.wikipedia.org/wiki/Hedonismus" TargetMode="External"/><Relationship Id="rId64" Type="http://schemas.openxmlformats.org/officeDocument/2006/relationships/hyperlink" Target="https://de.wikipedia.org/wiki/Friedrich_von_Schiller" TargetMode="External"/><Relationship Id="rId69" Type="http://schemas.openxmlformats.org/officeDocument/2006/relationships/hyperlink" Target="https://de.wikipedia.org/wiki/West-%C3%B6stlicher_Diwan" TargetMode="External"/><Relationship Id="rId113" Type="http://schemas.openxmlformats.org/officeDocument/2006/relationships/hyperlink" Target="https://de.wikipedia.org/wiki/Nation" TargetMode="External"/><Relationship Id="rId118" Type="http://schemas.openxmlformats.org/officeDocument/2006/relationships/hyperlink" Target="https://de.wikipedia.org/wiki/Bundeslied_f%C3%BCr_den_Allgemeinen_Deutschen_Arbeiterverein" TargetMode="External"/><Relationship Id="rId134" Type="http://schemas.openxmlformats.org/officeDocument/2006/relationships/hyperlink" Target="https://de.wikipedia.org/wiki/Erster_Weltkrieg" TargetMode="External"/><Relationship Id="rId139" Type="http://schemas.openxmlformats.org/officeDocument/2006/relationships/hyperlink" Target="https://de.wikipedia.org/wiki/Menschheitsd%C3%A4mmerung" TargetMode="External"/><Relationship Id="rId80" Type="http://schemas.openxmlformats.org/officeDocument/2006/relationships/hyperlink" Target="https://de.wikipedia.org/wiki/Wenn_nicht_mehr_Zahlen_und_Figuren" TargetMode="External"/><Relationship Id="rId85" Type="http://schemas.openxmlformats.org/officeDocument/2006/relationships/hyperlink" Target="https://de.wikipedia.org/wiki/Theodor_K%C3%B6rner_(Schriftsteller)" TargetMode="External"/><Relationship Id="rId150" Type="http://schemas.openxmlformats.org/officeDocument/2006/relationships/hyperlink" Target="https://de.wikipedia.org/wiki/Weimarer_Republik" TargetMode="External"/><Relationship Id="rId155" Type="http://schemas.openxmlformats.org/officeDocument/2006/relationships/hyperlink" Target="https://de.wikipedia.org/wiki/Heiner_M%C3%BCller" TargetMode="External"/><Relationship Id="rId12" Type="http://schemas.openxmlformats.org/officeDocument/2006/relationships/hyperlink" Target="https://de.wikipedia.org/wiki/Stabreim" TargetMode="External"/><Relationship Id="rId17" Type="http://schemas.openxmlformats.org/officeDocument/2006/relationships/hyperlink" Target="https://de.wikipedia.org/wiki/Ethik" TargetMode="External"/><Relationship Id="rId33" Type="http://schemas.openxmlformats.org/officeDocument/2006/relationships/hyperlink" Target="https://de.wikipedia.org/wiki/Martin_Luther" TargetMode="External"/><Relationship Id="rId38" Type="http://schemas.openxmlformats.org/officeDocument/2006/relationships/hyperlink" Target="https://de.wikipedia.org/wiki/Meistersinger" TargetMode="External"/><Relationship Id="rId59" Type="http://schemas.openxmlformats.org/officeDocument/2006/relationships/hyperlink" Target="https://de.wikipedia.org/wiki/Sturm_und_Drang" TargetMode="External"/><Relationship Id="rId103" Type="http://schemas.openxmlformats.org/officeDocument/2006/relationships/hyperlink" Target="https://de.wikipedia.org/wiki/Johann_Gottfried_Herder" TargetMode="External"/><Relationship Id="rId108" Type="http://schemas.openxmlformats.org/officeDocument/2006/relationships/hyperlink" Target="https://de.wikipedia.org/wiki/Politische_Lyrik" TargetMode="External"/><Relationship Id="rId124" Type="http://schemas.openxmlformats.org/officeDocument/2006/relationships/hyperlink" Target="https://de.wikipedia.org/wiki/Theodor_Storm" TargetMode="External"/><Relationship Id="rId129" Type="http://schemas.openxmlformats.org/officeDocument/2006/relationships/hyperlink" Target="https://de.wikipedia.org/wiki/Dante" TargetMode="External"/><Relationship Id="rId54" Type="http://schemas.openxmlformats.org/officeDocument/2006/relationships/hyperlink" Target="https://de.wikipedia.org/wiki/Pietismus" TargetMode="External"/><Relationship Id="rId70" Type="http://schemas.openxmlformats.org/officeDocument/2006/relationships/hyperlink" Target="https://de.wikipedia.org/wiki/Friedrich_Schiller" TargetMode="External"/><Relationship Id="rId75" Type="http://schemas.openxmlformats.org/officeDocument/2006/relationships/hyperlink" Target="https://de.wikipedia.org/wiki/August_Wilhelm_von_Schlegel" TargetMode="External"/><Relationship Id="rId91" Type="http://schemas.openxmlformats.org/officeDocument/2006/relationships/hyperlink" Target="https://de.wikipedia.org/wiki/Sehnsucht" TargetMode="External"/><Relationship Id="rId96" Type="http://schemas.openxmlformats.org/officeDocument/2006/relationships/hyperlink" Target="https://de.wikipedia.org/wiki/Winterreise" TargetMode="External"/><Relationship Id="rId140" Type="http://schemas.openxmlformats.org/officeDocument/2006/relationships/hyperlink" Target="https://de.wikipedia.org/wiki/Kurt_Pinthus" TargetMode="External"/><Relationship Id="rId145" Type="http://schemas.openxmlformats.org/officeDocument/2006/relationships/hyperlink" Target="https://de.wikipedia.org/wiki/Else_Lasker-Sch%C3%BCler" TargetMode="External"/><Relationship Id="rId161" Type="http://schemas.openxmlformats.org/officeDocument/2006/relationships/hyperlink" Target="https://de.wikipedia.org/wiki/Konkrete_Poesie" TargetMode="External"/><Relationship Id="rId166" Type="http://schemas.openxmlformats.org/officeDocument/2006/relationships/hyperlink" Target="https://de.wikipedia.org/wiki/Ludwig_Wittgenstein" TargetMode="External"/><Relationship Id="rId1" Type="http://schemas.openxmlformats.org/officeDocument/2006/relationships/styles" Target="styles.xml"/><Relationship Id="rId6" Type="http://schemas.openxmlformats.org/officeDocument/2006/relationships/hyperlink" Target="https://de.wikipedia.org/wiki/Antike" TargetMode="External"/><Relationship Id="rId15" Type="http://schemas.openxmlformats.org/officeDocument/2006/relationships/hyperlink" Target="https://de.wikipedia.org/wiki/Minnesang" TargetMode="External"/><Relationship Id="rId23" Type="http://schemas.openxmlformats.org/officeDocument/2006/relationships/hyperlink" Target="https://de.wikipedia.org/wiki/Hohe_Minne" TargetMode="External"/><Relationship Id="rId28" Type="http://schemas.openxmlformats.org/officeDocument/2006/relationships/hyperlink" Target="https://de.wikipedia.org/wiki/Frauenlob" TargetMode="External"/><Relationship Id="rId36" Type="http://schemas.openxmlformats.org/officeDocument/2006/relationships/hyperlink" Target="https://de.wikipedia.org/wiki/Handwerk" TargetMode="External"/><Relationship Id="rId49" Type="http://schemas.openxmlformats.org/officeDocument/2006/relationships/hyperlink" Target="https://de.wikipedia.org/wiki/Christian_Hoffmann_von_Hoffmannswaldau" TargetMode="External"/><Relationship Id="rId57" Type="http://schemas.openxmlformats.org/officeDocument/2006/relationships/hyperlink" Target="https://de.wikipedia.org/wiki/Matthias_Claudius" TargetMode="External"/><Relationship Id="rId106" Type="http://schemas.openxmlformats.org/officeDocument/2006/relationships/hyperlink" Target="https://de.wikipedia.org/wiki/Achim_von_Arnim" TargetMode="External"/><Relationship Id="rId114" Type="http://schemas.openxmlformats.org/officeDocument/2006/relationships/hyperlink" Target="https://de.wikipedia.org/wiki/Heinrich_Heine" TargetMode="External"/><Relationship Id="rId119" Type="http://schemas.openxmlformats.org/officeDocument/2006/relationships/hyperlink" Target="https://de.wikipedia.org/wiki/Georg_Weerth" TargetMode="External"/><Relationship Id="rId127" Type="http://schemas.openxmlformats.org/officeDocument/2006/relationships/hyperlink" Target="https://de.wikipedia.org/wiki/Moderne" TargetMode="External"/><Relationship Id="rId10" Type="http://schemas.openxmlformats.org/officeDocument/2006/relationships/hyperlink" Target="https://de.wikipedia.org/wiki/Lorscher_Bienensegen" TargetMode="External"/><Relationship Id="rId31" Type="http://schemas.openxmlformats.org/officeDocument/2006/relationships/hyperlink" Target="https://de.wikipedia.org/wiki/Renaissance-Humanismus" TargetMode="External"/><Relationship Id="rId44" Type="http://schemas.openxmlformats.org/officeDocument/2006/relationships/hyperlink" Target="https://de.wikipedia.org/wiki/Barock" TargetMode="External"/><Relationship Id="rId52" Type="http://schemas.openxmlformats.org/officeDocument/2006/relationships/hyperlink" Target="https://de.wikipedia.org/wiki/Paul_Gerhard" TargetMode="External"/><Relationship Id="rId60" Type="http://schemas.openxmlformats.org/officeDocument/2006/relationships/hyperlink" Target="https://de.wikipedia.org/wiki/Aufkl%C3%A4rung" TargetMode="External"/><Relationship Id="rId65" Type="http://schemas.openxmlformats.org/officeDocument/2006/relationships/hyperlink" Target="https://de.wikipedia.org/wiki/Weimarer_Klassik" TargetMode="External"/><Relationship Id="rId73" Type="http://schemas.openxmlformats.org/officeDocument/2006/relationships/hyperlink" Target="https://de.wikipedia.org/wiki/Das_Lied_von_der_Glocke" TargetMode="External"/><Relationship Id="rId78" Type="http://schemas.openxmlformats.org/officeDocument/2006/relationships/hyperlink" Target="https://de.wikipedia.org/wiki/Hymnen_an_die_Nacht" TargetMode="External"/><Relationship Id="rId81" Type="http://schemas.openxmlformats.org/officeDocument/2006/relationships/hyperlink" Target="https://de.wikipedia.org/wiki/Sp%C3%A4tromantik" TargetMode="External"/><Relationship Id="rId86" Type="http://schemas.openxmlformats.org/officeDocument/2006/relationships/hyperlink" Target="https://de.wikipedia.org/wiki/Metapher" TargetMode="External"/><Relationship Id="rId94" Type="http://schemas.openxmlformats.org/officeDocument/2006/relationships/hyperlink" Target="https://de.wikipedia.org/wiki/Schilflieder" TargetMode="External"/><Relationship Id="rId99" Type="http://schemas.openxmlformats.org/officeDocument/2006/relationships/hyperlink" Target="https://de.wikipedia.org/wiki/Phantasie" TargetMode="External"/><Relationship Id="rId101" Type="http://schemas.openxmlformats.org/officeDocument/2006/relationships/hyperlink" Target="https://de.wikipedia.org/wiki/Lore_Lay" TargetMode="External"/><Relationship Id="rId122" Type="http://schemas.openxmlformats.org/officeDocument/2006/relationships/hyperlink" Target="https://de.wikipedia.org/wiki/Realismus_(Literatur)" TargetMode="External"/><Relationship Id="rId130" Type="http://schemas.openxmlformats.org/officeDocument/2006/relationships/hyperlink" Target="https://de.wikipedia.org/wiki/Shakespeare" TargetMode="External"/><Relationship Id="rId135" Type="http://schemas.openxmlformats.org/officeDocument/2006/relationships/hyperlink" Target="https://de.wikipedia.org/wiki/Ekstase" TargetMode="External"/><Relationship Id="rId143" Type="http://schemas.openxmlformats.org/officeDocument/2006/relationships/hyperlink" Target="https://de.wikipedia.org/wiki/Simultanstil" TargetMode="External"/><Relationship Id="rId148" Type="http://schemas.openxmlformats.org/officeDocument/2006/relationships/hyperlink" Target="https://de.wikipedia.org/wiki/August_Stramm" TargetMode="External"/><Relationship Id="rId151" Type="http://schemas.openxmlformats.org/officeDocument/2006/relationships/hyperlink" Target="https://de.wikipedia.org/wiki/Friedrich_H%C3%B6lderlin" TargetMode="External"/><Relationship Id="rId156" Type="http://schemas.openxmlformats.org/officeDocument/2006/relationships/hyperlink" Target="https://de.wikipedia.org/wiki/Johannes_Bobrowski" TargetMode="External"/><Relationship Id="rId164" Type="http://schemas.openxmlformats.org/officeDocument/2006/relationships/hyperlink" Target="https://de.wikipedia.org/wiki/Ernst_Jandl" TargetMode="External"/><Relationship Id="rId169" Type="http://schemas.openxmlformats.org/officeDocument/2006/relationships/fontTable" Target="fontTable.xml"/><Relationship Id="rId4" Type="http://schemas.openxmlformats.org/officeDocument/2006/relationships/hyperlink" Target="https://de.wikipedia.org/wiki/Griechische_Sprache" TargetMode="External"/><Relationship Id="rId9" Type="http://schemas.openxmlformats.org/officeDocument/2006/relationships/hyperlink" Target="https://de.wikipedia.org/wiki/Zauberspruch" TargetMode="External"/><Relationship Id="rId13" Type="http://schemas.openxmlformats.org/officeDocument/2006/relationships/hyperlink" Target="https://de.wikipedia.org/wiki/Endreim" TargetMode="External"/><Relationship Id="rId18" Type="http://schemas.openxmlformats.org/officeDocument/2006/relationships/hyperlink" Target="https://de.wikipedia.org/wiki/Mittellateinische_Literatur" TargetMode="External"/><Relationship Id="rId39" Type="http://schemas.openxmlformats.org/officeDocument/2006/relationships/hyperlink" Target="https://de.wikipedia.org/wiki/Hans_Sachs" TargetMode="External"/><Relationship Id="rId109" Type="http://schemas.openxmlformats.org/officeDocument/2006/relationships/hyperlink" Target="https://de.wikipedia.org/wiki/Napoleon" TargetMode="External"/><Relationship Id="rId34" Type="http://schemas.openxmlformats.org/officeDocument/2006/relationships/hyperlink" Target="https://de.wikipedia.org/wiki/Meistersang" TargetMode="External"/><Relationship Id="rId50" Type="http://schemas.openxmlformats.org/officeDocument/2006/relationships/hyperlink" Target="https://de.wikipedia.org/wiki/Galante_Poesie" TargetMode="External"/><Relationship Id="rId55" Type="http://schemas.openxmlformats.org/officeDocument/2006/relationships/hyperlink" Target="https://de.wikipedia.org/wiki/Gerhard_Tersteegen" TargetMode="External"/><Relationship Id="rId76" Type="http://schemas.openxmlformats.org/officeDocument/2006/relationships/hyperlink" Target="https://de.wikipedia.org/wiki/Fr%C3%BChromantik" TargetMode="External"/><Relationship Id="rId97" Type="http://schemas.openxmlformats.org/officeDocument/2006/relationships/hyperlink" Target="https://de.wikipedia.org/wiki/Georg_Philipp_Schmidt_von_L%C3%BCbeck" TargetMode="External"/><Relationship Id="rId104" Type="http://schemas.openxmlformats.org/officeDocument/2006/relationships/hyperlink" Target="https://de.wikipedia.org/wiki/Volkslied" TargetMode="External"/><Relationship Id="rId120" Type="http://schemas.openxmlformats.org/officeDocument/2006/relationships/hyperlink" Target="https://de.wikipedia.org/wiki/Ferdinand_Freiligrath" TargetMode="External"/><Relationship Id="rId125" Type="http://schemas.openxmlformats.org/officeDocument/2006/relationships/hyperlink" Target="https://de.wikipedia.org/wiki/Conrad_Ferdinand_Meyer" TargetMode="External"/><Relationship Id="rId141" Type="http://schemas.openxmlformats.org/officeDocument/2006/relationships/hyperlink" Target="https://de.wikipedia.org/wiki/Jakob_van_Hoddis" TargetMode="External"/><Relationship Id="rId146" Type="http://schemas.openxmlformats.org/officeDocument/2006/relationships/hyperlink" Target="https://de.wikipedia.org/wiki/Gottfried_Benn" TargetMode="External"/><Relationship Id="rId167" Type="http://schemas.openxmlformats.org/officeDocument/2006/relationships/hyperlink" Target="https://de.wikipedia.org/wiki/Kybernetik" TargetMode="External"/><Relationship Id="rId7" Type="http://schemas.openxmlformats.org/officeDocument/2006/relationships/hyperlink" Target="https://de.wikipedia.org/wiki/Kult" TargetMode="External"/><Relationship Id="rId71" Type="http://schemas.openxmlformats.org/officeDocument/2006/relationships/hyperlink" Target="https://de.wikipedia.org/wiki/Die_G%C3%B6tter_Griechenlands" TargetMode="External"/><Relationship Id="rId92" Type="http://schemas.openxmlformats.org/officeDocument/2006/relationships/hyperlink" Target="https://de.wikipedia.org/wiki/Weltschmerz" TargetMode="External"/><Relationship Id="rId162" Type="http://schemas.openxmlformats.org/officeDocument/2006/relationships/hyperlink" Target="https://de.wikipedia.org/wiki/Eugen_Gomringer" TargetMode="External"/><Relationship Id="rId2" Type="http://schemas.openxmlformats.org/officeDocument/2006/relationships/settings" Target="settings.xml"/><Relationship Id="rId29" Type="http://schemas.openxmlformats.org/officeDocument/2006/relationships/hyperlink" Target="https://de.wikipedia.org/wiki/Naturphilosophie" TargetMode="External"/><Relationship Id="rId24" Type="http://schemas.openxmlformats.org/officeDocument/2006/relationships/hyperlink" Target="https://de.wikipedia.org/wiki/Kaiser_Heinrich" TargetMode="External"/><Relationship Id="rId40" Type="http://schemas.openxmlformats.org/officeDocument/2006/relationships/hyperlink" Target="https://de.wikipedia.org/wiki/Richard_Wagner" TargetMode="External"/><Relationship Id="rId45" Type="http://schemas.openxmlformats.org/officeDocument/2006/relationships/hyperlink" Target="https://de.wikipedia.org/wiki/Andreas_Gryphius" TargetMode="External"/><Relationship Id="rId66" Type="http://schemas.openxmlformats.org/officeDocument/2006/relationships/hyperlink" Target="https://de.wikipedia.org/wiki/Klassizismus" TargetMode="External"/><Relationship Id="rId87" Type="http://schemas.openxmlformats.org/officeDocument/2006/relationships/hyperlink" Target="https://de.wikipedia.org/wiki/Naturlyrik" TargetMode="External"/><Relationship Id="rId110" Type="http://schemas.openxmlformats.org/officeDocument/2006/relationships/hyperlink" Target="https://de.wikipedia.org/wiki/Koalitionskriege" TargetMode="External"/><Relationship Id="rId115" Type="http://schemas.openxmlformats.org/officeDocument/2006/relationships/hyperlink" Target="https://de.wikipedia.org/wiki/Die_schlesischen_Weber" TargetMode="External"/><Relationship Id="rId131" Type="http://schemas.openxmlformats.org/officeDocument/2006/relationships/hyperlink" Target="https://de.wikipedia.org/wiki/Charles_Baudelaire" TargetMode="External"/><Relationship Id="rId136" Type="http://schemas.openxmlformats.org/officeDocument/2006/relationships/hyperlink" Target="https://de.wikipedia.org/wiki/Industrialisierung" TargetMode="External"/><Relationship Id="rId157" Type="http://schemas.openxmlformats.org/officeDocument/2006/relationships/hyperlink" Target="https://de.wikipedia.org/wiki/Peter_Huchel" TargetMode="External"/><Relationship Id="rId61" Type="http://schemas.openxmlformats.org/officeDocument/2006/relationships/hyperlink" Target="https://de.wikipedia.org/wiki/Johann_Wolfgang_von_Goethe" TargetMode="External"/><Relationship Id="rId82" Type="http://schemas.openxmlformats.org/officeDocument/2006/relationships/hyperlink" Target="https://de.wikipedia.org/wiki/Clemens_Brentano" TargetMode="External"/><Relationship Id="rId152" Type="http://schemas.openxmlformats.org/officeDocument/2006/relationships/hyperlink" Target="https://de.wikipedia.org/wiki/DDR" TargetMode="External"/><Relationship Id="rId19" Type="http://schemas.openxmlformats.org/officeDocument/2006/relationships/hyperlink" Target="https://de.wikipedia.org/wiki/Vagantendichtung" TargetMode="External"/><Relationship Id="rId14" Type="http://schemas.openxmlformats.org/officeDocument/2006/relationships/hyperlink" Target="https://de.wikipedia.org/wiki/Altbairisch" TargetMode="External"/><Relationship Id="rId30" Type="http://schemas.openxmlformats.org/officeDocument/2006/relationships/hyperlink" Target="https://de.wikipedia.org/wiki/Frauenlobs_Marienleich" TargetMode="External"/><Relationship Id="rId35" Type="http://schemas.openxmlformats.org/officeDocument/2006/relationships/hyperlink" Target="https://de.wikipedia.org/wiki/Mittelst%C3%A4ndisch" TargetMode="External"/><Relationship Id="rId56" Type="http://schemas.openxmlformats.org/officeDocument/2006/relationships/hyperlink" Target="https://de.wikipedia.org/wiki/Friedrich_Gottlieb_Klopstock" TargetMode="External"/><Relationship Id="rId77" Type="http://schemas.openxmlformats.org/officeDocument/2006/relationships/hyperlink" Target="https://de.wikipedia.org/wiki/Novalis" TargetMode="External"/><Relationship Id="rId100" Type="http://schemas.openxmlformats.org/officeDocument/2006/relationships/hyperlink" Target="https://de.wikipedia.org/wiki/W%C3%BCnschelrute_(Eichendorff)" TargetMode="External"/><Relationship Id="rId105" Type="http://schemas.openxmlformats.org/officeDocument/2006/relationships/hyperlink" Target="https://de.wikipedia.org/wiki/Des_Knaben_Wunderhorn" TargetMode="External"/><Relationship Id="rId126" Type="http://schemas.openxmlformats.org/officeDocument/2006/relationships/hyperlink" Target="https://de.wikipedia.org/wiki/Gottfried_Keller" TargetMode="External"/><Relationship Id="rId147" Type="http://schemas.openxmlformats.org/officeDocument/2006/relationships/hyperlink" Target="https://de.wikipedia.org/wiki/Johannes_R._Becher" TargetMode="External"/><Relationship Id="rId168" Type="http://schemas.openxmlformats.org/officeDocument/2006/relationships/hyperlink" Target="https://de.wikipedia.org/wiki/John_von_Neumann" TargetMode="External"/><Relationship Id="rId8" Type="http://schemas.openxmlformats.org/officeDocument/2006/relationships/hyperlink" Target="https://de.wikipedia.org/wiki/Religion" TargetMode="External"/><Relationship Id="rId51" Type="http://schemas.openxmlformats.org/officeDocument/2006/relationships/hyperlink" Target="https://de.wikipedia.org/wiki/Johannes_Heermann" TargetMode="External"/><Relationship Id="rId72" Type="http://schemas.openxmlformats.org/officeDocument/2006/relationships/hyperlink" Target="https://de.wikipedia.org/wiki/Die_B%C3%BCrgschaft" TargetMode="External"/><Relationship Id="rId93" Type="http://schemas.openxmlformats.org/officeDocument/2006/relationships/hyperlink" Target="https://de.wikipedia.org/wiki/Nikolaus_Lenau" TargetMode="External"/><Relationship Id="rId98" Type="http://schemas.openxmlformats.org/officeDocument/2006/relationships/hyperlink" Target="https://de.wikipedia.org/wiki/Des_Fremdlings_Abendlied" TargetMode="External"/><Relationship Id="rId121" Type="http://schemas.openxmlformats.org/officeDocument/2006/relationships/hyperlink" Target="https://de.wikipedia.org/wiki/August_Heinrich_Hoffmann_von_Fallersleben" TargetMode="External"/><Relationship Id="rId142" Type="http://schemas.openxmlformats.org/officeDocument/2006/relationships/hyperlink" Target="https://de.wikipedia.org/wiki/Alfred_Lichtenstein" TargetMode="External"/><Relationship Id="rId163" Type="http://schemas.openxmlformats.org/officeDocument/2006/relationships/hyperlink" Target="https://de.wikipedia.org/wiki/Helmut_Hei%C3%9Fenb%C3%BCttel" TargetMode="External"/><Relationship Id="rId3" Type="http://schemas.openxmlformats.org/officeDocument/2006/relationships/webSettings" Target="webSettings.xml"/><Relationship Id="rId25" Type="http://schemas.openxmlformats.org/officeDocument/2006/relationships/hyperlink" Target="https://de.wikipedia.org/wiki/Walther_von_der_Vogelweide" TargetMode="External"/><Relationship Id="rId46" Type="http://schemas.openxmlformats.org/officeDocument/2006/relationships/hyperlink" Target="https://de.wikipedia.org/wiki/Vanitas" TargetMode="External"/><Relationship Id="rId67" Type="http://schemas.openxmlformats.org/officeDocument/2006/relationships/hyperlink" Target="https://de.wikipedia.org/wiki/Bildende_Kunst" TargetMode="External"/><Relationship Id="rId116" Type="http://schemas.openxmlformats.org/officeDocument/2006/relationships/hyperlink" Target="https://de.wikisource.org/wiki/Deutschland._Ein_Winterm%C3%A4hrchen" TargetMode="External"/><Relationship Id="rId137" Type="http://schemas.openxmlformats.org/officeDocument/2006/relationships/hyperlink" Target="https://de.wikipedia.org/wiki/Die_Aktion" TargetMode="External"/><Relationship Id="rId158" Type="http://schemas.openxmlformats.org/officeDocument/2006/relationships/hyperlink" Target="https://de.wikipedia.org/wiki/Sprechakttheorie" TargetMode="External"/><Relationship Id="rId20" Type="http://schemas.openxmlformats.org/officeDocument/2006/relationships/hyperlink" Target="https://de.wikipedia.org/wiki/Dietmar_von_Aist" TargetMode="External"/><Relationship Id="rId41" Type="http://schemas.openxmlformats.org/officeDocument/2006/relationships/hyperlink" Target="https://de.wikipedia.org/wiki/Die_Meistersinger_von_N%C3%BCrnberg" TargetMode="External"/><Relationship Id="rId62" Type="http://schemas.openxmlformats.org/officeDocument/2006/relationships/hyperlink" Target="https://de.wikipedia.org/wiki/Prometheus_(Hymne)" TargetMode="External"/><Relationship Id="rId83" Type="http://schemas.openxmlformats.org/officeDocument/2006/relationships/hyperlink" Target="https://de.wikipedia.org/wiki/Joseph_von_Eichendorff" TargetMode="External"/><Relationship Id="rId88" Type="http://schemas.openxmlformats.org/officeDocument/2006/relationships/hyperlink" Target="https://de.wikipedia.org/wiki/Melancholie" TargetMode="External"/><Relationship Id="rId111" Type="http://schemas.openxmlformats.org/officeDocument/2006/relationships/hyperlink" Target="https://de.wikipedia.org/wiki/Ernst_Moritz_Arndt" TargetMode="External"/><Relationship Id="rId132" Type="http://schemas.openxmlformats.org/officeDocument/2006/relationships/hyperlink" Target="https://de.wikipedia.org/wiki/Paul_Verlaine" TargetMode="External"/><Relationship Id="rId153" Type="http://schemas.openxmlformats.org/officeDocument/2006/relationships/hyperlink" Target="https://de.wikipedia.org/wiki/Louis_F%C3%BCrnbe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4483</Words>
  <Characters>24659</Characters>
  <Application>Microsoft Office Word</Application>
  <DocSecurity>0</DocSecurity>
  <Lines>205</Lines>
  <Paragraphs>58</Paragraphs>
  <ScaleCrop>false</ScaleCrop>
  <Company/>
  <LinksUpToDate>false</LinksUpToDate>
  <CharactersWithSpaces>29084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2021-02-13T13:43:00Z</dcterms:created>
  <dcterms:modified xsi:type="dcterms:W3CDTF">2021-02-13T13:46:00Z</dcterms:modified>
</cp:coreProperties>
</file>