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D0" w:rsidRDefault="00F551D0" w:rsidP="00F551D0">
      <w:pPr>
        <w:bidi/>
        <w:spacing w:line="360" w:lineRule="auto"/>
        <w:jc w:val="center"/>
        <w:rPr>
          <w:rFonts w:ascii="Arial" w:hAnsi="Arial" w:cs="Arial"/>
          <w:b/>
          <w:bCs/>
          <w:sz w:val="32"/>
          <w:szCs w:val="32"/>
          <w:rtl/>
        </w:rPr>
      </w:pPr>
    </w:p>
    <w:p w:rsidR="00F551D0" w:rsidRDefault="00F551D0" w:rsidP="00F551D0">
      <w:pPr>
        <w:bidi/>
        <w:spacing w:line="360" w:lineRule="auto"/>
        <w:jc w:val="center"/>
        <w:rPr>
          <w:rFonts w:ascii="Arial" w:hAnsi="Arial" w:cs="Arial"/>
          <w:b/>
          <w:bCs/>
          <w:sz w:val="32"/>
          <w:szCs w:val="32"/>
          <w:rtl/>
        </w:rPr>
      </w:pPr>
    </w:p>
    <w:p w:rsidR="00F551D0" w:rsidRPr="00F551D0" w:rsidRDefault="00F551D0" w:rsidP="00F551D0">
      <w:pPr>
        <w:bidi/>
        <w:spacing w:line="360" w:lineRule="auto"/>
        <w:jc w:val="center"/>
        <w:rPr>
          <w:rFonts w:ascii="Arial" w:hAnsi="Arial" w:cs="Arial"/>
          <w:b/>
          <w:bCs/>
          <w:sz w:val="32"/>
          <w:szCs w:val="32"/>
          <w:rtl/>
        </w:rPr>
      </w:pPr>
      <w:r w:rsidRPr="00F551D0">
        <w:rPr>
          <w:rFonts w:ascii="Arial" w:hAnsi="Arial" w:cs="Arial"/>
          <w:b/>
          <w:bCs/>
          <w:sz w:val="32"/>
          <w:szCs w:val="32"/>
          <w:rtl/>
        </w:rPr>
        <w:t>مــدخـــل</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لقد شهدت الساحة السياسية في العقود الأخيرة زخم من التطورات السياسية خاصة في دول العالم الثالث في اطار ما سمي "الثورة الديمقراطية العالمية"، إذ أصبحت هذه الظاهرة تمثل الاهتمام الرئيسي المعاصر في دراسة النظم السياسية. </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وقد شهد حقل السياسة المقارنة تطورا مماثلا من خلال اخضاع مفهوم التحول الديمقراطي باعتباره أحد المفاهيم الرئيسية لمحاولات معمقة للتأصيل </w:t>
      </w:r>
      <w:proofErr w:type="spellStart"/>
      <w:r w:rsidRPr="00F551D0">
        <w:rPr>
          <w:rFonts w:ascii="Arial" w:hAnsi="Arial" w:cs="Arial"/>
          <w:sz w:val="32"/>
          <w:szCs w:val="32"/>
          <w:rtl/>
        </w:rPr>
        <w:t>المفاهيمي</w:t>
      </w:r>
      <w:proofErr w:type="spellEnd"/>
      <w:r w:rsidRPr="00F551D0">
        <w:rPr>
          <w:rFonts w:ascii="Arial" w:hAnsi="Arial" w:cs="Arial"/>
          <w:sz w:val="32"/>
          <w:szCs w:val="32"/>
          <w:rtl/>
        </w:rPr>
        <w:t>، هذا الاهتمام تجلى من خلال تطوير جملة من المداخل النظرية لتقديم جملة من التفسيرات حول أنماط التحول وأسبابه.</w:t>
      </w: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rPr>
          <w:rFonts w:ascii="Arial" w:hAnsi="Arial" w:cs="Arial"/>
          <w:b/>
          <w:bCs/>
          <w:sz w:val="32"/>
          <w:szCs w:val="32"/>
          <w:rtl/>
        </w:rPr>
      </w:pPr>
      <w:r w:rsidRPr="00F551D0">
        <w:rPr>
          <w:rFonts w:ascii="Arial" w:hAnsi="Arial" w:cs="Arial"/>
          <w:b/>
          <w:bCs/>
          <w:sz w:val="32"/>
          <w:szCs w:val="32"/>
          <w:rtl/>
        </w:rPr>
        <w:lastRenderedPageBreak/>
        <w:t xml:space="preserve">المحور الأول: التحول الديمقراطي (المطار </w:t>
      </w:r>
      <w:proofErr w:type="spellStart"/>
      <w:r w:rsidRPr="00F551D0">
        <w:rPr>
          <w:rFonts w:ascii="Arial" w:hAnsi="Arial" w:cs="Arial"/>
          <w:b/>
          <w:bCs/>
          <w:sz w:val="32"/>
          <w:szCs w:val="32"/>
          <w:rtl/>
        </w:rPr>
        <w:t>المفاهيمي</w:t>
      </w:r>
      <w:proofErr w:type="spellEnd"/>
      <w:r w:rsidRPr="00F551D0">
        <w:rPr>
          <w:rFonts w:ascii="Arial" w:hAnsi="Arial" w:cs="Arial"/>
          <w:b/>
          <w:bCs/>
          <w:sz w:val="32"/>
          <w:szCs w:val="32"/>
          <w:rtl/>
        </w:rPr>
        <w:t xml:space="preserve"> والنظري).</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لقد خضع مفهوم التحول الديمقراطي باعتباره أحد المفاهيم الحديثة المطروحة على الساحة الفكرية لمحاولات للتأصيل </w:t>
      </w:r>
      <w:proofErr w:type="spellStart"/>
      <w:r w:rsidRPr="00F551D0">
        <w:rPr>
          <w:rFonts w:ascii="Arial" w:hAnsi="Arial" w:cs="Arial"/>
          <w:sz w:val="32"/>
          <w:szCs w:val="32"/>
          <w:rtl/>
        </w:rPr>
        <w:t>المفاهيمي</w:t>
      </w:r>
      <w:proofErr w:type="spellEnd"/>
      <w:r w:rsidRPr="00F551D0">
        <w:rPr>
          <w:rFonts w:ascii="Arial" w:hAnsi="Arial" w:cs="Arial"/>
          <w:sz w:val="32"/>
          <w:szCs w:val="32"/>
          <w:rtl/>
        </w:rPr>
        <w:t xml:space="preserve"> تجسدت من خلال الاهتمام المتنامي لمختلف الأدبيات بهذا الموضوع، إلا أن طبيعة مفهوم التحول الديمقراطي الذي اتسم بالاتساع والشمول إلى جانب ضرورة صياغة تعريف إجرائي فرض المزيد من الاهتمام بتأصيل هذا المفهوم. </w:t>
      </w:r>
    </w:p>
    <w:p w:rsidR="00F551D0" w:rsidRPr="00F551D0" w:rsidRDefault="00F551D0" w:rsidP="00F551D0">
      <w:pPr>
        <w:bidi/>
        <w:ind w:left="567"/>
        <w:rPr>
          <w:rFonts w:ascii="Arial" w:hAnsi="Arial" w:cs="Arial"/>
          <w:b/>
          <w:bCs/>
          <w:sz w:val="32"/>
          <w:szCs w:val="32"/>
          <w:rtl/>
        </w:rPr>
      </w:pPr>
      <w:r w:rsidRPr="00F551D0">
        <w:rPr>
          <w:rFonts w:ascii="Arial" w:hAnsi="Arial" w:cs="Arial"/>
          <w:b/>
          <w:bCs/>
          <w:sz w:val="32"/>
          <w:szCs w:val="32"/>
          <w:rtl/>
        </w:rPr>
        <w:t xml:space="preserve">أولا:  التحول الديمقراطي: مقاربة </w:t>
      </w:r>
      <w:proofErr w:type="spellStart"/>
      <w:r w:rsidRPr="00F551D0">
        <w:rPr>
          <w:rFonts w:ascii="Arial" w:hAnsi="Arial" w:cs="Arial"/>
          <w:b/>
          <w:bCs/>
          <w:sz w:val="32"/>
          <w:szCs w:val="32"/>
          <w:rtl/>
        </w:rPr>
        <w:t>مفاهيمية</w:t>
      </w:r>
      <w:proofErr w:type="spellEnd"/>
      <w:r w:rsidRPr="00F551D0">
        <w:rPr>
          <w:rFonts w:ascii="Arial" w:hAnsi="Arial" w:cs="Arial"/>
          <w:b/>
          <w:bCs/>
          <w:sz w:val="32"/>
          <w:szCs w:val="32"/>
          <w:rtl/>
        </w:rPr>
        <w:t>.</w:t>
      </w:r>
    </w:p>
    <w:p w:rsidR="00F551D0" w:rsidRPr="00F551D0" w:rsidRDefault="00F551D0" w:rsidP="00F551D0">
      <w:pPr>
        <w:pStyle w:val="Paragraphedeliste"/>
        <w:numPr>
          <w:ilvl w:val="0"/>
          <w:numId w:val="1"/>
        </w:numPr>
        <w:bidi/>
        <w:rPr>
          <w:rFonts w:ascii="Arial" w:hAnsi="Arial" w:cs="Arial"/>
          <w:b/>
          <w:bCs/>
          <w:sz w:val="32"/>
          <w:szCs w:val="32"/>
        </w:rPr>
      </w:pPr>
      <w:proofErr w:type="gramStart"/>
      <w:r w:rsidRPr="00F551D0">
        <w:rPr>
          <w:rFonts w:ascii="Arial" w:hAnsi="Arial" w:cs="Arial"/>
          <w:b/>
          <w:bCs/>
          <w:sz w:val="32"/>
          <w:szCs w:val="32"/>
          <w:rtl/>
        </w:rPr>
        <w:t>تعريف</w:t>
      </w:r>
      <w:proofErr w:type="gramEnd"/>
      <w:r w:rsidRPr="00F551D0">
        <w:rPr>
          <w:rFonts w:ascii="Arial" w:hAnsi="Arial" w:cs="Arial"/>
          <w:b/>
          <w:bCs/>
          <w:sz w:val="32"/>
          <w:szCs w:val="32"/>
          <w:rtl/>
        </w:rPr>
        <w:t xml:space="preserve"> التحول الديمقراطي.</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إن محاولة التأصيل </w:t>
      </w:r>
      <w:proofErr w:type="spellStart"/>
      <w:r w:rsidRPr="00F551D0">
        <w:rPr>
          <w:rFonts w:ascii="Arial" w:hAnsi="Arial" w:cs="Arial"/>
          <w:sz w:val="32"/>
          <w:szCs w:val="32"/>
          <w:rtl/>
        </w:rPr>
        <w:t>المفاهيمي</w:t>
      </w:r>
      <w:proofErr w:type="spellEnd"/>
      <w:r w:rsidRPr="00F551D0">
        <w:rPr>
          <w:rFonts w:ascii="Arial" w:hAnsi="Arial" w:cs="Arial"/>
          <w:sz w:val="32"/>
          <w:szCs w:val="32"/>
          <w:rtl/>
        </w:rPr>
        <w:t xml:space="preserve"> للتحول الديمقراطي تستدعي الرجوع إلى الأصول اللغوية للمصطلح، فكلمة </w:t>
      </w:r>
      <w:r w:rsidRPr="00F551D0">
        <w:rPr>
          <w:rFonts w:ascii="Arial" w:hAnsi="Arial" w:cs="Arial"/>
          <w:b/>
          <w:bCs/>
          <w:sz w:val="32"/>
          <w:szCs w:val="32"/>
          <w:rtl/>
        </w:rPr>
        <w:t>التحول لغة</w:t>
      </w:r>
      <w:r w:rsidRPr="00F551D0">
        <w:rPr>
          <w:rFonts w:ascii="Arial" w:hAnsi="Arial" w:cs="Arial"/>
          <w:sz w:val="32"/>
          <w:szCs w:val="32"/>
          <w:rtl/>
        </w:rPr>
        <w:t xml:space="preserve"> تعبر عن تغيير نوعي في الشيء أو انتقاله من حالة إلى أخرى.</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w:t>
      </w:r>
      <w:proofErr w:type="gramStart"/>
      <w:r w:rsidRPr="00F551D0">
        <w:rPr>
          <w:rFonts w:ascii="Arial" w:hAnsi="Arial" w:cs="Arial"/>
          <w:sz w:val="32"/>
          <w:szCs w:val="32"/>
          <w:rtl/>
        </w:rPr>
        <w:t>ويشير</w:t>
      </w:r>
      <w:proofErr w:type="gramEnd"/>
      <w:r w:rsidRPr="00F551D0">
        <w:rPr>
          <w:rFonts w:ascii="Arial" w:hAnsi="Arial" w:cs="Arial"/>
          <w:sz w:val="32"/>
          <w:szCs w:val="32"/>
          <w:rtl/>
        </w:rPr>
        <w:t xml:space="preserve"> لفظ </w:t>
      </w:r>
      <w:r w:rsidRPr="00F551D0">
        <w:rPr>
          <w:rFonts w:ascii="Arial" w:hAnsi="Arial" w:cs="Arial"/>
          <w:b/>
          <w:bCs/>
          <w:sz w:val="32"/>
          <w:szCs w:val="32"/>
          <w:rtl/>
        </w:rPr>
        <w:t>التحول الديمقراطي لغة</w:t>
      </w:r>
      <w:r w:rsidRPr="00F551D0">
        <w:rPr>
          <w:rFonts w:ascii="Arial" w:hAnsi="Arial" w:cs="Arial"/>
          <w:sz w:val="32"/>
          <w:szCs w:val="32"/>
          <w:rtl/>
        </w:rPr>
        <w:t xml:space="preserve"> إلى التغير أو النقل، فيقال حول الشيء أي غيره أو نقله من مكانه، وكلمة التحول تقابلها في اللغة الإنجليزية "</w:t>
      </w:r>
      <w:r w:rsidRPr="00F551D0">
        <w:rPr>
          <w:rFonts w:ascii="Arial" w:hAnsi="Arial" w:cs="Arial"/>
          <w:sz w:val="32"/>
          <w:szCs w:val="32"/>
        </w:rPr>
        <w:t>Transition</w:t>
      </w:r>
      <w:r w:rsidRPr="00F551D0">
        <w:rPr>
          <w:rFonts w:ascii="Arial" w:hAnsi="Arial" w:cs="Arial"/>
          <w:sz w:val="32"/>
          <w:szCs w:val="32"/>
          <w:rtl/>
        </w:rPr>
        <w:t>".</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w:t>
      </w:r>
      <w:proofErr w:type="gramStart"/>
      <w:r w:rsidRPr="00F551D0">
        <w:rPr>
          <w:rFonts w:ascii="Arial" w:hAnsi="Arial" w:cs="Arial"/>
          <w:sz w:val="32"/>
          <w:szCs w:val="32"/>
          <w:rtl/>
        </w:rPr>
        <w:t>يقصد</w:t>
      </w:r>
      <w:proofErr w:type="gramEnd"/>
      <w:r w:rsidRPr="00F551D0">
        <w:rPr>
          <w:rFonts w:ascii="Arial" w:hAnsi="Arial" w:cs="Arial"/>
          <w:sz w:val="32"/>
          <w:szCs w:val="32"/>
          <w:rtl/>
        </w:rPr>
        <w:t xml:space="preserve"> </w:t>
      </w:r>
      <w:r w:rsidRPr="00F551D0">
        <w:rPr>
          <w:rFonts w:ascii="Arial" w:hAnsi="Arial" w:cs="Arial"/>
          <w:b/>
          <w:bCs/>
          <w:sz w:val="32"/>
          <w:szCs w:val="32"/>
          <w:rtl/>
        </w:rPr>
        <w:t>بالتحول الديمقراطي</w:t>
      </w:r>
      <w:r w:rsidRPr="00F551D0">
        <w:rPr>
          <w:rFonts w:ascii="Arial" w:hAnsi="Arial" w:cs="Arial"/>
          <w:sz w:val="32"/>
          <w:szCs w:val="32"/>
          <w:rtl/>
        </w:rPr>
        <w:t xml:space="preserve"> في الدلالة اللفظية المرحلة الانتقالية بين نظام غير ديمقراطي ونظام ديمقراطي، فالنظام السياسي الذي يشهد تحولا ديمقراطيا يمر بمرحلة انتقالية بين نظام غير ديمقراطي في اتجاه التحول إلى نظام ديمقراطي. </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لقد استخدمت العديد من المصطلحات للدلالة على مفهوم التحول الديمقراطي كالتحول السياسي، أو الانتقال إلى الديمقراطية، أو التحديث السياسي، أو التحرير السياسي أو </w:t>
      </w:r>
      <w:proofErr w:type="spellStart"/>
      <w:r w:rsidRPr="00F551D0">
        <w:rPr>
          <w:rFonts w:ascii="Arial" w:hAnsi="Arial" w:cs="Arial"/>
          <w:sz w:val="32"/>
          <w:szCs w:val="32"/>
          <w:rtl/>
        </w:rPr>
        <w:t>الدمقرطة</w:t>
      </w:r>
      <w:proofErr w:type="spellEnd"/>
      <w:r w:rsidRPr="00F551D0">
        <w:rPr>
          <w:rFonts w:ascii="Arial" w:hAnsi="Arial" w:cs="Arial"/>
          <w:sz w:val="32"/>
          <w:szCs w:val="32"/>
          <w:rtl/>
        </w:rPr>
        <w:t>.</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w:t>
      </w:r>
      <w:proofErr w:type="gramStart"/>
      <w:r w:rsidRPr="00F551D0">
        <w:rPr>
          <w:rFonts w:ascii="Arial" w:hAnsi="Arial" w:cs="Arial"/>
          <w:sz w:val="32"/>
          <w:szCs w:val="32"/>
          <w:rtl/>
        </w:rPr>
        <w:t>يقصد</w:t>
      </w:r>
      <w:proofErr w:type="gramEnd"/>
      <w:r w:rsidRPr="00F551D0">
        <w:rPr>
          <w:rFonts w:ascii="Arial" w:hAnsi="Arial" w:cs="Arial"/>
          <w:sz w:val="32"/>
          <w:szCs w:val="32"/>
          <w:rtl/>
        </w:rPr>
        <w:t xml:space="preserve"> </w:t>
      </w:r>
      <w:r w:rsidRPr="00F551D0">
        <w:rPr>
          <w:rFonts w:ascii="Arial" w:hAnsi="Arial" w:cs="Arial"/>
          <w:b/>
          <w:bCs/>
          <w:sz w:val="32"/>
          <w:szCs w:val="32"/>
          <w:rtl/>
        </w:rPr>
        <w:t>بعملية التحول الديمقراطي</w:t>
      </w:r>
      <w:r w:rsidRPr="00F551D0">
        <w:rPr>
          <w:rFonts w:ascii="Arial" w:hAnsi="Arial" w:cs="Arial"/>
          <w:sz w:val="32"/>
          <w:szCs w:val="32"/>
          <w:rtl/>
        </w:rPr>
        <w:t xml:space="preserve"> تراجع الحكم التسلطي بكافة أشكالها وحلول نظم أخرى في الحكم، تعتمد على الاختيار الشعبي بواسطة الانتخابات كوسيلة لتبادل السلطة أو الوصول إليها، وكبديل عن حكم الفرد وانتهاك القوانين والدستور، وقد اصطلح على هذه العملية بالتحول الديمقراطي.</w:t>
      </w:r>
    </w:p>
    <w:p w:rsidR="00F551D0" w:rsidRPr="00F551D0" w:rsidRDefault="00F551D0" w:rsidP="00F551D0">
      <w:pPr>
        <w:bidi/>
        <w:spacing w:line="360" w:lineRule="auto"/>
        <w:jc w:val="both"/>
        <w:rPr>
          <w:rFonts w:ascii="Arial" w:hAnsi="Arial" w:cs="Arial"/>
          <w:sz w:val="32"/>
          <w:szCs w:val="32"/>
          <w:rtl/>
        </w:rPr>
      </w:pP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تختلف أسباب الانتقال من النظام التسلطي إلى النظام الديمقراطي من حالة إلى أخرى، فقد تنبع من داخل المجتمع ذاته، كما قد تكون الديمقراطية مفروضة على المجتمع من خارجه، فقد تنبع من داخل المجتمع ذاته، كما قد تكون الديمقراطية مفروضة على المجتمع من خارجه، ويمكن أن ينتج عن رغبة من الدول المعنية بتلقي المساعدات الخارجية، حيث تربط الدول المانحة بين درجة التقدم الديمقراطي من ناحية وبين حجم المساعدات من ناحية أخرى، خاصة وأن أغلب المساعدات الاقتصادية والأمنية تأتي من </w:t>
      </w:r>
      <w:proofErr w:type="spellStart"/>
      <w:r w:rsidRPr="00F551D0">
        <w:rPr>
          <w:rFonts w:ascii="Arial" w:hAnsi="Arial" w:cs="Arial"/>
          <w:sz w:val="32"/>
          <w:szCs w:val="32"/>
          <w:rtl/>
        </w:rPr>
        <w:t>الو.م.أ</w:t>
      </w:r>
      <w:proofErr w:type="spellEnd"/>
      <w:r w:rsidRPr="00F551D0">
        <w:rPr>
          <w:rFonts w:ascii="Arial" w:hAnsi="Arial" w:cs="Arial"/>
          <w:sz w:val="32"/>
          <w:szCs w:val="32"/>
          <w:rtl/>
        </w:rPr>
        <w:t xml:space="preserve"> </w:t>
      </w:r>
      <w:proofErr w:type="gramStart"/>
      <w:r w:rsidRPr="00F551D0">
        <w:rPr>
          <w:rFonts w:ascii="Arial" w:hAnsi="Arial" w:cs="Arial"/>
          <w:sz w:val="32"/>
          <w:szCs w:val="32"/>
          <w:rtl/>
        </w:rPr>
        <w:t>وحلفائها</w:t>
      </w:r>
      <w:proofErr w:type="gramEnd"/>
      <w:r w:rsidRPr="00F551D0">
        <w:rPr>
          <w:rFonts w:ascii="Arial" w:hAnsi="Arial" w:cs="Arial"/>
          <w:sz w:val="32"/>
          <w:szCs w:val="32"/>
          <w:rtl/>
        </w:rPr>
        <w:t>.</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يشير مفهوم الانتقال إلى الديمقراطية إلى حالة التوافق المجتمعي الحاسم الذي ينتقل بموجبه النظام السياسي في بلد ما من حكم الغلبة والوصاية على الناس إلى حالة الاعتراف بأن الشعب مصدر السلطات والالتزام بتنظيم السلطة سلميا عن طريق انتخابات عامة تتسم بالشفافية والنزاهة، وممارسة الحكم وفق شرعية دستور ديمقراطي تكون المواطنة فيه مصدر الحقوق والواجبات.</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يعرف </w:t>
      </w:r>
      <w:r w:rsidRPr="00F551D0">
        <w:rPr>
          <w:rFonts w:ascii="Arial" w:hAnsi="Arial" w:cs="Arial"/>
          <w:b/>
          <w:bCs/>
          <w:sz w:val="32"/>
          <w:szCs w:val="32"/>
          <w:rtl/>
        </w:rPr>
        <w:t xml:space="preserve">ديفيد </w:t>
      </w:r>
      <w:proofErr w:type="spellStart"/>
      <w:r w:rsidRPr="00F551D0">
        <w:rPr>
          <w:rFonts w:ascii="Arial" w:hAnsi="Arial" w:cs="Arial"/>
          <w:b/>
          <w:bCs/>
          <w:sz w:val="32"/>
          <w:szCs w:val="32"/>
          <w:rtl/>
        </w:rPr>
        <w:t>كولير</w:t>
      </w:r>
      <w:proofErr w:type="spellEnd"/>
      <w:r w:rsidRPr="00F551D0">
        <w:rPr>
          <w:rFonts w:ascii="Arial" w:hAnsi="Arial" w:cs="Arial"/>
          <w:b/>
          <w:bCs/>
          <w:sz w:val="32"/>
          <w:szCs w:val="32"/>
        </w:rPr>
        <w:t xml:space="preserve">(David </w:t>
      </w:r>
      <w:proofErr w:type="spellStart"/>
      <w:r w:rsidRPr="00F551D0">
        <w:rPr>
          <w:rFonts w:ascii="Arial" w:hAnsi="Arial" w:cs="Arial"/>
          <w:b/>
          <w:bCs/>
          <w:sz w:val="32"/>
          <w:szCs w:val="32"/>
        </w:rPr>
        <w:t>Colier</w:t>
      </w:r>
      <w:proofErr w:type="spellEnd"/>
      <w:r w:rsidRPr="00F551D0">
        <w:rPr>
          <w:rFonts w:ascii="Arial" w:hAnsi="Arial" w:cs="Arial"/>
          <w:b/>
          <w:bCs/>
          <w:sz w:val="32"/>
          <w:szCs w:val="32"/>
        </w:rPr>
        <w:t>)</w:t>
      </w:r>
      <w:r w:rsidRPr="00F551D0">
        <w:rPr>
          <w:rFonts w:ascii="Arial" w:hAnsi="Arial" w:cs="Arial"/>
          <w:b/>
          <w:bCs/>
          <w:sz w:val="32"/>
          <w:szCs w:val="32"/>
          <w:rtl/>
        </w:rPr>
        <w:t xml:space="preserve"> </w:t>
      </w:r>
      <w:r w:rsidRPr="00F551D0">
        <w:rPr>
          <w:rFonts w:ascii="Arial" w:hAnsi="Arial" w:cs="Arial"/>
          <w:sz w:val="32"/>
          <w:szCs w:val="32"/>
          <w:rtl/>
        </w:rPr>
        <w:t xml:space="preserve">و </w:t>
      </w:r>
      <w:r w:rsidRPr="00F551D0">
        <w:rPr>
          <w:rFonts w:ascii="Arial" w:hAnsi="Arial" w:cs="Arial"/>
          <w:b/>
          <w:bCs/>
          <w:sz w:val="32"/>
          <w:szCs w:val="32"/>
          <w:rtl/>
        </w:rPr>
        <w:t xml:space="preserve">ستيفن </w:t>
      </w:r>
      <w:proofErr w:type="spellStart"/>
      <w:r w:rsidRPr="00F551D0">
        <w:rPr>
          <w:rFonts w:ascii="Arial" w:hAnsi="Arial" w:cs="Arial"/>
          <w:b/>
          <w:bCs/>
          <w:sz w:val="32"/>
          <w:szCs w:val="32"/>
          <w:rtl/>
        </w:rPr>
        <w:t>ليفسكي</w:t>
      </w:r>
      <w:proofErr w:type="spellEnd"/>
      <w:r w:rsidRPr="00F551D0">
        <w:rPr>
          <w:rFonts w:ascii="Arial" w:hAnsi="Arial" w:cs="Arial"/>
          <w:b/>
          <w:bCs/>
          <w:sz w:val="32"/>
          <w:szCs w:val="32"/>
        </w:rPr>
        <w:t xml:space="preserve">(Steven </w:t>
      </w:r>
      <w:proofErr w:type="spellStart"/>
      <w:r w:rsidRPr="00F551D0">
        <w:rPr>
          <w:rFonts w:ascii="Arial" w:hAnsi="Arial" w:cs="Arial"/>
          <w:b/>
          <w:bCs/>
          <w:sz w:val="32"/>
          <w:szCs w:val="32"/>
        </w:rPr>
        <w:t>Levitsky</w:t>
      </w:r>
      <w:proofErr w:type="spellEnd"/>
      <w:r w:rsidRPr="00F551D0">
        <w:rPr>
          <w:rFonts w:ascii="Arial" w:hAnsi="Arial" w:cs="Arial"/>
          <w:b/>
          <w:bCs/>
          <w:sz w:val="32"/>
          <w:szCs w:val="32"/>
        </w:rPr>
        <w:t>)</w:t>
      </w:r>
      <w:r w:rsidRPr="00F551D0">
        <w:rPr>
          <w:rFonts w:ascii="Arial" w:hAnsi="Arial" w:cs="Arial"/>
          <w:sz w:val="32"/>
          <w:szCs w:val="32"/>
          <w:rtl/>
        </w:rPr>
        <w:t xml:space="preserve"> الديمقراطية أنها : " مجموعة من قواعد الحكم ومؤسساته، من خلال الادارة السليمة للجماعة المتنافسة أو المصالح المتضاربة".</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فالنظام الديمقراطي هو النظام الذي يسمح بمشاركة سياسية واسعة في اطار </w:t>
      </w:r>
      <w:proofErr w:type="spellStart"/>
      <w:r w:rsidRPr="00F551D0">
        <w:rPr>
          <w:rFonts w:ascii="Arial" w:hAnsi="Arial" w:cs="Arial"/>
          <w:sz w:val="32"/>
          <w:szCs w:val="32"/>
          <w:rtl/>
        </w:rPr>
        <w:t>الميكانيزمات</w:t>
      </w:r>
      <w:proofErr w:type="spellEnd"/>
      <w:r w:rsidRPr="00F551D0">
        <w:rPr>
          <w:rFonts w:ascii="Arial" w:hAnsi="Arial" w:cs="Arial"/>
          <w:sz w:val="32"/>
          <w:szCs w:val="32"/>
          <w:rtl/>
        </w:rPr>
        <w:t xml:space="preserve"> الانتخابية، والاعتراف بمبدأ التداول على السلطة والمشاركة في عملية اتخاذ القرارات.  </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كما يقدم </w:t>
      </w:r>
      <w:r w:rsidRPr="00F551D0">
        <w:rPr>
          <w:rFonts w:ascii="Arial" w:hAnsi="Arial" w:cs="Arial"/>
          <w:b/>
          <w:bCs/>
          <w:sz w:val="32"/>
          <w:szCs w:val="32"/>
          <w:rtl/>
        </w:rPr>
        <w:t xml:space="preserve">جوزيف </w:t>
      </w:r>
      <w:proofErr w:type="spellStart"/>
      <w:r w:rsidRPr="00F551D0">
        <w:rPr>
          <w:rFonts w:ascii="Arial" w:hAnsi="Arial" w:cs="Arial"/>
          <w:b/>
          <w:bCs/>
          <w:sz w:val="32"/>
          <w:szCs w:val="32"/>
          <w:rtl/>
        </w:rPr>
        <w:t>شومبيتر</w:t>
      </w:r>
      <w:proofErr w:type="spellEnd"/>
      <w:r w:rsidRPr="00F551D0">
        <w:rPr>
          <w:rFonts w:ascii="Arial" w:hAnsi="Arial" w:cs="Arial"/>
          <w:b/>
          <w:bCs/>
          <w:sz w:val="32"/>
          <w:szCs w:val="32"/>
        </w:rPr>
        <w:t xml:space="preserve">(Joseph </w:t>
      </w:r>
      <w:proofErr w:type="spellStart"/>
      <w:r w:rsidRPr="00F551D0">
        <w:rPr>
          <w:rFonts w:ascii="Arial" w:hAnsi="Arial" w:cs="Arial"/>
          <w:b/>
          <w:bCs/>
          <w:sz w:val="32"/>
          <w:szCs w:val="32"/>
        </w:rPr>
        <w:t>Shumpeter</w:t>
      </w:r>
      <w:proofErr w:type="spellEnd"/>
      <w:r w:rsidRPr="00F551D0">
        <w:rPr>
          <w:rFonts w:ascii="Arial" w:hAnsi="Arial" w:cs="Arial"/>
          <w:b/>
          <w:bCs/>
          <w:sz w:val="32"/>
          <w:szCs w:val="32"/>
        </w:rPr>
        <w:t>)</w:t>
      </w:r>
      <w:r w:rsidRPr="00F551D0">
        <w:rPr>
          <w:rFonts w:ascii="Arial" w:hAnsi="Arial" w:cs="Arial"/>
          <w:sz w:val="32"/>
          <w:szCs w:val="32"/>
          <w:rtl/>
        </w:rPr>
        <w:t xml:space="preserve"> في عمله المعروف "الرأسمالية والاشتراكية والديمقراطية" سنة 1942 تعريفا للديمقراطية كونها: " نظام يتضمن توسيع قاعدة المشاركة في عملية صنع القرار السياسي، والذي يتحقق من خلال الانتخابات التنافسية".</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lastRenderedPageBreak/>
        <w:t xml:space="preserve">   ويعرفه أيضا </w:t>
      </w:r>
      <w:r w:rsidRPr="00F551D0">
        <w:rPr>
          <w:rFonts w:ascii="Arial" w:hAnsi="Arial" w:cs="Arial"/>
          <w:b/>
          <w:bCs/>
          <w:sz w:val="32"/>
          <w:szCs w:val="32"/>
          <w:rtl/>
        </w:rPr>
        <w:t xml:space="preserve">تشارلز </w:t>
      </w:r>
      <w:proofErr w:type="spellStart"/>
      <w:r w:rsidRPr="00F551D0">
        <w:rPr>
          <w:rFonts w:ascii="Arial" w:hAnsi="Arial" w:cs="Arial"/>
          <w:b/>
          <w:bCs/>
          <w:sz w:val="32"/>
          <w:szCs w:val="32"/>
          <w:rtl/>
        </w:rPr>
        <w:t>أندريان</w:t>
      </w:r>
      <w:proofErr w:type="spellEnd"/>
      <w:r w:rsidRPr="00F551D0">
        <w:rPr>
          <w:rFonts w:ascii="Arial" w:hAnsi="Arial" w:cs="Arial"/>
          <w:sz w:val="32"/>
          <w:szCs w:val="32"/>
          <w:rtl/>
        </w:rPr>
        <w:t xml:space="preserve"> بأنه: " التحول من نظام إلى آخر، أي تغيير النظام القائم وأسلوب صنع السياسة الذي يتبناه النظام، ويسميه التغيير بين النظم، وعليه التحول يعني تغييرات عميقة في الأبعاد الأساسية الثلاثة في النظام: البعد الثقافي، البعد الهيكلي والسياسات وهذه التغيرات ناتجة عن وجود تناقضات بين هذه الأبعاد الثلاثة، مما يؤدي الى عجز النظام القائم على التعامل معها في ظل الاطار والأسلوب القديم".</w:t>
      </w:r>
    </w:p>
    <w:p w:rsidR="00F551D0" w:rsidRPr="00F551D0" w:rsidRDefault="00F551D0" w:rsidP="00F551D0">
      <w:pPr>
        <w:bidi/>
        <w:spacing w:line="360" w:lineRule="auto"/>
        <w:jc w:val="both"/>
        <w:rPr>
          <w:rFonts w:ascii="Arial" w:hAnsi="Arial" w:cs="Arial"/>
          <w:sz w:val="32"/>
          <w:szCs w:val="32"/>
          <w:rtl/>
        </w:rPr>
      </w:pPr>
      <w:r w:rsidRPr="00F551D0">
        <w:rPr>
          <w:rFonts w:ascii="Arial" w:hAnsi="Arial" w:cs="Arial"/>
          <w:sz w:val="32"/>
          <w:szCs w:val="32"/>
          <w:rtl/>
        </w:rPr>
        <w:t xml:space="preserve">   وفي تعريف آخر </w:t>
      </w:r>
      <w:r w:rsidRPr="00F551D0">
        <w:rPr>
          <w:rFonts w:ascii="Arial" w:hAnsi="Arial" w:cs="Arial"/>
          <w:b/>
          <w:bCs/>
          <w:sz w:val="32"/>
          <w:szCs w:val="32"/>
          <w:rtl/>
        </w:rPr>
        <w:t>للتحول الديمقراطي</w:t>
      </w:r>
      <w:r w:rsidRPr="00F551D0">
        <w:rPr>
          <w:rFonts w:ascii="Arial" w:hAnsi="Arial" w:cs="Arial"/>
          <w:sz w:val="32"/>
          <w:szCs w:val="32"/>
          <w:rtl/>
        </w:rPr>
        <w:t xml:space="preserve"> فهو: عملية الانتقال من أنظمة تسلطية الى أنظمة ديمقراطية، تم فيها حل أزمة الشرعية ، والمشاركة والهوية والتنمية، أي انتهاج الديمقراطية كأسلوب لممارسة الأنظمة السياسية، فالتحول الديمقراطي يعني تغييرا جذريا لعلاقات السلطة في المجال السياسي وعلاقات التراتب في الحقل الاجتماعي.</w:t>
      </w:r>
    </w:p>
    <w:p w:rsidR="00F551D0" w:rsidRPr="00F551D0" w:rsidRDefault="00F551D0" w:rsidP="00F551D0">
      <w:pPr>
        <w:bidi/>
        <w:spacing w:line="360" w:lineRule="auto"/>
        <w:jc w:val="both"/>
        <w:rPr>
          <w:rFonts w:ascii="Arial" w:hAnsi="Arial" w:cs="Arial"/>
          <w:sz w:val="32"/>
          <w:szCs w:val="32"/>
          <w:rtl/>
          <w:lang w:bidi="ar-DZ"/>
        </w:rPr>
      </w:pPr>
      <w:r w:rsidRPr="00F551D0">
        <w:rPr>
          <w:rFonts w:ascii="Arial" w:hAnsi="Arial" w:cs="Arial"/>
          <w:sz w:val="32"/>
          <w:szCs w:val="32"/>
          <w:rtl/>
        </w:rPr>
        <w:t xml:space="preserve">   </w:t>
      </w:r>
      <w:r w:rsidRPr="00F551D0">
        <w:rPr>
          <w:rFonts w:ascii="Arial" w:hAnsi="Arial" w:cs="Arial"/>
          <w:sz w:val="32"/>
          <w:szCs w:val="32"/>
          <w:rtl/>
          <w:lang w:bidi="ar-DZ"/>
        </w:rPr>
        <w:t xml:space="preserve">وتأسيسا </w:t>
      </w:r>
      <w:proofErr w:type="gramStart"/>
      <w:r w:rsidRPr="00F551D0">
        <w:rPr>
          <w:rFonts w:ascii="Arial" w:hAnsi="Arial" w:cs="Arial"/>
          <w:sz w:val="32"/>
          <w:szCs w:val="32"/>
          <w:rtl/>
          <w:lang w:bidi="ar-DZ"/>
        </w:rPr>
        <w:t>على</w:t>
      </w:r>
      <w:proofErr w:type="gramEnd"/>
      <w:r w:rsidRPr="00F551D0">
        <w:rPr>
          <w:rFonts w:ascii="Arial" w:hAnsi="Arial" w:cs="Arial"/>
          <w:sz w:val="32"/>
          <w:szCs w:val="32"/>
          <w:rtl/>
          <w:lang w:bidi="ar-DZ"/>
        </w:rPr>
        <w:t xml:space="preserve"> ما سبق فإن </w:t>
      </w:r>
      <w:r w:rsidRPr="00F551D0">
        <w:rPr>
          <w:rFonts w:ascii="Arial" w:hAnsi="Arial" w:cs="Arial"/>
          <w:b/>
          <w:bCs/>
          <w:sz w:val="32"/>
          <w:szCs w:val="32"/>
          <w:rtl/>
          <w:lang w:bidi="ar-DZ"/>
        </w:rPr>
        <w:t>التحول الديمقراطي</w:t>
      </w:r>
      <w:r w:rsidRPr="00F551D0">
        <w:rPr>
          <w:rFonts w:ascii="Arial" w:hAnsi="Arial" w:cs="Arial"/>
          <w:sz w:val="32"/>
          <w:szCs w:val="32"/>
          <w:rtl/>
          <w:lang w:bidi="ar-DZ"/>
        </w:rPr>
        <w:t xml:space="preserve"> هو:-</w:t>
      </w:r>
    </w:p>
    <w:p w:rsidR="00F551D0" w:rsidRDefault="00F551D0" w:rsidP="00F551D0">
      <w:pPr>
        <w:bidi/>
        <w:spacing w:line="360" w:lineRule="auto"/>
        <w:jc w:val="both"/>
        <w:rPr>
          <w:rFonts w:ascii="Arial" w:hAnsi="Arial" w:cs="Arial" w:hint="cs"/>
          <w:sz w:val="32"/>
          <w:szCs w:val="32"/>
          <w:rtl/>
          <w:lang w:bidi="ar-DZ"/>
        </w:rPr>
      </w:pPr>
      <w:r w:rsidRPr="00F551D0">
        <w:rPr>
          <w:rFonts w:ascii="Arial" w:hAnsi="Arial" w:cs="Arial"/>
          <w:sz w:val="32"/>
          <w:szCs w:val="32"/>
          <w:rtl/>
          <w:lang w:bidi="ar-DZ"/>
        </w:rPr>
        <w:t xml:space="preserve">      " مجموعة من المراحل المتميزة تبدأ بزوال النظم السلطوية يتبعها ظهور ديمقراطيات حديثة تسعى لترسيخ نظمها، وتعكس هذه العملية اعادة توزيع القوة بحيث يتضاءل نصيب الدولة منها لصالح مؤسسات المجتمع المدني بما يضمن نوعا من التوازن بين كل من الدولة والمجتمع، بما يعني بلورة مراكز عديدة للقوى وقبول الجدل السياسي".</w:t>
      </w:r>
    </w:p>
    <w:p w:rsidR="006F1D0E" w:rsidRPr="00FC1EFD" w:rsidRDefault="006F1D0E" w:rsidP="006F1D0E">
      <w:pPr>
        <w:bidi/>
        <w:spacing w:line="360" w:lineRule="auto"/>
        <w:jc w:val="both"/>
        <w:rPr>
          <w:rFonts w:ascii="Arial" w:hAnsi="Arial" w:cs="Arial"/>
          <w:b/>
          <w:bCs/>
          <w:sz w:val="32"/>
          <w:szCs w:val="32"/>
          <w:lang w:bidi="ar-DZ"/>
        </w:rPr>
      </w:pPr>
      <w:r>
        <w:rPr>
          <w:rFonts w:ascii="Arial" w:hAnsi="Arial" w:cs="Arial" w:hint="cs"/>
          <w:b/>
          <w:bCs/>
          <w:sz w:val="32"/>
          <w:szCs w:val="32"/>
          <w:rtl/>
          <w:lang w:bidi="ar-DZ"/>
        </w:rPr>
        <w:t xml:space="preserve">  2. </w:t>
      </w:r>
      <w:proofErr w:type="gramStart"/>
      <w:r w:rsidRPr="00FC1EFD">
        <w:rPr>
          <w:rFonts w:ascii="Arial" w:hAnsi="Arial" w:cs="Arial"/>
          <w:b/>
          <w:bCs/>
          <w:sz w:val="32"/>
          <w:szCs w:val="32"/>
          <w:rtl/>
          <w:lang w:bidi="ar-DZ"/>
        </w:rPr>
        <w:t>التحول</w:t>
      </w:r>
      <w:proofErr w:type="gramEnd"/>
      <w:r w:rsidRPr="00FC1EFD">
        <w:rPr>
          <w:rFonts w:ascii="Arial" w:hAnsi="Arial" w:cs="Arial"/>
          <w:b/>
          <w:bCs/>
          <w:sz w:val="32"/>
          <w:szCs w:val="32"/>
          <w:rtl/>
          <w:lang w:bidi="ar-DZ"/>
        </w:rPr>
        <w:t xml:space="preserve"> الديمقراطي والمفاهيم المرتبطة</w:t>
      </w:r>
      <w:r w:rsidRPr="00FC1EFD">
        <w:rPr>
          <w:rFonts w:ascii="Arial" w:hAnsi="Arial" w:cs="Arial" w:hint="cs"/>
          <w:b/>
          <w:bCs/>
          <w:sz w:val="32"/>
          <w:szCs w:val="32"/>
          <w:rtl/>
          <w:lang w:bidi="ar-DZ"/>
        </w:rPr>
        <w:t>.</w:t>
      </w:r>
      <w:r w:rsidRPr="00FC1EFD">
        <w:rPr>
          <w:rFonts w:ascii="Arial" w:hAnsi="Arial" w:cs="Arial"/>
          <w:b/>
          <w:bCs/>
          <w:sz w:val="32"/>
          <w:szCs w:val="32"/>
          <w:rtl/>
          <w:lang w:bidi="ar-DZ"/>
        </w:rPr>
        <w:t xml:space="preserve">  </w:t>
      </w:r>
    </w:p>
    <w:p w:rsidR="006F1D0E" w:rsidRPr="003A3AD2" w:rsidRDefault="006F1D0E" w:rsidP="006F1D0E">
      <w:pPr>
        <w:pStyle w:val="Paragraphedeliste"/>
        <w:bidi/>
        <w:spacing w:line="360" w:lineRule="auto"/>
        <w:jc w:val="both"/>
        <w:rPr>
          <w:rFonts w:ascii="Andalus" w:hAnsi="Andalus" w:cs="Andalus"/>
          <w:b/>
          <w:bCs/>
          <w:sz w:val="32"/>
          <w:szCs w:val="32"/>
          <w:rtl/>
          <w:lang w:bidi="ar-DZ"/>
        </w:rPr>
      </w:pPr>
      <w:r>
        <w:rPr>
          <w:rFonts w:ascii="Andalus" w:hAnsi="Andalus" w:cs="Andalus" w:hint="cs"/>
          <w:b/>
          <w:bCs/>
          <w:sz w:val="32"/>
          <w:szCs w:val="32"/>
          <w:rtl/>
          <w:lang w:bidi="ar-DZ"/>
        </w:rPr>
        <w:t xml:space="preserve">   </w:t>
      </w:r>
      <w:r w:rsidRPr="003A3AD2">
        <w:rPr>
          <w:rFonts w:ascii="Arial" w:hAnsi="Arial" w:cs="Arial" w:hint="cs"/>
          <w:sz w:val="32"/>
          <w:szCs w:val="32"/>
          <w:rtl/>
          <w:lang w:bidi="ar-DZ"/>
        </w:rPr>
        <w:t xml:space="preserve"> بغية تحديد مفهوم التحول الديمقراطي سعت العديد من الأدبيات السياسية الى محاولة تأصيل عدد من المفاهيم ارتبطت بالتحول الديمقراطي كالليبرالية السياسية، الانتقال الديمقراطي، الرسوخ الديمقراطي....</w:t>
      </w:r>
      <w:r>
        <w:rPr>
          <w:rFonts w:ascii="Arial" w:hAnsi="Arial" w:cs="Arial" w:hint="cs"/>
          <w:sz w:val="32"/>
          <w:szCs w:val="32"/>
          <w:rtl/>
          <w:lang w:bidi="ar-DZ"/>
        </w:rPr>
        <w:t>إلخ.</w:t>
      </w:r>
    </w:p>
    <w:p w:rsidR="006F1D0E" w:rsidRDefault="006F1D0E" w:rsidP="006F1D0E">
      <w:pPr>
        <w:pStyle w:val="Paragraphedeliste"/>
        <w:numPr>
          <w:ilvl w:val="0"/>
          <w:numId w:val="2"/>
        </w:numPr>
        <w:bidi/>
        <w:spacing w:line="360" w:lineRule="auto"/>
        <w:jc w:val="both"/>
        <w:rPr>
          <w:rFonts w:ascii="Arial" w:hAnsi="Arial" w:cs="Arial"/>
          <w:b/>
          <w:bCs/>
          <w:sz w:val="32"/>
          <w:szCs w:val="32"/>
          <w:lang w:bidi="ar-DZ"/>
        </w:rPr>
      </w:pPr>
      <w:r w:rsidRPr="003A3AD2">
        <w:rPr>
          <w:rFonts w:ascii="Arial" w:hAnsi="Arial" w:cs="Arial" w:hint="cs"/>
          <w:b/>
          <w:bCs/>
          <w:sz w:val="32"/>
          <w:szCs w:val="32"/>
          <w:rtl/>
          <w:lang w:bidi="ar-DZ"/>
        </w:rPr>
        <w:t xml:space="preserve">العلاقة بين الليبرالية </w:t>
      </w:r>
      <w:proofErr w:type="gramStart"/>
      <w:r w:rsidRPr="003A3AD2">
        <w:rPr>
          <w:rFonts w:ascii="Arial" w:hAnsi="Arial" w:cs="Arial" w:hint="cs"/>
          <w:b/>
          <w:bCs/>
          <w:sz w:val="32"/>
          <w:szCs w:val="32"/>
          <w:rtl/>
          <w:lang w:bidi="ar-DZ"/>
        </w:rPr>
        <w:t>والتحول</w:t>
      </w:r>
      <w:proofErr w:type="gramEnd"/>
      <w:r w:rsidRPr="003A3AD2">
        <w:rPr>
          <w:rFonts w:ascii="Arial" w:hAnsi="Arial" w:cs="Arial" w:hint="cs"/>
          <w:b/>
          <w:bCs/>
          <w:sz w:val="32"/>
          <w:szCs w:val="32"/>
          <w:rtl/>
          <w:lang w:bidi="ar-DZ"/>
        </w:rPr>
        <w:t xml:space="preserve"> الديمقراطي</w:t>
      </w:r>
      <w:r>
        <w:rPr>
          <w:rFonts w:ascii="Arial" w:hAnsi="Arial" w:cs="Arial" w:hint="cs"/>
          <w:b/>
          <w:bCs/>
          <w:sz w:val="32"/>
          <w:szCs w:val="32"/>
          <w:rtl/>
          <w:lang w:bidi="ar-DZ"/>
        </w:rPr>
        <w:t>.</w:t>
      </w:r>
    </w:p>
    <w:p w:rsidR="006F1D0E" w:rsidRDefault="006F1D0E" w:rsidP="006F1D0E">
      <w:pPr>
        <w:pStyle w:val="Paragraphedeliste"/>
        <w:bidi/>
        <w:spacing w:line="360" w:lineRule="auto"/>
        <w:ind w:left="1440"/>
        <w:jc w:val="both"/>
        <w:rPr>
          <w:rFonts w:ascii="Arial" w:hAnsi="Arial" w:cs="Arial"/>
          <w:sz w:val="32"/>
          <w:szCs w:val="32"/>
          <w:rtl/>
          <w:lang w:bidi="ar-DZ"/>
        </w:rPr>
      </w:pPr>
      <w:r>
        <w:rPr>
          <w:rFonts w:ascii="Arial" w:hAnsi="Arial" w:cs="Arial" w:hint="cs"/>
          <w:b/>
          <w:bCs/>
          <w:sz w:val="32"/>
          <w:szCs w:val="32"/>
          <w:rtl/>
          <w:lang w:bidi="ar-DZ"/>
        </w:rPr>
        <w:t xml:space="preserve">   </w:t>
      </w:r>
      <w:r w:rsidRPr="003A3AD2">
        <w:rPr>
          <w:rFonts w:ascii="Arial" w:hAnsi="Arial" w:cs="Arial" w:hint="cs"/>
          <w:sz w:val="32"/>
          <w:szCs w:val="32"/>
          <w:rtl/>
          <w:lang w:bidi="ar-DZ"/>
        </w:rPr>
        <w:t xml:space="preserve">لقد حرصت العديد من الأدبيات في تناولها لمفهوم التحول الديمقراطي على التمييز </w:t>
      </w:r>
      <w:proofErr w:type="gramStart"/>
      <w:r w:rsidRPr="003A3AD2">
        <w:rPr>
          <w:rFonts w:ascii="Arial" w:hAnsi="Arial" w:cs="Arial" w:hint="cs"/>
          <w:sz w:val="32"/>
          <w:szCs w:val="32"/>
          <w:rtl/>
          <w:lang w:bidi="ar-DZ"/>
        </w:rPr>
        <w:t>بين  كل</w:t>
      </w:r>
      <w:proofErr w:type="gramEnd"/>
      <w:r w:rsidRPr="003A3AD2">
        <w:rPr>
          <w:rFonts w:ascii="Arial" w:hAnsi="Arial" w:cs="Arial" w:hint="cs"/>
          <w:sz w:val="32"/>
          <w:szCs w:val="32"/>
          <w:rtl/>
          <w:lang w:bidi="ar-DZ"/>
        </w:rPr>
        <w:t xml:space="preserve"> من الليبرالية والتحول الديمقراطي. </w:t>
      </w:r>
      <w:r w:rsidRPr="003A3AD2">
        <w:rPr>
          <w:rFonts w:ascii="Arial" w:hAnsi="Arial" w:cs="Arial" w:hint="cs"/>
          <w:b/>
          <w:bCs/>
          <w:sz w:val="32"/>
          <w:szCs w:val="32"/>
          <w:rtl/>
          <w:lang w:bidi="ar-DZ"/>
        </w:rPr>
        <w:t>فالليبرالية</w:t>
      </w:r>
      <w:r w:rsidRPr="003A3AD2">
        <w:rPr>
          <w:rFonts w:ascii="Arial" w:hAnsi="Arial" w:cs="Arial" w:hint="cs"/>
          <w:sz w:val="32"/>
          <w:szCs w:val="32"/>
          <w:rtl/>
          <w:lang w:bidi="ar-DZ"/>
        </w:rPr>
        <w:t xml:space="preserve"> تتضمن أهدافا متواضعة تتمثل في التخفيف من حدة القيود وتوسيع نطاق الحقوق الفردية والجماعية داخل النظام السلطوي وهي لا تعني بالضرورة إرسائها </w:t>
      </w:r>
      <w:r w:rsidRPr="003A3AD2">
        <w:rPr>
          <w:rFonts w:ascii="Arial" w:hAnsi="Arial" w:cs="Arial" w:hint="cs"/>
          <w:sz w:val="32"/>
          <w:szCs w:val="32"/>
          <w:rtl/>
          <w:lang w:bidi="ar-DZ"/>
        </w:rPr>
        <w:lastRenderedPageBreak/>
        <w:t xml:space="preserve">لتحول ديمقراطي وإن كانت تساهم في تحفيز هذه العملية. أما </w:t>
      </w:r>
      <w:r w:rsidRPr="003A3AD2">
        <w:rPr>
          <w:rFonts w:ascii="Arial" w:hAnsi="Arial" w:cs="Arial" w:hint="cs"/>
          <w:b/>
          <w:bCs/>
          <w:sz w:val="32"/>
          <w:szCs w:val="32"/>
          <w:rtl/>
          <w:lang w:bidi="ar-DZ"/>
        </w:rPr>
        <w:t>التحول الديمقراطي</w:t>
      </w:r>
      <w:r w:rsidRPr="003A3AD2">
        <w:rPr>
          <w:rFonts w:ascii="Arial" w:hAnsi="Arial" w:cs="Arial" w:hint="cs"/>
          <w:sz w:val="32"/>
          <w:szCs w:val="32"/>
          <w:rtl/>
          <w:lang w:bidi="ar-DZ"/>
        </w:rPr>
        <w:t xml:space="preserve"> فيهدف الى تحقيق إصلاحات سياسية تعكس قدرا أكثر اتساعا من محاسبة النخبة وصياغة اليات عملية صنع القرار في اطار مؤسسي ديمقراطي.  </w:t>
      </w:r>
    </w:p>
    <w:p w:rsidR="006F1D0E" w:rsidRDefault="006F1D0E" w:rsidP="006F1D0E">
      <w:pPr>
        <w:pStyle w:val="Paragraphedeliste"/>
        <w:numPr>
          <w:ilvl w:val="0"/>
          <w:numId w:val="2"/>
        </w:numPr>
        <w:bidi/>
        <w:spacing w:line="360" w:lineRule="auto"/>
        <w:jc w:val="both"/>
        <w:rPr>
          <w:rFonts w:ascii="Arial" w:hAnsi="Arial" w:cs="Arial"/>
          <w:b/>
          <w:bCs/>
          <w:sz w:val="32"/>
          <w:szCs w:val="32"/>
          <w:lang w:bidi="ar-DZ"/>
        </w:rPr>
      </w:pPr>
      <w:proofErr w:type="gramStart"/>
      <w:r>
        <w:rPr>
          <w:rFonts w:ascii="Arial" w:hAnsi="Arial" w:cs="Arial" w:hint="cs"/>
          <w:b/>
          <w:bCs/>
          <w:sz w:val="32"/>
          <w:szCs w:val="32"/>
          <w:rtl/>
          <w:lang w:bidi="ar-DZ"/>
        </w:rPr>
        <w:t>التحول</w:t>
      </w:r>
      <w:proofErr w:type="gramEnd"/>
      <w:r>
        <w:rPr>
          <w:rFonts w:ascii="Arial" w:hAnsi="Arial" w:cs="Arial" w:hint="cs"/>
          <w:b/>
          <w:bCs/>
          <w:sz w:val="32"/>
          <w:szCs w:val="32"/>
          <w:rtl/>
          <w:lang w:bidi="ar-DZ"/>
        </w:rPr>
        <w:t xml:space="preserve"> الديمقراطي والانتقال الديمقراطي.</w:t>
      </w:r>
    </w:p>
    <w:p w:rsidR="006F1D0E" w:rsidRDefault="006F1D0E" w:rsidP="006F1D0E">
      <w:pPr>
        <w:pStyle w:val="Paragraphedeliste"/>
        <w:bidi/>
        <w:spacing w:line="360" w:lineRule="auto"/>
        <w:ind w:left="1440"/>
        <w:jc w:val="both"/>
        <w:rPr>
          <w:rFonts w:ascii="Arial" w:hAnsi="Arial" w:cs="Arial"/>
          <w:sz w:val="32"/>
          <w:szCs w:val="32"/>
          <w:rtl/>
          <w:lang w:bidi="ar-DZ"/>
        </w:rPr>
      </w:pPr>
      <w:r>
        <w:rPr>
          <w:rFonts w:ascii="Arial" w:hAnsi="Arial" w:cs="Arial" w:hint="cs"/>
          <w:sz w:val="32"/>
          <w:szCs w:val="32"/>
          <w:rtl/>
          <w:lang w:bidi="ar-DZ"/>
        </w:rPr>
        <w:t>يميز الكثير من المفكرين بين الانتقال الديمقراطي والتحول الديمقراطي؛ حيث يعتقدون أن الانتقال الديمقراطي هو أحد مراحل التحول الديمقراطي ويعد من أخطر المراحل نظرا لإمكانية تعرض النظام فيها لانتكاسات حيث أن النظام في هذه المرحلة يكون ذو طبيعة مختلطة حيث تتعايش فيه كل من مؤسسات النظام القديم والحديث ويشارك كل من ذوي الاتجاهات السلطوية والديمقراطية في السلطة سواء عن طريق الصراع والاتفاق.</w:t>
      </w:r>
    </w:p>
    <w:p w:rsidR="006F1D0E" w:rsidRDefault="006F1D0E" w:rsidP="006F1D0E">
      <w:pPr>
        <w:pStyle w:val="Paragraphedeliste"/>
        <w:numPr>
          <w:ilvl w:val="0"/>
          <w:numId w:val="2"/>
        </w:numPr>
        <w:bidi/>
        <w:spacing w:line="360" w:lineRule="auto"/>
        <w:jc w:val="both"/>
        <w:rPr>
          <w:rFonts w:ascii="Arial" w:hAnsi="Arial" w:cs="Arial"/>
          <w:b/>
          <w:bCs/>
          <w:sz w:val="32"/>
          <w:szCs w:val="32"/>
          <w:lang w:bidi="ar-DZ"/>
        </w:rPr>
      </w:pPr>
      <w:proofErr w:type="gramStart"/>
      <w:r w:rsidRPr="008B60B5">
        <w:rPr>
          <w:rFonts w:ascii="Arial" w:hAnsi="Arial" w:cs="Arial" w:hint="cs"/>
          <w:b/>
          <w:bCs/>
          <w:sz w:val="32"/>
          <w:szCs w:val="32"/>
          <w:rtl/>
          <w:lang w:bidi="ar-DZ"/>
        </w:rPr>
        <w:t>التحول</w:t>
      </w:r>
      <w:proofErr w:type="gramEnd"/>
      <w:r w:rsidRPr="008B60B5">
        <w:rPr>
          <w:rFonts w:ascii="Arial" w:hAnsi="Arial" w:cs="Arial" w:hint="cs"/>
          <w:b/>
          <w:bCs/>
          <w:sz w:val="32"/>
          <w:szCs w:val="32"/>
          <w:rtl/>
          <w:lang w:bidi="ar-DZ"/>
        </w:rPr>
        <w:t xml:space="preserve"> الديمقراطي والترسيخ الديمقراطي</w:t>
      </w:r>
      <w:r>
        <w:rPr>
          <w:rFonts w:ascii="Arial" w:hAnsi="Arial" w:cs="Arial" w:hint="cs"/>
          <w:b/>
          <w:bCs/>
          <w:sz w:val="32"/>
          <w:szCs w:val="32"/>
          <w:rtl/>
          <w:lang w:bidi="ar-DZ"/>
        </w:rPr>
        <w:t>.</w:t>
      </w:r>
    </w:p>
    <w:p w:rsidR="006F1D0E" w:rsidRDefault="006F1D0E" w:rsidP="006F1D0E">
      <w:pPr>
        <w:pStyle w:val="Paragraphedeliste"/>
        <w:bidi/>
        <w:spacing w:line="360" w:lineRule="auto"/>
        <w:ind w:left="1440"/>
        <w:jc w:val="both"/>
        <w:rPr>
          <w:rFonts w:ascii="Arial" w:hAnsi="Arial" w:cs="Arial"/>
          <w:sz w:val="32"/>
          <w:szCs w:val="32"/>
          <w:rtl/>
        </w:rPr>
      </w:pPr>
      <w:r w:rsidRPr="001A23F9">
        <w:rPr>
          <w:rFonts w:ascii="Arial" w:hAnsi="Arial" w:cs="Arial" w:hint="cs"/>
          <w:sz w:val="32"/>
          <w:szCs w:val="32"/>
          <w:rtl/>
        </w:rPr>
        <w:t xml:space="preserve">تميز </w:t>
      </w:r>
      <w:r>
        <w:rPr>
          <w:rFonts w:ascii="Arial" w:hAnsi="Arial" w:cs="Arial" w:hint="cs"/>
          <w:sz w:val="32"/>
          <w:szCs w:val="32"/>
          <w:rtl/>
        </w:rPr>
        <w:t>الأدبيات السياسية الخاصة بالديمقراطية بين التحول الديمقراطي من ناحية والترسيخ الديمقراطي من ناحية أخرى، فحدوث التحول الديمقراطي لا يعني استمراره وتعزيزه، ولا يمكن اعتبار أن الديمقراطية قد ترسخت في مجتمع ما عندما يقبل جميع الفاعلين السياسيين الأساسيين حقيقة أن العمليات الديمقراطية هي التي تحدد وتملي التفاعلات التي تتم داخل النظام السياسي.</w:t>
      </w:r>
    </w:p>
    <w:p w:rsidR="006F1D0E" w:rsidRDefault="006F1D0E" w:rsidP="006F1D0E">
      <w:pPr>
        <w:pStyle w:val="Paragraphedeliste"/>
        <w:bidi/>
        <w:spacing w:line="360" w:lineRule="auto"/>
        <w:ind w:left="1440"/>
        <w:jc w:val="both"/>
        <w:rPr>
          <w:rFonts w:asciiTheme="majorBidi" w:hAnsiTheme="majorBidi" w:cstheme="majorBidi"/>
          <w:sz w:val="32"/>
          <w:szCs w:val="32"/>
          <w:rtl/>
        </w:rPr>
      </w:pPr>
      <w:r>
        <w:rPr>
          <w:rFonts w:ascii="Arial" w:hAnsi="Arial" w:cs="Arial" w:hint="cs"/>
          <w:sz w:val="32"/>
          <w:szCs w:val="32"/>
          <w:rtl/>
        </w:rPr>
        <w:t xml:space="preserve">يرى كل من </w:t>
      </w:r>
      <w:proofErr w:type="spellStart"/>
      <w:r w:rsidRPr="001A23F9">
        <w:rPr>
          <w:rFonts w:asciiTheme="majorBidi" w:hAnsiTheme="majorBidi" w:cstheme="majorBidi"/>
          <w:sz w:val="32"/>
          <w:szCs w:val="32"/>
        </w:rPr>
        <w:t>Higley</w:t>
      </w:r>
      <w:proofErr w:type="spellEnd"/>
      <w:r w:rsidRPr="001A23F9">
        <w:rPr>
          <w:rFonts w:asciiTheme="majorBidi" w:hAnsiTheme="majorBidi" w:cstheme="majorBidi"/>
          <w:sz w:val="32"/>
          <w:szCs w:val="32"/>
          <w:rtl/>
        </w:rPr>
        <w:t xml:space="preserve"> و</w:t>
      </w:r>
      <w:r w:rsidRPr="001A23F9">
        <w:rPr>
          <w:rFonts w:asciiTheme="majorBidi" w:hAnsiTheme="majorBidi" w:cstheme="majorBidi"/>
          <w:sz w:val="32"/>
          <w:szCs w:val="32"/>
        </w:rPr>
        <w:t xml:space="preserve"> Guenther</w:t>
      </w:r>
      <w:r>
        <w:rPr>
          <w:rFonts w:asciiTheme="majorBidi" w:hAnsiTheme="majorBidi" w:cstheme="majorBidi" w:hint="cs"/>
          <w:sz w:val="32"/>
          <w:szCs w:val="32"/>
          <w:rtl/>
        </w:rPr>
        <w:t xml:space="preserve">أن بداية رسوخ النظام الديمقراطي يعود الى اتفاق النخبة حول مختلف الاجراءات مع مشاركة شعبية واسعة النطاق في الانتخابات ومختلف العمليات المؤسسية الأخرى. </w:t>
      </w:r>
    </w:p>
    <w:p w:rsidR="006F1D0E" w:rsidRPr="00F551D0" w:rsidRDefault="006F1D0E" w:rsidP="006F1D0E">
      <w:pPr>
        <w:bidi/>
        <w:spacing w:line="360" w:lineRule="auto"/>
        <w:jc w:val="both"/>
        <w:rPr>
          <w:rFonts w:ascii="Arial" w:hAnsi="Arial" w:cs="Arial"/>
          <w:sz w:val="32"/>
          <w:szCs w:val="32"/>
          <w:rtl/>
        </w:rPr>
      </w:pPr>
      <w:bookmarkStart w:id="0" w:name="_GoBack"/>
      <w:bookmarkEnd w:id="0"/>
    </w:p>
    <w:p w:rsidR="00600BE2" w:rsidRPr="00F551D0" w:rsidRDefault="00F71D90" w:rsidP="00F551D0">
      <w:pPr>
        <w:bidi/>
        <w:rPr>
          <w:rFonts w:ascii="Arial" w:hAnsi="Arial" w:cs="Arial"/>
          <w:sz w:val="32"/>
          <w:szCs w:val="32"/>
          <w:lang w:bidi="ar-DZ"/>
        </w:rPr>
      </w:pPr>
    </w:p>
    <w:sectPr w:rsidR="00600BE2" w:rsidRPr="00F551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90" w:rsidRDefault="00F71D90" w:rsidP="00F551D0">
      <w:pPr>
        <w:spacing w:after="0" w:line="240" w:lineRule="auto"/>
      </w:pPr>
      <w:r>
        <w:separator/>
      </w:r>
    </w:p>
  </w:endnote>
  <w:endnote w:type="continuationSeparator" w:id="0">
    <w:p w:rsidR="00F71D90" w:rsidRDefault="00F71D90" w:rsidP="00F5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90" w:rsidRDefault="00F71D90" w:rsidP="00F551D0">
      <w:pPr>
        <w:spacing w:after="0" w:line="240" w:lineRule="auto"/>
      </w:pPr>
      <w:r>
        <w:separator/>
      </w:r>
    </w:p>
  </w:footnote>
  <w:footnote w:type="continuationSeparator" w:id="0">
    <w:p w:rsidR="00F71D90" w:rsidRDefault="00F71D90" w:rsidP="00F55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b/>
        <w:bCs/>
        <w:sz w:val="32"/>
        <w:szCs w:val="32"/>
      </w:rPr>
      <w:alias w:val="Titre"/>
      <w:id w:val="77738743"/>
      <w:placeholder>
        <w:docPart w:val="93F254E36AA147F99DF94816A88130A2"/>
      </w:placeholder>
      <w:dataBinding w:prefixMappings="xmlns:ns0='http://schemas.openxmlformats.org/package/2006/metadata/core-properties' xmlns:ns1='http://purl.org/dc/elements/1.1/'" w:xpath="/ns0:coreProperties[1]/ns1:title[1]" w:storeItemID="{6C3C8BC8-F283-45AE-878A-BAB7291924A1}"/>
      <w:text/>
    </w:sdtPr>
    <w:sdtEndPr/>
    <w:sdtContent>
      <w:p w:rsidR="00F551D0" w:rsidRDefault="00F551D0" w:rsidP="00F551D0">
        <w:pPr>
          <w:pStyle w:val="En-tte"/>
          <w:pBdr>
            <w:bottom w:val="thickThinSmallGap" w:sz="24" w:space="1" w:color="622423" w:themeColor="accent2" w:themeShade="7F"/>
          </w:pBdr>
          <w:jc w:val="center"/>
        </w:pPr>
        <w:r w:rsidRPr="00F551D0">
          <w:rPr>
            <w:rFonts w:ascii="Arial" w:hAnsi="Arial" w:hint="cs"/>
            <w:b/>
            <w:bCs/>
            <w:sz w:val="32"/>
            <w:szCs w:val="32"/>
            <w:rtl/>
          </w:rPr>
          <w:t>التحولات</w:t>
        </w:r>
        <w:r w:rsidRPr="00F551D0">
          <w:rPr>
            <w:rFonts w:ascii="Arial" w:hAnsi="Arial"/>
            <w:b/>
            <w:bCs/>
            <w:sz w:val="32"/>
            <w:szCs w:val="32"/>
            <w:rtl/>
          </w:rPr>
          <w:t xml:space="preserve"> </w:t>
        </w:r>
        <w:proofErr w:type="gramStart"/>
        <w:r w:rsidRPr="00F551D0">
          <w:rPr>
            <w:rFonts w:ascii="Arial" w:hAnsi="Arial" w:hint="cs"/>
            <w:b/>
            <w:bCs/>
            <w:sz w:val="32"/>
            <w:szCs w:val="32"/>
            <w:rtl/>
          </w:rPr>
          <w:t>الديمقراطية</w:t>
        </w:r>
        <w:proofErr w:type="gramEnd"/>
        <w:r w:rsidRPr="00F551D0">
          <w:rPr>
            <w:rFonts w:ascii="Arial" w:hAnsi="Arial"/>
            <w:b/>
            <w:bCs/>
            <w:sz w:val="32"/>
            <w:szCs w:val="32"/>
            <w:rtl/>
          </w:rPr>
          <w:t xml:space="preserve"> </w:t>
        </w:r>
        <w:r w:rsidRPr="00F551D0">
          <w:rPr>
            <w:rFonts w:ascii="Arial" w:hAnsi="Arial" w:hint="cs"/>
            <w:b/>
            <w:bCs/>
            <w:sz w:val="32"/>
            <w:szCs w:val="32"/>
            <w:rtl/>
          </w:rPr>
          <w:t>في</w:t>
        </w:r>
        <w:r w:rsidRPr="00F551D0">
          <w:rPr>
            <w:rFonts w:ascii="Arial" w:hAnsi="Arial"/>
            <w:b/>
            <w:bCs/>
            <w:sz w:val="32"/>
            <w:szCs w:val="32"/>
            <w:rtl/>
          </w:rPr>
          <w:t xml:space="preserve"> </w:t>
        </w:r>
        <w:r w:rsidRPr="00F551D0">
          <w:rPr>
            <w:rFonts w:ascii="Arial" w:hAnsi="Arial" w:hint="cs"/>
            <w:b/>
            <w:bCs/>
            <w:sz w:val="32"/>
            <w:szCs w:val="32"/>
            <w:rtl/>
          </w:rPr>
          <w:t>الوطن</w:t>
        </w:r>
        <w:r w:rsidRPr="00F551D0">
          <w:rPr>
            <w:rFonts w:ascii="Arial" w:hAnsi="Arial"/>
            <w:b/>
            <w:bCs/>
            <w:sz w:val="32"/>
            <w:szCs w:val="32"/>
            <w:rtl/>
          </w:rPr>
          <w:t xml:space="preserve"> </w:t>
        </w:r>
        <w:r w:rsidRPr="00F551D0">
          <w:rPr>
            <w:rFonts w:ascii="Arial" w:hAnsi="Arial" w:hint="cs"/>
            <w:b/>
            <w:bCs/>
            <w:sz w:val="32"/>
            <w:szCs w:val="32"/>
            <w:rtl/>
          </w:rPr>
          <w:t>العربي</w:t>
        </w:r>
        <w:r w:rsidRPr="00F551D0">
          <w:rPr>
            <w:rFonts w:ascii="Arial" w:hAnsi="Arial"/>
            <w:b/>
            <w:bCs/>
            <w:sz w:val="32"/>
            <w:szCs w:val="32"/>
            <w:rtl/>
          </w:rPr>
          <w:t xml:space="preserve">                       </w:t>
        </w:r>
        <w:r w:rsidRPr="00F551D0">
          <w:rPr>
            <w:rFonts w:ascii="Arial" w:hAnsi="Arial" w:hint="cs"/>
            <w:b/>
            <w:bCs/>
            <w:sz w:val="32"/>
            <w:szCs w:val="32"/>
            <w:rtl/>
          </w:rPr>
          <w:t>السنة</w:t>
        </w:r>
        <w:r w:rsidRPr="00F551D0">
          <w:rPr>
            <w:rFonts w:ascii="Arial" w:hAnsi="Arial"/>
            <w:b/>
            <w:bCs/>
            <w:sz w:val="32"/>
            <w:szCs w:val="32"/>
            <w:rtl/>
          </w:rPr>
          <w:t xml:space="preserve"> </w:t>
        </w:r>
        <w:r w:rsidRPr="00F551D0">
          <w:rPr>
            <w:rFonts w:ascii="Arial" w:hAnsi="Arial" w:hint="cs"/>
            <w:b/>
            <w:bCs/>
            <w:sz w:val="32"/>
            <w:szCs w:val="32"/>
            <w:rtl/>
          </w:rPr>
          <w:t>الثالثة</w:t>
        </w:r>
        <w:r w:rsidRPr="00F551D0">
          <w:rPr>
            <w:rFonts w:ascii="Arial" w:hAnsi="Arial"/>
            <w:b/>
            <w:bCs/>
            <w:sz w:val="32"/>
            <w:szCs w:val="32"/>
            <w:rtl/>
          </w:rPr>
          <w:t xml:space="preserve"> </w:t>
        </w:r>
        <w:r w:rsidRPr="00F551D0">
          <w:rPr>
            <w:rFonts w:ascii="Arial" w:hAnsi="Arial" w:hint="cs"/>
            <w:b/>
            <w:bCs/>
            <w:sz w:val="32"/>
            <w:szCs w:val="32"/>
            <w:rtl/>
          </w:rPr>
          <w:t>علاقات</w:t>
        </w:r>
        <w:r w:rsidRPr="00F551D0">
          <w:rPr>
            <w:rFonts w:ascii="Arial" w:hAnsi="Arial"/>
            <w:b/>
            <w:bCs/>
            <w:sz w:val="32"/>
            <w:szCs w:val="32"/>
            <w:rtl/>
          </w:rPr>
          <w:t xml:space="preserve"> </w:t>
        </w:r>
        <w:r w:rsidRPr="00F551D0">
          <w:rPr>
            <w:rFonts w:ascii="Arial" w:hAnsi="Arial" w:hint="cs"/>
            <w:b/>
            <w:bCs/>
            <w:sz w:val="32"/>
            <w:szCs w:val="32"/>
            <w:rtl/>
          </w:rPr>
          <w:t>دولية</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A0878"/>
    <w:multiLevelType w:val="hybridMultilevel"/>
    <w:tmpl w:val="5FF24540"/>
    <w:lvl w:ilvl="0" w:tplc="04908754">
      <w:start w:val="1"/>
      <w:numFmt w:val="decimal"/>
      <w:lvlText w:val="%1."/>
      <w:lvlJc w:val="left"/>
      <w:pPr>
        <w:ind w:left="1740" w:hanging="360"/>
      </w:pPr>
      <w:rPr>
        <w:b w:val="0"/>
        <w:bCs w:val="0"/>
      </w:r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abstractNum w:abstractNumId="1">
    <w:nsid w:val="7FA24A55"/>
    <w:multiLevelType w:val="hybridMultilevel"/>
    <w:tmpl w:val="4808A6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16"/>
    <w:rsid w:val="00165E54"/>
    <w:rsid w:val="006F1D0E"/>
    <w:rsid w:val="00746D82"/>
    <w:rsid w:val="00AD3D86"/>
    <w:rsid w:val="00D63C16"/>
    <w:rsid w:val="00F551D0"/>
    <w:rsid w:val="00F71D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1D0"/>
    <w:pPr>
      <w:ind w:left="720"/>
      <w:contextualSpacing/>
    </w:pPr>
  </w:style>
  <w:style w:type="paragraph" w:styleId="En-tte">
    <w:name w:val="header"/>
    <w:basedOn w:val="Normal"/>
    <w:link w:val="En-tteCar"/>
    <w:uiPriority w:val="99"/>
    <w:unhideWhenUsed/>
    <w:rsid w:val="00F551D0"/>
    <w:pPr>
      <w:tabs>
        <w:tab w:val="center" w:pos="4536"/>
        <w:tab w:val="right" w:pos="9072"/>
      </w:tabs>
      <w:spacing w:after="0" w:line="240" w:lineRule="auto"/>
    </w:pPr>
  </w:style>
  <w:style w:type="character" w:customStyle="1" w:styleId="En-tteCar">
    <w:name w:val="En-tête Car"/>
    <w:basedOn w:val="Policepardfaut"/>
    <w:link w:val="En-tte"/>
    <w:uiPriority w:val="99"/>
    <w:rsid w:val="00F551D0"/>
  </w:style>
  <w:style w:type="paragraph" w:styleId="Pieddepage">
    <w:name w:val="footer"/>
    <w:basedOn w:val="Normal"/>
    <w:link w:val="PieddepageCar"/>
    <w:uiPriority w:val="99"/>
    <w:unhideWhenUsed/>
    <w:rsid w:val="00F551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1D0"/>
  </w:style>
  <w:style w:type="paragraph" w:styleId="Textedebulles">
    <w:name w:val="Balloon Text"/>
    <w:basedOn w:val="Normal"/>
    <w:link w:val="TextedebullesCar"/>
    <w:uiPriority w:val="99"/>
    <w:semiHidden/>
    <w:unhideWhenUsed/>
    <w:rsid w:val="00F551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1D0"/>
    <w:pPr>
      <w:ind w:left="720"/>
      <w:contextualSpacing/>
    </w:pPr>
  </w:style>
  <w:style w:type="paragraph" w:styleId="En-tte">
    <w:name w:val="header"/>
    <w:basedOn w:val="Normal"/>
    <w:link w:val="En-tteCar"/>
    <w:uiPriority w:val="99"/>
    <w:unhideWhenUsed/>
    <w:rsid w:val="00F551D0"/>
    <w:pPr>
      <w:tabs>
        <w:tab w:val="center" w:pos="4536"/>
        <w:tab w:val="right" w:pos="9072"/>
      </w:tabs>
      <w:spacing w:after="0" w:line="240" w:lineRule="auto"/>
    </w:pPr>
  </w:style>
  <w:style w:type="character" w:customStyle="1" w:styleId="En-tteCar">
    <w:name w:val="En-tête Car"/>
    <w:basedOn w:val="Policepardfaut"/>
    <w:link w:val="En-tte"/>
    <w:uiPriority w:val="99"/>
    <w:rsid w:val="00F551D0"/>
  </w:style>
  <w:style w:type="paragraph" w:styleId="Pieddepage">
    <w:name w:val="footer"/>
    <w:basedOn w:val="Normal"/>
    <w:link w:val="PieddepageCar"/>
    <w:uiPriority w:val="99"/>
    <w:unhideWhenUsed/>
    <w:rsid w:val="00F551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1D0"/>
  </w:style>
  <w:style w:type="paragraph" w:styleId="Textedebulles">
    <w:name w:val="Balloon Text"/>
    <w:basedOn w:val="Normal"/>
    <w:link w:val="TextedebullesCar"/>
    <w:uiPriority w:val="99"/>
    <w:semiHidden/>
    <w:unhideWhenUsed/>
    <w:rsid w:val="00F551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F254E36AA147F99DF94816A88130A2"/>
        <w:category>
          <w:name w:val="Général"/>
          <w:gallery w:val="placeholder"/>
        </w:category>
        <w:types>
          <w:type w:val="bbPlcHdr"/>
        </w:types>
        <w:behaviors>
          <w:behavior w:val="content"/>
        </w:behaviors>
        <w:guid w:val="{6ADEABED-2730-4400-9F2B-2B338D8B55C6}"/>
      </w:docPartPr>
      <w:docPartBody>
        <w:p w:rsidR="00D862DD" w:rsidRDefault="00DC3AB7" w:rsidP="00DC3AB7">
          <w:pPr>
            <w:pStyle w:val="93F254E36AA147F99DF94816A88130A2"/>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B7"/>
    <w:rsid w:val="003A514A"/>
    <w:rsid w:val="008A4251"/>
    <w:rsid w:val="00D862DD"/>
    <w:rsid w:val="00DC3A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3F254E36AA147F99DF94816A88130A2">
    <w:name w:val="93F254E36AA147F99DF94816A88130A2"/>
    <w:rsid w:val="00DC3A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3F254E36AA147F99DF94816A88130A2">
    <w:name w:val="93F254E36AA147F99DF94816A88130A2"/>
    <w:rsid w:val="00DC3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951</Words>
  <Characters>5236</Characters>
  <Application>Microsoft Office Word</Application>
  <DocSecurity>0</DocSecurity>
  <Lines>43</Lines>
  <Paragraphs>12</Paragraphs>
  <ScaleCrop>false</ScaleCrop>
  <Company>Hewlett-Packard</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التحولات الديمقراطية في الوطن العربي                       السنة الثالثة علاقات دولية</dc:title>
  <dc:subject/>
  <dc:creator>user</dc:creator>
  <cp:keywords/>
  <dc:description/>
  <cp:lastModifiedBy>user</cp:lastModifiedBy>
  <cp:revision>3</cp:revision>
  <dcterms:created xsi:type="dcterms:W3CDTF">2021-01-26T19:31:00Z</dcterms:created>
  <dcterms:modified xsi:type="dcterms:W3CDTF">2021-01-26T19:38:00Z</dcterms:modified>
</cp:coreProperties>
</file>