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28E" w:rsidRDefault="0050128E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Master « Linguistique »</w:t>
      </w:r>
    </w:p>
    <w:p w:rsidR="0050128E" w:rsidRDefault="0050128E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Matière : Méthodologie : rédaction d’un avant-projet de mémoire</w:t>
      </w:r>
    </w:p>
    <w:p w:rsidR="0050128E" w:rsidRDefault="0050128E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Enseignante :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Méroufel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Zahéra</w:t>
      </w:r>
      <w:proofErr w:type="spellEnd"/>
    </w:p>
    <w:p w:rsidR="0050128E" w:rsidRDefault="0050128E">
      <w:pPr>
        <w:rPr>
          <w:rFonts w:ascii="Times New Roman" w:hAnsi="Times New Roman" w:cs="Times New Roman"/>
          <w:b/>
          <w:sz w:val="26"/>
          <w:szCs w:val="26"/>
        </w:rPr>
      </w:pPr>
    </w:p>
    <w:p w:rsidR="0050128E" w:rsidRDefault="0050128E">
      <w:pPr>
        <w:rPr>
          <w:rFonts w:ascii="Times New Roman" w:hAnsi="Times New Roman" w:cs="Times New Roman"/>
          <w:b/>
          <w:sz w:val="32"/>
          <w:szCs w:val="32"/>
        </w:rPr>
      </w:pPr>
      <w:r w:rsidRPr="0050128E">
        <w:rPr>
          <w:rFonts w:ascii="Times New Roman" w:hAnsi="Times New Roman" w:cs="Times New Roman"/>
          <w:b/>
          <w:sz w:val="32"/>
          <w:szCs w:val="32"/>
        </w:rPr>
        <w:t>Section 6</w:t>
      </w:r>
    </w:p>
    <w:p w:rsidR="0050128E" w:rsidRPr="0050128E" w:rsidRDefault="0050128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Synthèse et tâche.</w:t>
      </w:r>
    </w:p>
    <w:p w:rsidR="0050128E" w:rsidRDefault="0050128E">
      <w:pPr>
        <w:rPr>
          <w:rFonts w:ascii="Times New Roman" w:hAnsi="Times New Roman" w:cs="Times New Roman"/>
          <w:b/>
          <w:sz w:val="26"/>
          <w:szCs w:val="26"/>
        </w:rPr>
      </w:pPr>
    </w:p>
    <w:p w:rsidR="00813C11" w:rsidRPr="00431112" w:rsidRDefault="00431112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431112">
        <w:rPr>
          <w:rFonts w:ascii="Times New Roman" w:hAnsi="Times New Roman" w:cs="Times New Roman"/>
          <w:b/>
          <w:sz w:val="26"/>
          <w:szCs w:val="26"/>
          <w:u w:val="single"/>
        </w:rPr>
        <w:t>Règle</w:t>
      </w:r>
      <w:r w:rsidR="00813C11" w:rsidRPr="00431112">
        <w:rPr>
          <w:rFonts w:ascii="Times New Roman" w:hAnsi="Times New Roman" w:cs="Times New Roman"/>
          <w:b/>
          <w:sz w:val="26"/>
          <w:szCs w:val="26"/>
          <w:u w:val="single"/>
        </w:rPr>
        <w:t xml:space="preserve"> générale pour citer un ouvrage ou un article</w:t>
      </w:r>
    </w:p>
    <w:p w:rsidR="00813C11" w:rsidRPr="00431112" w:rsidRDefault="00813C11" w:rsidP="00431112">
      <w:pPr>
        <w:spacing w:line="360" w:lineRule="auto"/>
        <w:jc w:val="both"/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</w:pPr>
      <w:r w:rsidRPr="00431112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A retenir</w:t>
      </w:r>
    </w:p>
    <w:p w:rsidR="00813C11" w:rsidRPr="00431112" w:rsidRDefault="00431112" w:rsidP="00431112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</w:t>
      </w:r>
      <w:r w:rsidR="00813C11" w:rsidRPr="00431112">
        <w:rPr>
          <w:rFonts w:ascii="Times New Roman" w:hAnsi="Times New Roman" w:cs="Times New Roman"/>
          <w:sz w:val="26"/>
          <w:szCs w:val="26"/>
        </w:rPr>
        <w:t xml:space="preserve">our rédiger </w:t>
      </w:r>
      <w:r w:rsidR="00813C11" w:rsidRPr="00431112">
        <w:rPr>
          <w:rFonts w:ascii="Times New Roman" w:hAnsi="Times New Roman" w:cs="Times New Roman"/>
          <w:sz w:val="26"/>
          <w:szCs w:val="26"/>
          <w:u w:val="single"/>
        </w:rPr>
        <w:t xml:space="preserve">la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référence </w:t>
      </w:r>
      <w:r w:rsidR="00813C11" w:rsidRPr="00431112">
        <w:rPr>
          <w:rFonts w:ascii="Times New Roman" w:hAnsi="Times New Roman" w:cs="Times New Roman"/>
          <w:sz w:val="26"/>
          <w:szCs w:val="26"/>
          <w:u w:val="single"/>
        </w:rPr>
        <w:t>bibliographi</w:t>
      </w:r>
      <w:r>
        <w:rPr>
          <w:rFonts w:ascii="Times New Roman" w:hAnsi="Times New Roman" w:cs="Times New Roman"/>
          <w:sz w:val="26"/>
          <w:szCs w:val="26"/>
          <w:u w:val="single"/>
        </w:rPr>
        <w:t>que</w:t>
      </w:r>
      <w:r w:rsidR="00813C11" w:rsidRPr="00431112">
        <w:rPr>
          <w:rFonts w:ascii="Times New Roman" w:hAnsi="Times New Roman" w:cs="Times New Roman"/>
          <w:sz w:val="26"/>
          <w:szCs w:val="26"/>
          <w:u w:val="single"/>
        </w:rPr>
        <w:t xml:space="preserve"> d’un ouvrage</w:t>
      </w:r>
      <w:r w:rsidR="00813C11" w:rsidRPr="00431112">
        <w:rPr>
          <w:rFonts w:ascii="Times New Roman" w:hAnsi="Times New Roman" w:cs="Times New Roman"/>
          <w:sz w:val="26"/>
          <w:szCs w:val="26"/>
        </w:rPr>
        <w:t>, il faut procéder comme suit ;</w:t>
      </w:r>
    </w:p>
    <w:p w:rsidR="00813C11" w:rsidRPr="00431112" w:rsidRDefault="00C37223" w:rsidP="00431112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1112">
        <w:rPr>
          <w:rFonts w:ascii="Times New Roman" w:hAnsi="Times New Roman" w:cs="Times New Roman"/>
          <w:sz w:val="26"/>
          <w:szCs w:val="26"/>
        </w:rPr>
        <w:t>Écrire</w:t>
      </w:r>
      <w:r w:rsidR="00813C11" w:rsidRPr="00431112">
        <w:rPr>
          <w:rFonts w:ascii="Times New Roman" w:hAnsi="Times New Roman" w:cs="Times New Roman"/>
          <w:sz w:val="26"/>
          <w:szCs w:val="26"/>
        </w:rPr>
        <w:t xml:space="preserve"> le nom de l’auteur</w:t>
      </w:r>
      <w:r w:rsidR="00E073ED" w:rsidRPr="00431112">
        <w:rPr>
          <w:rFonts w:ascii="Times New Roman" w:hAnsi="Times New Roman" w:cs="Times New Roman"/>
          <w:sz w:val="26"/>
          <w:szCs w:val="26"/>
        </w:rPr>
        <w:t xml:space="preserve">, mettre une virgule, ajouter la première initiale de son prénom, mettre un </w:t>
      </w:r>
      <w:r w:rsidRPr="00431112">
        <w:rPr>
          <w:rFonts w:ascii="Times New Roman" w:hAnsi="Times New Roman" w:cs="Times New Roman"/>
          <w:sz w:val="26"/>
          <w:szCs w:val="26"/>
        </w:rPr>
        <w:t>point-virgule</w:t>
      </w:r>
      <w:r w:rsidR="00E073ED" w:rsidRPr="00431112">
        <w:rPr>
          <w:rFonts w:ascii="Times New Roman" w:hAnsi="Times New Roman" w:cs="Times New Roman"/>
          <w:sz w:val="26"/>
          <w:szCs w:val="26"/>
        </w:rPr>
        <w:t>, écrire la date de publication entre ( ), écrire le titre de l’ouvrage en italique, mettre une virgule, écrire le nom de l’édition.</w:t>
      </w:r>
    </w:p>
    <w:p w:rsidR="00E073ED" w:rsidRPr="00431112" w:rsidRDefault="00C37223" w:rsidP="00431112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1112">
        <w:rPr>
          <w:rFonts w:ascii="Times New Roman" w:hAnsi="Times New Roman" w:cs="Times New Roman"/>
          <w:i/>
          <w:sz w:val="26"/>
          <w:szCs w:val="26"/>
        </w:rPr>
        <w:t>Exemple</w:t>
      </w:r>
      <w:r w:rsidR="00E073ED" w:rsidRPr="00431112">
        <w:rPr>
          <w:rFonts w:ascii="Times New Roman" w:hAnsi="Times New Roman" w:cs="Times New Roman"/>
          <w:sz w:val="26"/>
          <w:szCs w:val="26"/>
        </w:rPr>
        <w:t> :</w:t>
      </w:r>
    </w:p>
    <w:p w:rsidR="00E073ED" w:rsidRPr="00431112" w:rsidRDefault="00E073ED" w:rsidP="00431112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31112">
        <w:rPr>
          <w:rFonts w:ascii="Times New Roman" w:hAnsi="Times New Roman" w:cs="Times New Roman"/>
          <w:sz w:val="26"/>
          <w:szCs w:val="26"/>
        </w:rPr>
        <w:t>Maingueneau</w:t>
      </w:r>
      <w:proofErr w:type="spellEnd"/>
      <w:r w:rsidRPr="00431112">
        <w:rPr>
          <w:rFonts w:ascii="Times New Roman" w:hAnsi="Times New Roman" w:cs="Times New Roman"/>
          <w:sz w:val="26"/>
          <w:szCs w:val="26"/>
        </w:rPr>
        <w:t xml:space="preserve">, D., (2000), </w:t>
      </w:r>
      <w:r w:rsidRPr="00431112">
        <w:rPr>
          <w:rFonts w:ascii="Times New Roman" w:hAnsi="Times New Roman" w:cs="Times New Roman"/>
          <w:i/>
          <w:sz w:val="26"/>
          <w:szCs w:val="26"/>
        </w:rPr>
        <w:t>Analyser les textes de communication</w:t>
      </w:r>
      <w:r w:rsidRPr="00431112">
        <w:rPr>
          <w:rFonts w:ascii="Times New Roman" w:hAnsi="Times New Roman" w:cs="Times New Roman"/>
          <w:sz w:val="26"/>
          <w:szCs w:val="26"/>
        </w:rPr>
        <w:t>, Nathan.</w:t>
      </w:r>
    </w:p>
    <w:p w:rsidR="00E073ED" w:rsidRPr="00431112" w:rsidRDefault="00431112" w:rsidP="00431112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31112">
        <w:rPr>
          <w:rFonts w:ascii="Times New Roman" w:hAnsi="Times New Roman" w:cs="Times New Roman"/>
          <w:sz w:val="26"/>
          <w:szCs w:val="26"/>
          <w:u w:val="single"/>
        </w:rPr>
        <w:t>pour</w:t>
      </w:r>
      <w:proofErr w:type="gramEnd"/>
      <w:r w:rsidRPr="00431112">
        <w:rPr>
          <w:rFonts w:ascii="Times New Roman" w:hAnsi="Times New Roman" w:cs="Times New Roman"/>
          <w:sz w:val="26"/>
          <w:szCs w:val="26"/>
          <w:u w:val="single"/>
        </w:rPr>
        <w:t xml:space="preserve"> citer un article</w:t>
      </w:r>
      <w:r w:rsidR="00E073ED" w:rsidRPr="00431112">
        <w:rPr>
          <w:rFonts w:ascii="Times New Roman" w:hAnsi="Times New Roman" w:cs="Times New Roman"/>
          <w:sz w:val="26"/>
          <w:szCs w:val="26"/>
          <w:u w:val="single"/>
        </w:rPr>
        <w:t>, il faut procéder comme suit</w:t>
      </w:r>
      <w:r w:rsidR="00E073ED" w:rsidRPr="00431112">
        <w:rPr>
          <w:rFonts w:ascii="Times New Roman" w:hAnsi="Times New Roman" w:cs="Times New Roman"/>
          <w:sz w:val="26"/>
          <w:szCs w:val="26"/>
        </w:rPr>
        <w:t> ;</w:t>
      </w:r>
    </w:p>
    <w:p w:rsidR="00E073ED" w:rsidRPr="00431112" w:rsidRDefault="00C37223" w:rsidP="00431112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1112">
        <w:rPr>
          <w:rFonts w:ascii="Times New Roman" w:hAnsi="Times New Roman" w:cs="Times New Roman"/>
          <w:sz w:val="26"/>
          <w:szCs w:val="26"/>
        </w:rPr>
        <w:t>écrire</w:t>
      </w:r>
      <w:r w:rsidR="00E073ED" w:rsidRPr="00431112">
        <w:rPr>
          <w:rFonts w:ascii="Times New Roman" w:hAnsi="Times New Roman" w:cs="Times New Roman"/>
          <w:sz w:val="26"/>
          <w:szCs w:val="26"/>
        </w:rPr>
        <w:t xml:space="preserve"> le nom de l’auteur, mettre une virgule, ajouter la première initiale de son prénom, mettre un </w:t>
      </w:r>
      <w:r w:rsidRPr="00431112">
        <w:rPr>
          <w:rFonts w:ascii="Times New Roman" w:hAnsi="Times New Roman" w:cs="Times New Roman"/>
          <w:sz w:val="26"/>
          <w:szCs w:val="26"/>
        </w:rPr>
        <w:t>point-virgule</w:t>
      </w:r>
      <w:r w:rsidR="00E073ED" w:rsidRPr="00431112">
        <w:rPr>
          <w:rFonts w:ascii="Times New Roman" w:hAnsi="Times New Roman" w:cs="Times New Roman"/>
          <w:sz w:val="26"/>
          <w:szCs w:val="26"/>
        </w:rPr>
        <w:t>, écrire la date de publication entre ( ), écrire le titre de l’ouvrage entre guillemet sans italique, mettre une virgule, ajouter « In » et mettre le nom de la revue en italique puis le</w:t>
      </w:r>
      <w:r w:rsidRPr="00431112">
        <w:rPr>
          <w:rFonts w:ascii="Times New Roman" w:hAnsi="Times New Roman" w:cs="Times New Roman"/>
          <w:sz w:val="26"/>
          <w:szCs w:val="26"/>
        </w:rPr>
        <w:t xml:space="preserve"> numéro de la revue, suivi  des</w:t>
      </w:r>
      <w:r w:rsidR="00E073ED" w:rsidRPr="00431112">
        <w:rPr>
          <w:rFonts w:ascii="Times New Roman" w:hAnsi="Times New Roman" w:cs="Times New Roman"/>
          <w:sz w:val="26"/>
          <w:szCs w:val="26"/>
        </w:rPr>
        <w:t xml:space="preserve"> numéro</w:t>
      </w:r>
      <w:r w:rsidRPr="00431112">
        <w:rPr>
          <w:rFonts w:ascii="Times New Roman" w:hAnsi="Times New Roman" w:cs="Times New Roman"/>
          <w:sz w:val="26"/>
          <w:szCs w:val="26"/>
        </w:rPr>
        <w:t>s</w:t>
      </w:r>
      <w:r w:rsidR="00E073ED" w:rsidRPr="00431112">
        <w:rPr>
          <w:rFonts w:ascii="Times New Roman" w:hAnsi="Times New Roman" w:cs="Times New Roman"/>
          <w:sz w:val="26"/>
          <w:szCs w:val="26"/>
        </w:rPr>
        <w:t xml:space="preserve"> de page de la revue.</w:t>
      </w:r>
    </w:p>
    <w:p w:rsidR="00C37223" w:rsidRPr="00431112" w:rsidRDefault="00C37223" w:rsidP="00431112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1112">
        <w:rPr>
          <w:rFonts w:ascii="Times New Roman" w:hAnsi="Times New Roman" w:cs="Times New Roman"/>
          <w:i/>
          <w:sz w:val="26"/>
          <w:szCs w:val="26"/>
        </w:rPr>
        <w:t>Exemple</w:t>
      </w:r>
      <w:r w:rsidRPr="00431112">
        <w:rPr>
          <w:rFonts w:ascii="Times New Roman" w:hAnsi="Times New Roman" w:cs="Times New Roman"/>
          <w:sz w:val="26"/>
          <w:szCs w:val="26"/>
        </w:rPr>
        <w:t> :</w:t>
      </w:r>
    </w:p>
    <w:p w:rsidR="00C37223" w:rsidRPr="00431112" w:rsidRDefault="00C37223" w:rsidP="00431112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1112">
        <w:rPr>
          <w:rFonts w:ascii="Times New Roman" w:hAnsi="Times New Roman" w:cs="Times New Roman"/>
          <w:sz w:val="26"/>
          <w:szCs w:val="26"/>
        </w:rPr>
        <w:t>Barthes, R., (1964), « Rhétorique de l’image », In, communication, n°4, pp 20-32.</w:t>
      </w:r>
    </w:p>
    <w:p w:rsidR="00C37223" w:rsidRPr="00431112" w:rsidRDefault="00C37223" w:rsidP="00431112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37223" w:rsidRPr="00431112" w:rsidRDefault="00C37223" w:rsidP="00431112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1112">
        <w:rPr>
          <w:rFonts w:ascii="Times New Roman" w:hAnsi="Times New Roman" w:cs="Times New Roman"/>
          <w:sz w:val="26"/>
          <w:szCs w:val="26"/>
        </w:rPr>
        <w:lastRenderedPageBreak/>
        <w:t>Procéder dans le classement des références bibliographiques par ordre alphabétique.</w:t>
      </w:r>
    </w:p>
    <w:p w:rsidR="00C37223" w:rsidRDefault="00C37223" w:rsidP="00431112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31112" w:rsidRDefault="00431112" w:rsidP="00431112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31112" w:rsidRDefault="00431112" w:rsidP="00431112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31112" w:rsidRDefault="00431112" w:rsidP="00431112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31112" w:rsidRPr="00431112" w:rsidRDefault="00431112" w:rsidP="00431112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431112">
        <w:rPr>
          <w:rFonts w:ascii="Times New Roman" w:hAnsi="Times New Roman" w:cs="Times New Roman"/>
          <w:b/>
          <w:sz w:val="26"/>
          <w:szCs w:val="26"/>
          <w:u w:val="single"/>
        </w:rPr>
        <w:t>Activité</w:t>
      </w:r>
    </w:p>
    <w:p w:rsidR="00E073ED" w:rsidRDefault="00431112" w:rsidP="00431112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431112">
        <w:rPr>
          <w:rFonts w:ascii="Times New Roman" w:hAnsi="Times New Roman" w:cs="Times New Roman"/>
          <w:b/>
          <w:sz w:val="26"/>
          <w:szCs w:val="26"/>
        </w:rPr>
        <w:t>Question</w:t>
      </w:r>
    </w:p>
    <w:p w:rsidR="00431112" w:rsidRPr="00021616" w:rsidRDefault="00431112" w:rsidP="004311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21616">
        <w:rPr>
          <w:rFonts w:ascii="Times New Roman" w:hAnsi="Times New Roman" w:cs="Times New Roman"/>
          <w:b/>
          <w:sz w:val="24"/>
          <w:szCs w:val="24"/>
        </w:rPr>
        <w:t>Réécrivez correctement les références bibliographiques ci-dessous</w:t>
      </w:r>
    </w:p>
    <w:p w:rsidR="00431112" w:rsidRPr="00021616" w:rsidRDefault="00431112" w:rsidP="00431112">
      <w:pPr>
        <w:pStyle w:val="Paragraphedeliste"/>
        <w:numPr>
          <w:ilvl w:val="0"/>
          <w:numId w:val="2"/>
        </w:numPr>
        <w:spacing w:line="480" w:lineRule="auto"/>
        <w:ind w:right="798"/>
        <w:jc w:val="both"/>
        <w:rPr>
          <w:rFonts w:ascii="Times New Roman" w:hAnsi="Times New Roman" w:cs="Times New Roman"/>
          <w:sz w:val="24"/>
          <w:szCs w:val="24"/>
        </w:rPr>
      </w:pPr>
      <w:r w:rsidRPr="00021616">
        <w:rPr>
          <w:rFonts w:ascii="Times New Roman" w:hAnsi="Times New Roman" w:cs="Times New Roman"/>
          <w:sz w:val="24"/>
          <w:szCs w:val="24"/>
        </w:rPr>
        <w:t>Adam Jean-Michel, L’argumentation publicitaire. Rhétorique de l’éloge et de la persuasion, Bonhomme Marc, Nathan, 1997.</w:t>
      </w:r>
    </w:p>
    <w:p w:rsidR="00431112" w:rsidRPr="00021616" w:rsidRDefault="00431112" w:rsidP="00431112">
      <w:pPr>
        <w:pStyle w:val="Paragraphedeliste"/>
        <w:numPr>
          <w:ilvl w:val="0"/>
          <w:numId w:val="2"/>
        </w:numPr>
        <w:spacing w:before="137" w:line="480" w:lineRule="auto"/>
        <w:ind w:right="13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1616">
        <w:rPr>
          <w:rFonts w:ascii="Times New Roman" w:hAnsi="Times New Roman" w:cs="Times New Roman"/>
          <w:sz w:val="24"/>
          <w:szCs w:val="24"/>
        </w:rPr>
        <w:t>Amossy</w:t>
      </w:r>
      <w:proofErr w:type="spellEnd"/>
      <w:r w:rsidRPr="00021616">
        <w:rPr>
          <w:rFonts w:ascii="Times New Roman" w:hAnsi="Times New Roman" w:cs="Times New Roman"/>
          <w:sz w:val="24"/>
          <w:szCs w:val="24"/>
        </w:rPr>
        <w:t xml:space="preserve"> Ruth. Stéréotypes et Clichés langue discours société. </w:t>
      </w:r>
      <w:proofErr w:type="spellStart"/>
      <w:r w:rsidRPr="00021616">
        <w:rPr>
          <w:rFonts w:ascii="Times New Roman" w:hAnsi="Times New Roman" w:cs="Times New Roman"/>
          <w:sz w:val="24"/>
          <w:szCs w:val="24"/>
        </w:rPr>
        <w:t>Herschberg</w:t>
      </w:r>
      <w:proofErr w:type="spellEnd"/>
      <w:r w:rsidRPr="00021616">
        <w:rPr>
          <w:rFonts w:ascii="Times New Roman" w:hAnsi="Times New Roman" w:cs="Times New Roman"/>
          <w:sz w:val="24"/>
          <w:szCs w:val="24"/>
        </w:rPr>
        <w:t xml:space="preserve"> Pierrot Anne. Edition Nathan, Paris, 1990. 128 pages.</w:t>
      </w:r>
    </w:p>
    <w:p w:rsidR="00431112" w:rsidRPr="00021616" w:rsidRDefault="00431112" w:rsidP="00431112">
      <w:pPr>
        <w:pStyle w:val="Paragraphedeliste"/>
        <w:numPr>
          <w:ilvl w:val="0"/>
          <w:numId w:val="2"/>
        </w:numPr>
        <w:spacing w:before="4" w:line="480" w:lineRule="auto"/>
        <w:ind w:right="13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1616">
        <w:rPr>
          <w:rFonts w:ascii="Times New Roman" w:hAnsi="Times New Roman" w:cs="Times New Roman"/>
          <w:sz w:val="24"/>
          <w:szCs w:val="24"/>
        </w:rPr>
        <w:t>Amossy</w:t>
      </w:r>
      <w:proofErr w:type="spellEnd"/>
      <w:r w:rsidRPr="00021616">
        <w:rPr>
          <w:rFonts w:ascii="Times New Roman" w:hAnsi="Times New Roman" w:cs="Times New Roman"/>
          <w:sz w:val="24"/>
          <w:szCs w:val="24"/>
        </w:rPr>
        <w:t xml:space="preserve"> .R. Les idées reçues. Sémiologie du stéréotype, Paris, Nathan, 1991.</w:t>
      </w:r>
    </w:p>
    <w:p w:rsidR="00431112" w:rsidRPr="00021616" w:rsidRDefault="00431112" w:rsidP="00431112">
      <w:pPr>
        <w:pStyle w:val="Paragraphedeliste"/>
        <w:numPr>
          <w:ilvl w:val="0"/>
          <w:numId w:val="2"/>
        </w:numPr>
        <w:spacing w:before="4" w:line="480" w:lineRule="auto"/>
        <w:ind w:right="13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1616">
        <w:rPr>
          <w:rFonts w:ascii="Times New Roman" w:hAnsi="Times New Roman" w:cs="Times New Roman"/>
          <w:sz w:val="24"/>
          <w:szCs w:val="24"/>
        </w:rPr>
        <w:t>Dufays</w:t>
      </w:r>
      <w:proofErr w:type="spellEnd"/>
      <w:r w:rsidRPr="00021616">
        <w:rPr>
          <w:rFonts w:ascii="Times New Roman" w:hAnsi="Times New Roman" w:cs="Times New Roman"/>
          <w:sz w:val="24"/>
          <w:szCs w:val="24"/>
        </w:rPr>
        <w:t xml:space="preserve"> Jean-Louis, Stéréotypes et lecture, Liège, </w:t>
      </w:r>
      <w:proofErr w:type="spellStart"/>
      <w:r w:rsidRPr="00021616">
        <w:rPr>
          <w:rFonts w:ascii="Times New Roman" w:hAnsi="Times New Roman" w:cs="Times New Roman"/>
          <w:sz w:val="24"/>
          <w:szCs w:val="24"/>
        </w:rPr>
        <w:t>Mardaga</w:t>
      </w:r>
      <w:proofErr w:type="spellEnd"/>
      <w:r w:rsidRPr="00021616">
        <w:rPr>
          <w:rFonts w:ascii="Times New Roman" w:hAnsi="Times New Roman" w:cs="Times New Roman"/>
          <w:sz w:val="24"/>
          <w:szCs w:val="24"/>
        </w:rPr>
        <w:t>, 1994.</w:t>
      </w:r>
    </w:p>
    <w:p w:rsidR="00431112" w:rsidRPr="00021616" w:rsidRDefault="00431112" w:rsidP="00431112">
      <w:pPr>
        <w:pStyle w:val="Paragraphedeliste"/>
        <w:numPr>
          <w:ilvl w:val="0"/>
          <w:numId w:val="2"/>
        </w:numPr>
        <w:spacing w:before="137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 L’</w:t>
      </w:r>
      <w:proofErr w:type="spellStart"/>
      <w:r>
        <w:rPr>
          <w:rFonts w:ascii="Times New Roman" w:hAnsi="Times New Roman" w:cs="Times New Roman"/>
          <w:sz w:val="24"/>
          <w:szCs w:val="24"/>
        </w:rPr>
        <w:t>aquisition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 langage », In Revue Terrain n° 40, Mars 2003 (en ligne) consulté le 31/1/2016, J. Harriet</w:t>
      </w:r>
    </w:p>
    <w:p w:rsidR="00431112" w:rsidRPr="00021616" w:rsidRDefault="00431112" w:rsidP="00431112">
      <w:pPr>
        <w:pStyle w:val="Paragraphedeliste"/>
        <w:numPr>
          <w:ilvl w:val="0"/>
          <w:numId w:val="2"/>
        </w:numPr>
        <w:spacing w:before="137" w:line="480" w:lineRule="auto"/>
        <w:ind w:right="13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1616">
        <w:rPr>
          <w:rFonts w:ascii="Times New Roman" w:hAnsi="Times New Roman" w:cs="Times New Roman"/>
          <w:sz w:val="24"/>
          <w:szCs w:val="24"/>
        </w:rPr>
        <w:t>Jouve.Michèle</w:t>
      </w:r>
      <w:proofErr w:type="spellEnd"/>
      <w:r w:rsidRPr="00021616">
        <w:rPr>
          <w:rFonts w:ascii="Times New Roman" w:hAnsi="Times New Roman" w:cs="Times New Roman"/>
          <w:sz w:val="24"/>
          <w:szCs w:val="24"/>
        </w:rPr>
        <w:t>. Communication : Publicité et  communication d’entreprise : Théories et pratiques. Edition Bréal, 3éme édition 2002, Synergies. 336pages.</w:t>
      </w:r>
    </w:p>
    <w:p w:rsidR="00431112" w:rsidRPr="00021616" w:rsidRDefault="00431112" w:rsidP="00431112">
      <w:pPr>
        <w:pStyle w:val="Paragraphedeliste"/>
        <w:numPr>
          <w:ilvl w:val="0"/>
          <w:numId w:val="2"/>
        </w:numPr>
        <w:spacing w:before="8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616">
        <w:rPr>
          <w:rFonts w:ascii="Times New Roman" w:hAnsi="Times New Roman" w:cs="Times New Roman"/>
          <w:sz w:val="24"/>
          <w:szCs w:val="24"/>
        </w:rPr>
        <w:t>Roland Barthes, « Rhétorique de l’image ». In, communication n°4, novembre 1964.</w:t>
      </w:r>
    </w:p>
    <w:p w:rsidR="00431112" w:rsidRPr="00021616" w:rsidRDefault="00431112" w:rsidP="00431112">
      <w:pPr>
        <w:pStyle w:val="Paragraphedeliste"/>
        <w:numPr>
          <w:ilvl w:val="0"/>
          <w:numId w:val="2"/>
        </w:numPr>
        <w:spacing w:before="8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1616">
        <w:rPr>
          <w:rFonts w:ascii="Times New Roman" w:hAnsi="Times New Roman" w:cs="Times New Roman"/>
          <w:sz w:val="24"/>
          <w:szCs w:val="24"/>
        </w:rPr>
        <w:t>Slakta</w:t>
      </w:r>
      <w:proofErr w:type="spellEnd"/>
      <w:r w:rsidRPr="00021616">
        <w:rPr>
          <w:rFonts w:ascii="Times New Roman" w:hAnsi="Times New Roman" w:cs="Times New Roman"/>
          <w:sz w:val="24"/>
          <w:szCs w:val="24"/>
        </w:rPr>
        <w:t xml:space="preserve">  D.,  Stéréotype : Sémiologie  d’un  concept,  Goulet  A.  [</w:t>
      </w:r>
      <w:proofErr w:type="spellStart"/>
      <w:r w:rsidRPr="00021616">
        <w:rPr>
          <w:rFonts w:ascii="Times New Roman" w:hAnsi="Times New Roman" w:cs="Times New Roman"/>
          <w:sz w:val="24"/>
          <w:szCs w:val="24"/>
        </w:rPr>
        <w:t>dir</w:t>
      </w:r>
      <w:proofErr w:type="spellEnd"/>
      <w:r w:rsidRPr="00021616">
        <w:rPr>
          <w:rFonts w:ascii="Times New Roman" w:hAnsi="Times New Roman" w:cs="Times New Roman"/>
          <w:sz w:val="24"/>
          <w:szCs w:val="24"/>
        </w:rPr>
        <w:t>.]</w:t>
      </w:r>
      <w:proofErr w:type="gramStart"/>
      <w:r w:rsidRPr="00021616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021616">
        <w:rPr>
          <w:rFonts w:ascii="Times New Roman" w:hAnsi="Times New Roman" w:cs="Times New Roman"/>
          <w:sz w:val="24"/>
          <w:szCs w:val="24"/>
        </w:rPr>
        <w:t xml:space="preserve">  Le stéréotype. Presses universitaires de Caen, 1994.</w:t>
      </w:r>
    </w:p>
    <w:p w:rsidR="00431112" w:rsidRPr="00021616" w:rsidRDefault="00431112" w:rsidP="0043111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1112" w:rsidRDefault="00431112" w:rsidP="00431112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31112" w:rsidRPr="00431112" w:rsidRDefault="00431112" w:rsidP="00431112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073ED" w:rsidRPr="00431112" w:rsidRDefault="00E073ED" w:rsidP="00431112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13C11" w:rsidRPr="00431112" w:rsidRDefault="00813C11" w:rsidP="00431112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813C11" w:rsidRPr="00431112" w:rsidSect="006D2D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A3DD3"/>
    <w:multiLevelType w:val="hybridMultilevel"/>
    <w:tmpl w:val="F4E0CA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D62058"/>
    <w:multiLevelType w:val="hybridMultilevel"/>
    <w:tmpl w:val="F9500D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13C11"/>
    <w:rsid w:val="001400B5"/>
    <w:rsid w:val="00431112"/>
    <w:rsid w:val="0050128E"/>
    <w:rsid w:val="006D2D36"/>
    <w:rsid w:val="00813C11"/>
    <w:rsid w:val="00C37223"/>
    <w:rsid w:val="00DC757B"/>
    <w:rsid w:val="00E073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D3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311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311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340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MEROUFEL Zahéra</dc:creator>
  <cp:lastModifiedBy>SAMSUNG</cp:lastModifiedBy>
  <cp:revision>2</cp:revision>
  <dcterms:created xsi:type="dcterms:W3CDTF">2020-05-15T13:12:00Z</dcterms:created>
  <dcterms:modified xsi:type="dcterms:W3CDTF">2020-05-15T13:12:00Z</dcterms:modified>
</cp:coreProperties>
</file>