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FB8" w:rsidRDefault="00D02FB8" w:rsidP="00AB5277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Master « Linguistique »</w:t>
      </w:r>
    </w:p>
    <w:p w:rsidR="00D02FB8" w:rsidRDefault="00D02FB8" w:rsidP="00AB5277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Matière : Méthodologie : la rédaction d’un avant-projet</w:t>
      </w:r>
    </w:p>
    <w:p w:rsidR="00D02FB8" w:rsidRDefault="00D02FB8" w:rsidP="00AB5277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Enseignante : </w:t>
      </w:r>
      <w:proofErr w:type="spellStart"/>
      <w:r>
        <w:rPr>
          <w:rFonts w:ascii="Times New Roman" w:hAnsi="Times New Roman" w:cs="Times New Roman"/>
          <w:b/>
          <w:sz w:val="26"/>
          <w:szCs w:val="26"/>
          <w:u w:val="single"/>
        </w:rPr>
        <w:t>Méroufel</w:t>
      </w:r>
      <w:proofErr w:type="spellEnd"/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  <w:u w:val="single"/>
        </w:rPr>
        <w:t>Zahéra</w:t>
      </w:r>
      <w:proofErr w:type="spellEnd"/>
    </w:p>
    <w:p w:rsidR="00D02FB8" w:rsidRDefault="00D02FB8" w:rsidP="00AB5277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D02FB8" w:rsidRPr="00D02FB8" w:rsidRDefault="00D02FB8" w:rsidP="00AB5277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02FB8">
        <w:rPr>
          <w:rFonts w:ascii="Times New Roman" w:hAnsi="Times New Roman" w:cs="Times New Roman"/>
          <w:b/>
          <w:sz w:val="32"/>
          <w:szCs w:val="32"/>
        </w:rPr>
        <w:t>Section 3</w:t>
      </w:r>
    </w:p>
    <w:p w:rsidR="00900DFD" w:rsidRDefault="00D94358" w:rsidP="00AB5277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D94358">
        <w:rPr>
          <w:rFonts w:ascii="Times New Roman" w:hAnsi="Times New Roman" w:cs="Times New Roman"/>
          <w:b/>
          <w:sz w:val="26"/>
          <w:szCs w:val="26"/>
          <w:u w:val="single"/>
        </w:rPr>
        <w:t xml:space="preserve"> Plan de rédaction d’un avant-projet</w:t>
      </w:r>
    </w:p>
    <w:p w:rsidR="00D94358" w:rsidRDefault="00D94358" w:rsidP="00AB5277">
      <w:pPr>
        <w:spacing w:line="360" w:lineRule="auto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D94358">
        <w:rPr>
          <w:rFonts w:ascii="Times New Roman" w:hAnsi="Times New Roman" w:cs="Times New Roman"/>
          <w:b/>
          <w:color w:val="FF0000"/>
          <w:sz w:val="26"/>
          <w:szCs w:val="26"/>
        </w:rPr>
        <w:t>5.Problématique</w:t>
      </w:r>
    </w:p>
    <w:p w:rsidR="00D94358" w:rsidRDefault="00AB5277" w:rsidP="00AB5277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La</w:t>
      </w:r>
      <w:r w:rsidR="00D94358">
        <w:rPr>
          <w:rFonts w:ascii="Times New Roman" w:hAnsi="Times New Roman" w:cs="Times New Roman"/>
          <w:sz w:val="26"/>
          <w:szCs w:val="26"/>
        </w:rPr>
        <w:t xml:space="preserve"> problématique est </w:t>
      </w:r>
      <w:r>
        <w:rPr>
          <w:rFonts w:ascii="Times New Roman" w:hAnsi="Times New Roman" w:cs="Times New Roman"/>
          <w:sz w:val="26"/>
          <w:szCs w:val="26"/>
        </w:rPr>
        <w:t>considérée</w:t>
      </w:r>
      <w:r w:rsidR="00D94358">
        <w:rPr>
          <w:rFonts w:ascii="Times New Roman" w:hAnsi="Times New Roman" w:cs="Times New Roman"/>
          <w:sz w:val="26"/>
          <w:szCs w:val="26"/>
        </w:rPr>
        <w:t xml:space="preserve"> comme étant le questionnement de départ d’un travail de recherche. </w:t>
      </w:r>
      <w:proofErr w:type="gramStart"/>
      <w:r w:rsidR="00D94358">
        <w:rPr>
          <w:rFonts w:ascii="Times New Roman" w:hAnsi="Times New Roman" w:cs="Times New Roman"/>
          <w:sz w:val="26"/>
          <w:szCs w:val="26"/>
        </w:rPr>
        <w:t>il</w:t>
      </w:r>
      <w:proofErr w:type="gramEnd"/>
      <w:r w:rsidR="00D94358">
        <w:rPr>
          <w:rFonts w:ascii="Times New Roman" w:hAnsi="Times New Roman" w:cs="Times New Roman"/>
          <w:sz w:val="26"/>
          <w:szCs w:val="26"/>
        </w:rPr>
        <w:t xml:space="preserve"> s’agit non seulement de poser une ou plusieurs questions mais d’apporter plus de précision à celle-ci en essayant d’évoquer les rapports entre les différentes manifestations et/ou phénomènes qui ont engendrés ce questionnement</w:t>
      </w:r>
      <w:r>
        <w:rPr>
          <w:rFonts w:ascii="Times New Roman" w:hAnsi="Times New Roman" w:cs="Times New Roman"/>
          <w:sz w:val="26"/>
          <w:szCs w:val="26"/>
        </w:rPr>
        <w:t>. L’étudiant devra établir l’adéquation entre les concepts clés avec plus d’approfondissement sur l’inscription de son travail dans le contexte évoqué précédemment.</w:t>
      </w:r>
    </w:p>
    <w:p w:rsidR="00AB5277" w:rsidRDefault="006638F6" w:rsidP="00AB5277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La</w:t>
      </w:r>
      <w:r w:rsidR="00AB5277">
        <w:rPr>
          <w:rFonts w:ascii="Times New Roman" w:hAnsi="Times New Roman" w:cs="Times New Roman"/>
          <w:sz w:val="26"/>
          <w:szCs w:val="26"/>
        </w:rPr>
        <w:t xml:space="preserve"> problématique doit :</w:t>
      </w:r>
    </w:p>
    <w:p w:rsidR="00AB5277" w:rsidRDefault="00AB5277" w:rsidP="00AB5277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correspondre à une question qui nous parait concise et pertinente.</w:t>
      </w:r>
    </w:p>
    <w:p w:rsidR="00AB5277" w:rsidRDefault="00AB5277" w:rsidP="00AB5277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être cohérente avec le sujet et le thème de départ.</w:t>
      </w:r>
    </w:p>
    <w:p w:rsidR="00AB5277" w:rsidRDefault="00AB5277" w:rsidP="00AB5277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Susciter des questionnements :</w:t>
      </w:r>
    </w:p>
    <w:p w:rsidR="00AB5277" w:rsidRDefault="006638F6" w:rsidP="006638F6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Elle</w:t>
      </w:r>
      <w:r w:rsidR="00AB5277">
        <w:rPr>
          <w:rFonts w:ascii="Times New Roman" w:hAnsi="Times New Roman" w:cs="Times New Roman"/>
          <w:sz w:val="26"/>
          <w:szCs w:val="26"/>
        </w:rPr>
        <w:t xml:space="preserve"> correspond à un questionnement général entrainant des questions partielles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638F6" w:rsidRDefault="006638F6" w:rsidP="006638F6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être une ouverture vers des réponses conditionnelles.</w:t>
      </w:r>
    </w:p>
    <w:p w:rsidR="006638F6" w:rsidRDefault="006638F6" w:rsidP="006638F6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trouver son développement dans le plan proposé.</w:t>
      </w:r>
    </w:p>
    <w:p w:rsidR="006638F6" w:rsidRDefault="006638F6" w:rsidP="006638F6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inciter au débat.</w:t>
      </w:r>
    </w:p>
    <w:p w:rsidR="006638F6" w:rsidRDefault="006638F6" w:rsidP="006638F6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correspondre à une recherche faisable dans le temps.</w:t>
      </w:r>
    </w:p>
    <w:p w:rsidR="006638F6" w:rsidRDefault="006638F6" w:rsidP="006638F6">
      <w:pPr>
        <w:pStyle w:val="Paragraphedeliste"/>
        <w:spacing w:line="360" w:lineRule="auto"/>
        <w:ind w:left="1080"/>
        <w:jc w:val="both"/>
        <w:rPr>
          <w:rFonts w:ascii="Times New Roman" w:hAnsi="Times New Roman" w:cs="Times New Roman"/>
          <w:sz w:val="26"/>
          <w:szCs w:val="26"/>
        </w:rPr>
      </w:pPr>
    </w:p>
    <w:p w:rsidR="006638F6" w:rsidRDefault="006638F6" w:rsidP="006638F6">
      <w:pPr>
        <w:pStyle w:val="Paragraphedeliste"/>
        <w:spacing w:line="360" w:lineRule="auto"/>
        <w:ind w:left="1080"/>
        <w:jc w:val="both"/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</w:pPr>
      <w:r w:rsidRPr="006638F6">
        <w:rPr>
          <w:rFonts w:ascii="Times New Roman" w:hAnsi="Times New Roman" w:cs="Times New Roman"/>
          <w:b/>
          <w:color w:val="FF0000"/>
          <w:sz w:val="26"/>
          <w:szCs w:val="26"/>
        </w:rPr>
        <w:t>6.</w:t>
      </w:r>
      <w:r w:rsidRPr="006638F6"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>Hypothèses</w:t>
      </w:r>
    </w:p>
    <w:p w:rsidR="006638F6" w:rsidRDefault="006638F6" w:rsidP="006638F6">
      <w:pPr>
        <w:pStyle w:val="Paragraphedeliste"/>
        <w:spacing w:line="360" w:lineRule="auto"/>
        <w:ind w:left="10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L’hypothèse est une proposition de réponse à une question posée. </w:t>
      </w:r>
      <w:r w:rsidR="003F5EAA">
        <w:rPr>
          <w:rFonts w:ascii="Times New Roman" w:hAnsi="Times New Roman" w:cs="Times New Roman"/>
          <w:sz w:val="26"/>
          <w:szCs w:val="26"/>
        </w:rPr>
        <w:t>Toute</w:t>
      </w:r>
      <w:r>
        <w:rPr>
          <w:rFonts w:ascii="Times New Roman" w:hAnsi="Times New Roman" w:cs="Times New Roman"/>
          <w:sz w:val="26"/>
          <w:szCs w:val="26"/>
        </w:rPr>
        <w:t xml:space="preserve"> l’organisation d’une recherche s’effectue autour d’hypothèses de travail.</w:t>
      </w:r>
    </w:p>
    <w:p w:rsidR="003F5EAA" w:rsidRDefault="003F5EAA" w:rsidP="003F5EAA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recherche conceptuelle : l’hypothèse prendra le plus souvent la forme d’une définition.</w:t>
      </w:r>
    </w:p>
    <w:p w:rsidR="003F5EAA" w:rsidRDefault="003F5EAA" w:rsidP="003F5EAA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recherche théorique : L’hypothèse sera alors soit la démonstration de la </w:t>
      </w:r>
      <w:r w:rsidR="007E5FE4">
        <w:rPr>
          <w:rFonts w:ascii="Times New Roman" w:hAnsi="Times New Roman" w:cs="Times New Roman"/>
          <w:sz w:val="26"/>
          <w:szCs w:val="26"/>
        </w:rPr>
        <w:t>supériorité</w:t>
      </w:r>
      <w:r>
        <w:rPr>
          <w:rFonts w:ascii="Times New Roman" w:hAnsi="Times New Roman" w:cs="Times New Roman"/>
          <w:sz w:val="26"/>
          <w:szCs w:val="26"/>
        </w:rPr>
        <w:t xml:space="preserve"> d’une théorie sur les autres, soit </w:t>
      </w:r>
      <w:r w:rsidR="007E5FE4">
        <w:rPr>
          <w:rFonts w:ascii="Times New Roman" w:hAnsi="Times New Roman" w:cs="Times New Roman"/>
          <w:sz w:val="26"/>
          <w:szCs w:val="26"/>
        </w:rPr>
        <w:t>l’élaboration de nouvelles applications à une théorie existante, ou encore la reformulation d’une théorie.</w:t>
      </w:r>
    </w:p>
    <w:p w:rsidR="007E5FE4" w:rsidRDefault="007E5FE4" w:rsidP="003F5EAA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recherche empirique qualitative : l’hypothèse concerne un rapport, entre deux ou plusieurs phénomènes que nous croyons pouvoir constater dans la réalité.</w:t>
      </w:r>
    </w:p>
    <w:p w:rsidR="007E5FE4" w:rsidRDefault="007E5FE4" w:rsidP="007E5FE4">
      <w:pPr>
        <w:spacing w:line="360" w:lineRule="auto"/>
        <w:jc w:val="both"/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</w:pPr>
      <w:r w:rsidRPr="007E5FE4"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>7.  présentation du corpus</w:t>
      </w:r>
    </w:p>
    <w:p w:rsidR="007E5FE4" w:rsidRPr="003120E9" w:rsidRDefault="003120E9" w:rsidP="007E5FE4">
      <w:pPr>
        <w:spacing w:line="36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3120E9">
        <w:rPr>
          <w:rFonts w:ascii="Times New Roman" w:hAnsi="Times New Roman" w:cs="Times New Roman"/>
          <w:sz w:val="26"/>
          <w:szCs w:val="26"/>
          <w:u w:val="single"/>
        </w:rPr>
        <w:t xml:space="preserve">7.1. L’échantillon </w:t>
      </w:r>
    </w:p>
    <w:p w:rsidR="003120E9" w:rsidRDefault="003120E9" w:rsidP="007E5FE4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il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est important au cours de cette phase de définir son échantillon c’est-à-dire, justifier le choix de tel ou tel échantillon et ainsi déterminer son adéquation avec le processus de recherche.</w:t>
      </w:r>
    </w:p>
    <w:p w:rsidR="003120E9" w:rsidRDefault="003120E9" w:rsidP="007E5FE4">
      <w:pPr>
        <w:spacing w:line="36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3120E9">
        <w:rPr>
          <w:rFonts w:ascii="Times New Roman" w:hAnsi="Times New Roman" w:cs="Times New Roman"/>
          <w:sz w:val="26"/>
          <w:szCs w:val="26"/>
          <w:u w:val="single"/>
        </w:rPr>
        <w:t>7.2. Présentation de l’analyse du corpus</w:t>
      </w:r>
    </w:p>
    <w:p w:rsidR="003120E9" w:rsidRDefault="003120E9" w:rsidP="007E5FE4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Après avoir défini l’échantillon, l’étape suivante consiste à présenter les matériaux sous forme de corpus. Il comportera les données et outils de la recherche. </w:t>
      </w:r>
      <w:r w:rsidR="008F3114">
        <w:rPr>
          <w:rFonts w:ascii="Times New Roman" w:hAnsi="Times New Roman" w:cs="Times New Roman"/>
          <w:sz w:val="26"/>
          <w:szCs w:val="26"/>
        </w:rPr>
        <w:t>Il</w:t>
      </w:r>
      <w:r>
        <w:rPr>
          <w:rFonts w:ascii="Times New Roman" w:hAnsi="Times New Roman" w:cs="Times New Roman"/>
          <w:sz w:val="26"/>
          <w:szCs w:val="26"/>
        </w:rPr>
        <w:t xml:space="preserve"> faut que le corpus soit en conformité avec la problématique et les hypothèses.</w:t>
      </w:r>
    </w:p>
    <w:p w:rsidR="0056480F" w:rsidRDefault="0056480F" w:rsidP="007E5FE4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6480F" w:rsidRDefault="0056480F" w:rsidP="007E5FE4">
      <w:pPr>
        <w:spacing w:line="36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56480F">
        <w:rPr>
          <w:rFonts w:ascii="Times New Roman" w:hAnsi="Times New Roman" w:cs="Times New Roman"/>
          <w:color w:val="FF0000"/>
          <w:sz w:val="26"/>
          <w:szCs w:val="26"/>
        </w:rPr>
        <w:t xml:space="preserve">8. </w:t>
      </w:r>
      <w:r w:rsidRPr="00F85A7F">
        <w:rPr>
          <w:rFonts w:ascii="Times New Roman" w:hAnsi="Times New Roman" w:cs="Times New Roman"/>
          <w:color w:val="FF0000"/>
          <w:sz w:val="26"/>
          <w:szCs w:val="26"/>
          <w:u w:val="single"/>
        </w:rPr>
        <w:t>Le cadrage théorique et conceptuel</w:t>
      </w:r>
    </w:p>
    <w:p w:rsidR="0001386C" w:rsidRDefault="0001386C" w:rsidP="007E5FE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L’étudiant est appelé à inscrire son travail de recherche dans une approche bien précise (approche contrastive, approche de lexicométrie, approche sémantique, etc.). </w:t>
      </w:r>
      <w:r w:rsidR="00F85A7F">
        <w:rPr>
          <w:rFonts w:ascii="Times New Roman" w:hAnsi="Times New Roman" w:cs="Times New Roman"/>
          <w:color w:val="000000" w:themeColor="text1"/>
          <w:sz w:val="26"/>
          <w:szCs w:val="26"/>
        </w:rPr>
        <w:t>Il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est évident que l’</w:t>
      </w:r>
      <w:r w:rsidR="008F3114">
        <w:rPr>
          <w:rFonts w:ascii="Times New Roman" w:hAnsi="Times New Roman" w:cs="Times New Roman"/>
          <w:color w:val="000000" w:themeColor="text1"/>
          <w:sz w:val="26"/>
          <w:szCs w:val="26"/>
        </w:rPr>
        <w:t>étude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que l’</w:t>
      </w:r>
      <w:r w:rsidR="008F3114">
        <w:rPr>
          <w:rFonts w:ascii="Times New Roman" w:hAnsi="Times New Roman" w:cs="Times New Roman"/>
          <w:color w:val="000000" w:themeColor="text1"/>
          <w:sz w:val="26"/>
          <w:szCs w:val="26"/>
        </w:rPr>
        <w:t>étudiant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projette de réaliser se trouve conditionnée par l’</w:t>
      </w:r>
      <w:r w:rsidR="008F311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option et le profil de formation. De ce fait, l’étudiant est tenu à justifier le choix de </w:t>
      </w:r>
      <w:r w:rsidR="008F3114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l’approche qui doit  impérativement,  répondre aux exigences de la problématique de votre travail.</w:t>
      </w:r>
    </w:p>
    <w:p w:rsidR="008F3114" w:rsidRDefault="008F3114" w:rsidP="007E5FE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A cette étape, </w:t>
      </w:r>
      <w:r w:rsidR="00F85A7F">
        <w:rPr>
          <w:rFonts w:ascii="Times New Roman" w:hAnsi="Times New Roman" w:cs="Times New Roman"/>
          <w:color w:val="000000" w:themeColor="text1"/>
          <w:sz w:val="26"/>
          <w:szCs w:val="26"/>
        </w:rPr>
        <w:t>nous pouvons également définir l’approche théorique et présenter le nombre de chapitres que comportera votre mémoire.</w:t>
      </w:r>
    </w:p>
    <w:p w:rsidR="00F85A7F" w:rsidRDefault="00F85A7F" w:rsidP="007E5FE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9. Stratégies de vérification</w:t>
      </w:r>
    </w:p>
    <w:p w:rsidR="00F85A7F" w:rsidRDefault="001830B2" w:rsidP="007E5FE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il</w:t>
      </w:r>
      <w:proofErr w:type="gramEnd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s’agit d’aborder la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methode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d’analyse des données, comment va-t-on, les interpréter, les comparer ou les confronter.</w:t>
      </w:r>
    </w:p>
    <w:p w:rsidR="001830B2" w:rsidRDefault="001830B2" w:rsidP="001830B2">
      <w:pPr>
        <w:pStyle w:val="Paragraphedeliste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Nature des données et informations à recueillir et analyser.</w:t>
      </w:r>
    </w:p>
    <w:p w:rsidR="001830B2" w:rsidRDefault="001830B2" w:rsidP="001830B2">
      <w:pPr>
        <w:pStyle w:val="Paragraphedeliste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présentation et justification des instruments de recherche.</w:t>
      </w:r>
    </w:p>
    <w:p w:rsidR="001830B2" w:rsidRDefault="001830B2" w:rsidP="001830B2">
      <w:pPr>
        <w:pStyle w:val="Paragraphedeliste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présentation et justification de la grille d’analyse.</w:t>
      </w:r>
    </w:p>
    <w:p w:rsidR="001830B2" w:rsidRDefault="001830B2" w:rsidP="001830B2">
      <w:pPr>
        <w:pStyle w:val="Paragraphedeliste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plan de la recherche et calendrier des travaux.</w:t>
      </w:r>
    </w:p>
    <w:p w:rsidR="001830B2" w:rsidRDefault="001830B2" w:rsidP="001830B2">
      <w:pPr>
        <w:spacing w:line="360" w:lineRule="auto"/>
        <w:jc w:val="both"/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</w:pPr>
      <w:r w:rsidRPr="001830B2">
        <w:rPr>
          <w:rFonts w:ascii="Times New Roman" w:hAnsi="Times New Roman" w:cs="Times New Roman"/>
          <w:color w:val="FF0000"/>
          <w:sz w:val="26"/>
          <w:szCs w:val="26"/>
        </w:rPr>
        <w:t>10.</w:t>
      </w:r>
      <w:r w:rsidRPr="001830B2"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>Bibliographie</w:t>
      </w:r>
    </w:p>
    <w:p w:rsidR="001830B2" w:rsidRDefault="001830B2" w:rsidP="001830B2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il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est question de la bibliographie utilisée dans l’</w:t>
      </w:r>
      <w:r w:rsidR="00B24DF7">
        <w:rPr>
          <w:rFonts w:ascii="Times New Roman" w:hAnsi="Times New Roman" w:cs="Times New Roman"/>
          <w:sz w:val="26"/>
          <w:szCs w:val="26"/>
        </w:rPr>
        <w:t>avant-projet</w:t>
      </w:r>
      <w:r>
        <w:rPr>
          <w:rFonts w:ascii="Times New Roman" w:hAnsi="Times New Roman" w:cs="Times New Roman"/>
          <w:sz w:val="26"/>
          <w:szCs w:val="26"/>
        </w:rPr>
        <w:t xml:space="preserve"> et celle que vous en</w:t>
      </w:r>
      <w:r w:rsidR="00B24DF7">
        <w:rPr>
          <w:rFonts w:ascii="Times New Roman" w:hAnsi="Times New Roman" w:cs="Times New Roman"/>
          <w:sz w:val="26"/>
          <w:szCs w:val="26"/>
        </w:rPr>
        <w:t xml:space="preserve">visagez de l’utiliser dans la rédaction du mémoire. Une bibliographie doit être en relation directe avec le sujet, de préférence une bibliographie diversifiée et récente (ouvrages, thèses, mémoires, articles, </w:t>
      </w:r>
      <w:proofErr w:type="spellStart"/>
      <w:r w:rsidR="00B24DF7">
        <w:rPr>
          <w:rFonts w:ascii="Times New Roman" w:hAnsi="Times New Roman" w:cs="Times New Roman"/>
          <w:sz w:val="26"/>
          <w:szCs w:val="26"/>
        </w:rPr>
        <w:t>sitographie</w:t>
      </w:r>
      <w:proofErr w:type="spellEnd"/>
      <w:r w:rsidR="00B24DF7">
        <w:rPr>
          <w:rFonts w:ascii="Times New Roman" w:hAnsi="Times New Roman" w:cs="Times New Roman"/>
          <w:sz w:val="26"/>
          <w:szCs w:val="26"/>
        </w:rPr>
        <w:t>)</w:t>
      </w:r>
    </w:p>
    <w:p w:rsidR="00B24DF7" w:rsidRDefault="00B24DF7" w:rsidP="001830B2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24DF7" w:rsidRPr="00B24DF7" w:rsidRDefault="00B24DF7" w:rsidP="001830B2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B24DF7">
        <w:rPr>
          <w:rFonts w:ascii="Times New Roman" w:hAnsi="Times New Roman" w:cs="Times New Roman"/>
          <w:b/>
          <w:sz w:val="26"/>
          <w:szCs w:val="26"/>
          <w:u w:val="single"/>
        </w:rPr>
        <w:t>Recommandations et consignes</w:t>
      </w:r>
    </w:p>
    <w:p w:rsidR="00B24DF7" w:rsidRDefault="00B24DF7" w:rsidP="00B24DF7">
      <w:pPr>
        <w:pStyle w:val="Paragraphedeliste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le caractère de la police est : Times new roman   taille 12</w:t>
      </w:r>
    </w:p>
    <w:p w:rsidR="00B24DF7" w:rsidRDefault="00B24DF7" w:rsidP="00B24DF7">
      <w:pPr>
        <w:pStyle w:val="Paragraphedeliste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les titres en gras taille 12 et interligne 1.5</w:t>
      </w:r>
    </w:p>
    <w:p w:rsidR="00B24DF7" w:rsidRDefault="00B24DF7" w:rsidP="00B24DF7">
      <w:pPr>
        <w:pStyle w:val="Paragraphedeliste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les marges de la page Haut 2.5 bas 2.5 Gauche 3 Droite 2.5</w:t>
      </w:r>
    </w:p>
    <w:p w:rsidR="00B24DF7" w:rsidRDefault="00B24DF7" w:rsidP="00B24DF7">
      <w:pPr>
        <w:pStyle w:val="Paragraphedeliste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Il est important de consolider vos propos par des citations d’auteurs, ceci est valable pour toutes les étapes de l’</w:t>
      </w:r>
      <w:r w:rsidR="003842CB">
        <w:rPr>
          <w:rFonts w:ascii="Times New Roman" w:hAnsi="Times New Roman" w:cs="Times New Roman"/>
          <w:sz w:val="26"/>
          <w:szCs w:val="26"/>
        </w:rPr>
        <w:t>avant-projet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24DF7" w:rsidRDefault="00B24DF7" w:rsidP="00B24DF7">
      <w:pPr>
        <w:pStyle w:val="Paragraphedeliste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le volume de l’</w:t>
      </w:r>
      <w:r w:rsidR="003842CB">
        <w:rPr>
          <w:rFonts w:ascii="Times New Roman" w:hAnsi="Times New Roman" w:cs="Times New Roman"/>
          <w:sz w:val="26"/>
          <w:szCs w:val="26"/>
        </w:rPr>
        <w:t>avant-projet</w:t>
      </w:r>
      <w:r>
        <w:rPr>
          <w:rFonts w:ascii="Times New Roman" w:hAnsi="Times New Roman" w:cs="Times New Roman"/>
          <w:sz w:val="26"/>
          <w:szCs w:val="26"/>
        </w:rPr>
        <w:t xml:space="preserve"> ne doit pas dépasser 10 pages</w:t>
      </w:r>
      <w:r w:rsidR="003842CB">
        <w:rPr>
          <w:rFonts w:ascii="Times New Roman" w:hAnsi="Times New Roman" w:cs="Times New Roman"/>
          <w:sz w:val="26"/>
          <w:szCs w:val="26"/>
        </w:rPr>
        <w:t>.</w:t>
      </w:r>
    </w:p>
    <w:p w:rsidR="003842CB" w:rsidRDefault="003842CB" w:rsidP="00B24DF7">
      <w:pPr>
        <w:pStyle w:val="Paragraphedeliste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le travail doit être soft, sans soulignement ou couleurs.</w:t>
      </w:r>
    </w:p>
    <w:p w:rsidR="003842CB" w:rsidRDefault="003842CB" w:rsidP="003842CB">
      <w:pPr>
        <w:pStyle w:val="Paragraphedeliste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842CB" w:rsidRDefault="003842CB" w:rsidP="003842CB">
      <w:pPr>
        <w:pStyle w:val="Paragraphedeliste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842CB" w:rsidRDefault="003842CB" w:rsidP="003842CB">
      <w:pPr>
        <w:pStyle w:val="Paragraphedeliste"/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3842CB">
        <w:rPr>
          <w:rFonts w:ascii="Times New Roman" w:hAnsi="Times New Roman" w:cs="Times New Roman"/>
          <w:b/>
          <w:sz w:val="26"/>
          <w:szCs w:val="26"/>
          <w:u w:val="single"/>
        </w:rPr>
        <w:lastRenderedPageBreak/>
        <w:t>Bibliographie utilisée</w:t>
      </w:r>
    </w:p>
    <w:p w:rsidR="003842CB" w:rsidRDefault="003842CB" w:rsidP="003842CB">
      <w:pPr>
        <w:pStyle w:val="Paragraphedeliste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S.  </w:t>
      </w:r>
      <w:proofErr w:type="spellStart"/>
      <w:r>
        <w:rPr>
          <w:rFonts w:ascii="Times New Roman" w:hAnsi="Times New Roman" w:cs="Times New Roman"/>
          <w:sz w:val="26"/>
          <w:szCs w:val="26"/>
        </w:rPr>
        <w:t>Khider</w:t>
      </w:r>
      <w:proofErr w:type="spellEnd"/>
      <w:r>
        <w:rPr>
          <w:rFonts w:ascii="Times New Roman" w:hAnsi="Times New Roman" w:cs="Times New Roman"/>
          <w:sz w:val="26"/>
          <w:szCs w:val="26"/>
        </w:rPr>
        <w:t>., 2014, « </w:t>
      </w:r>
      <w:proofErr w:type="spellStart"/>
      <w:r>
        <w:rPr>
          <w:rFonts w:ascii="Times New Roman" w:hAnsi="Times New Roman" w:cs="Times New Roman"/>
          <w:sz w:val="26"/>
          <w:szCs w:val="26"/>
        </w:rPr>
        <w:t>Modele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d’avant projet à l’intention des étudiants de 3eme année », disponible sur « Frasa. </w:t>
      </w:r>
      <w:proofErr w:type="gramStart"/>
      <w:r>
        <w:rPr>
          <w:rFonts w:ascii="Times New Roman" w:hAnsi="Times New Roman" w:cs="Times New Roman"/>
          <w:sz w:val="26"/>
          <w:szCs w:val="26"/>
        </w:rPr>
        <w:t>id</w:t>
      </w:r>
      <w:proofErr w:type="gramEnd"/>
      <w:r>
        <w:rPr>
          <w:rFonts w:ascii="Times New Roman" w:hAnsi="Times New Roman" w:cs="Times New Roman"/>
          <w:sz w:val="26"/>
          <w:szCs w:val="26"/>
        </w:rPr>
        <w:t>. st », consulté le 15-01-2018 à 16H20.</w:t>
      </w:r>
    </w:p>
    <w:p w:rsidR="003842CB" w:rsidRDefault="003842CB" w:rsidP="003842CB">
      <w:pPr>
        <w:pStyle w:val="Paragraphedeliste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L. </w:t>
      </w:r>
      <w:proofErr w:type="spellStart"/>
      <w:r>
        <w:rPr>
          <w:rFonts w:ascii="Times New Roman" w:hAnsi="Times New Roman" w:cs="Times New Roman"/>
          <w:sz w:val="26"/>
          <w:szCs w:val="26"/>
        </w:rPr>
        <w:t>Albarello</w:t>
      </w:r>
      <w:proofErr w:type="spellEnd"/>
      <w:r>
        <w:rPr>
          <w:rFonts w:ascii="Times New Roman" w:hAnsi="Times New Roman" w:cs="Times New Roman"/>
          <w:sz w:val="26"/>
          <w:szCs w:val="26"/>
        </w:rPr>
        <w:t>., 2003, apprendre à chercher, de Boeck.</w:t>
      </w:r>
    </w:p>
    <w:p w:rsidR="003842CB" w:rsidRDefault="003842CB" w:rsidP="003842CB">
      <w:pPr>
        <w:pStyle w:val="Paragraphedeliste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M. Beaud., 2005</w:t>
      </w:r>
      <w:r w:rsidR="00871ED3">
        <w:rPr>
          <w:rFonts w:ascii="Times New Roman" w:hAnsi="Times New Roman" w:cs="Times New Roman"/>
          <w:sz w:val="26"/>
          <w:szCs w:val="26"/>
        </w:rPr>
        <w:t>, L’art de la thèse, Casbah</w:t>
      </w:r>
    </w:p>
    <w:p w:rsidR="00871ED3" w:rsidRPr="003842CB" w:rsidRDefault="00871ED3" w:rsidP="003842CB">
      <w:pPr>
        <w:pStyle w:val="Paragraphedeliste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M. </w:t>
      </w:r>
      <w:proofErr w:type="spellStart"/>
      <w:r>
        <w:rPr>
          <w:rFonts w:ascii="Times New Roman" w:hAnsi="Times New Roman" w:cs="Times New Roman"/>
          <w:sz w:val="26"/>
          <w:szCs w:val="26"/>
        </w:rPr>
        <w:t>Kalika</w:t>
      </w:r>
      <w:proofErr w:type="spellEnd"/>
      <w:r>
        <w:rPr>
          <w:rFonts w:ascii="Times New Roman" w:hAnsi="Times New Roman" w:cs="Times New Roman"/>
          <w:sz w:val="26"/>
          <w:szCs w:val="26"/>
        </w:rPr>
        <w:t>., 2006, Le mémoire de master conforme au LMD, Paris.</w:t>
      </w:r>
      <w:bookmarkStart w:id="0" w:name="_GoBack"/>
      <w:bookmarkEnd w:id="0"/>
    </w:p>
    <w:p w:rsidR="003842CB" w:rsidRPr="00B24DF7" w:rsidRDefault="003842CB" w:rsidP="003842CB">
      <w:pPr>
        <w:pStyle w:val="Paragraphedeliste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F3114" w:rsidRPr="0001386C" w:rsidRDefault="008F3114" w:rsidP="007E5FE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6480F" w:rsidRPr="003120E9" w:rsidRDefault="0056480F" w:rsidP="007E5FE4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120E9" w:rsidRPr="003120E9" w:rsidRDefault="003120E9" w:rsidP="007E5FE4">
      <w:pPr>
        <w:spacing w:line="36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3120E9" w:rsidRPr="007E5FE4" w:rsidRDefault="003120E9" w:rsidP="007E5FE4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638F6" w:rsidRPr="006638F6" w:rsidRDefault="006638F6" w:rsidP="006638F6">
      <w:pPr>
        <w:pStyle w:val="Paragraphedeliste"/>
        <w:spacing w:line="360" w:lineRule="auto"/>
        <w:ind w:left="1080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6638F6" w:rsidRPr="006638F6" w:rsidRDefault="006638F6" w:rsidP="006638F6">
      <w:pPr>
        <w:pStyle w:val="Paragraphedeliste"/>
        <w:spacing w:line="360" w:lineRule="auto"/>
        <w:ind w:left="1080"/>
        <w:jc w:val="both"/>
        <w:rPr>
          <w:rFonts w:ascii="Times New Roman" w:hAnsi="Times New Roman" w:cs="Times New Roman"/>
          <w:sz w:val="26"/>
          <w:szCs w:val="26"/>
        </w:rPr>
      </w:pPr>
    </w:p>
    <w:sectPr w:rsidR="006638F6" w:rsidRPr="006638F6" w:rsidSect="000E6C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942FE"/>
    <w:multiLevelType w:val="hybridMultilevel"/>
    <w:tmpl w:val="9454F8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4B079C"/>
    <w:multiLevelType w:val="hybridMultilevel"/>
    <w:tmpl w:val="60B8C8C6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9B80290"/>
    <w:multiLevelType w:val="hybridMultilevel"/>
    <w:tmpl w:val="E5245C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F61ED5"/>
    <w:multiLevelType w:val="hybridMultilevel"/>
    <w:tmpl w:val="EEFA7B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94358"/>
    <w:rsid w:val="0001386C"/>
    <w:rsid w:val="0008244C"/>
    <w:rsid w:val="000E6C8F"/>
    <w:rsid w:val="001830B2"/>
    <w:rsid w:val="003120E9"/>
    <w:rsid w:val="003842CB"/>
    <w:rsid w:val="003F5EAA"/>
    <w:rsid w:val="004279CF"/>
    <w:rsid w:val="0056480F"/>
    <w:rsid w:val="006638F6"/>
    <w:rsid w:val="007E5FE4"/>
    <w:rsid w:val="00871ED3"/>
    <w:rsid w:val="008F3114"/>
    <w:rsid w:val="00900DFD"/>
    <w:rsid w:val="00AB5277"/>
    <w:rsid w:val="00B24DF7"/>
    <w:rsid w:val="00D02FB8"/>
    <w:rsid w:val="00D94358"/>
    <w:rsid w:val="00F85A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C8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B52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B52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669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MEROUFEL Zahéra</dc:creator>
  <cp:lastModifiedBy>SAMSUNG</cp:lastModifiedBy>
  <cp:revision>2</cp:revision>
  <dcterms:created xsi:type="dcterms:W3CDTF">2020-05-14T01:54:00Z</dcterms:created>
  <dcterms:modified xsi:type="dcterms:W3CDTF">2020-05-14T01:54:00Z</dcterms:modified>
</cp:coreProperties>
</file>