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40" w:rsidRPr="004E3B0B" w:rsidRDefault="00101DDA" w:rsidP="00101DD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4E3B0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الزواجية </w:t>
      </w:r>
      <w:r w:rsidRPr="004E3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</w:t>
      </w:r>
      <w:proofErr w:type="gramEnd"/>
      <w:r w:rsidRPr="004E3B0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انحلال الزواج </w:t>
      </w:r>
    </w:p>
    <w:p w:rsidR="00101DDA" w:rsidRDefault="00101DDA" w:rsidP="007A170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671E5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تمهيد</w:t>
      </w:r>
      <w:r w:rsidR="00671E54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Pr="00101DD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الزواجية</w:t>
      </w:r>
      <w:proofErr w:type="gramEnd"/>
      <w:r w:rsidRPr="00101DD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ظاهرة متكررة (</w:t>
      </w:r>
      <w:r w:rsidR="00BE2BEA">
        <w:rPr>
          <w:rFonts w:ascii="Traditional Arabic" w:hAnsi="Traditional Arabic" w:cs="Traditional Arabic"/>
          <w:sz w:val="28"/>
          <w:szCs w:val="28"/>
          <w:lang w:bidi="ar-DZ"/>
        </w:rPr>
        <w:t xml:space="preserve">phénomène renouvelable </w:t>
      </w:r>
      <w:r w:rsidRPr="00101DD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) و تدخل في دراسة السكان بسبب علاقتها </w:t>
      </w:r>
      <w:r w:rsidR="00BE2BEA" w:rsidRPr="00101D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بالخصوبة</w:t>
      </w:r>
      <w:r w:rsidRPr="00101DD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7A170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w:r w:rsidRPr="00101DD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هي ارتباط رجل و </w:t>
      </w:r>
      <w:r w:rsidR="00BE2BEA" w:rsidRPr="00101D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امرأة</w:t>
      </w:r>
      <w:r w:rsidRPr="00101DD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عن طريق الزواج . </w:t>
      </w:r>
      <w:proofErr w:type="gramStart"/>
      <w:r w:rsidRPr="00101DDA">
        <w:rPr>
          <w:rFonts w:ascii="Traditional Arabic" w:hAnsi="Traditional Arabic" w:cs="Traditional Arabic"/>
          <w:sz w:val="28"/>
          <w:szCs w:val="28"/>
          <w:rtl/>
          <w:lang w:bidi="ar-DZ"/>
        </w:rPr>
        <w:t>و لكن</w:t>
      </w:r>
      <w:proofErr w:type="gramEnd"/>
      <w:r w:rsidRPr="00101DD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هذه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الظاهرة تختلف بين المجتمعات بسبب اختلاف المفاهيم المتعلقة بالزواج </w:t>
      </w:r>
      <w:r w:rsidR="007A170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العلاقات بين الافراد.</w:t>
      </w:r>
    </w:p>
    <w:p w:rsidR="00101DDA" w:rsidRDefault="00101DDA" w:rsidP="00101DD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 يمكن دراسة الزواجية من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وجهتين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الزواج الأول (</w:t>
      </w:r>
      <w:r w:rsidR="00BE2BEA">
        <w:rPr>
          <w:rFonts w:ascii="Traditional Arabic" w:hAnsi="Traditional Arabic" w:cs="Traditional Arabic"/>
          <w:sz w:val="28"/>
          <w:szCs w:val="28"/>
          <w:lang w:bidi="ar-DZ"/>
        </w:rPr>
        <w:t>primo-nuptialité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 و إعادة الزواج () .</w:t>
      </w:r>
    </w:p>
    <w:p w:rsidR="00101DDA" w:rsidRDefault="00AA506D" w:rsidP="007A170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 نأخذ بالحسبان عن خصائص دي</w:t>
      </w:r>
      <w:r w:rsidR="00101D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موغرافية مرتبطة بها كالتوازن بين الجنسين في سن الزواج (</w:t>
      </w:r>
      <w:r>
        <w:rPr>
          <w:rFonts w:ascii="Traditional Arabic" w:hAnsi="Traditional Arabic" w:cs="Traditional Arabic"/>
          <w:sz w:val="28"/>
          <w:szCs w:val="28"/>
          <w:lang w:bidi="ar-DZ"/>
        </w:rPr>
        <w:t>le marché matrimonial</w:t>
      </w:r>
      <w:r w:rsidR="00101D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) </w:t>
      </w:r>
      <w:r w:rsidR="007A170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w:r w:rsidR="00101D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فارق السن بين الزوجين </w:t>
      </w:r>
      <w:proofErr w:type="gramStart"/>
      <w:r w:rsidR="00101D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(</w:t>
      </w:r>
      <w:r>
        <w:rPr>
          <w:rFonts w:ascii="Traditional Arabic" w:hAnsi="Traditional Arabic" w:cs="Traditional Arabic"/>
          <w:sz w:val="28"/>
          <w:szCs w:val="28"/>
          <w:lang w:bidi="ar-DZ"/>
        </w:rPr>
        <w:t xml:space="preserve"> écart</w:t>
      </w:r>
      <w:proofErr w:type="gramEnd"/>
      <w:r>
        <w:rPr>
          <w:rFonts w:ascii="Traditional Arabic" w:hAnsi="Traditional Arabic" w:cs="Traditional Arabic"/>
          <w:sz w:val="28"/>
          <w:szCs w:val="28"/>
          <w:lang w:bidi="ar-DZ"/>
        </w:rPr>
        <w:t xml:space="preserve"> d’âge entre époux</w:t>
      </w:r>
      <w:r w:rsidR="00101D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 .</w:t>
      </w:r>
    </w:p>
    <w:p w:rsidR="00101DDA" w:rsidRDefault="00101DDA" w:rsidP="00101DD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كما يمكن دراسة الزواجية </w:t>
      </w:r>
      <w:r w:rsidR="00AA506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كأي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ظاهرة ديموغرافية في فترة زمنية معينة(</w:t>
      </w:r>
      <w:r w:rsidR="00AA506D">
        <w:rPr>
          <w:rFonts w:ascii="Traditional Arabic" w:hAnsi="Traditional Arabic" w:cs="Traditional Arabic"/>
          <w:sz w:val="28"/>
          <w:szCs w:val="28"/>
          <w:lang w:bidi="ar-DZ"/>
        </w:rPr>
        <w:t>transversale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 او بالنسبة لجيل معين (</w:t>
      </w:r>
      <w:r w:rsidR="00AA506D">
        <w:rPr>
          <w:rFonts w:ascii="Traditional Arabic" w:hAnsi="Traditional Arabic" w:cs="Traditional Arabic"/>
          <w:sz w:val="28"/>
          <w:szCs w:val="28"/>
          <w:lang w:bidi="ar-DZ"/>
        </w:rPr>
        <w:t>longitudinale</w:t>
      </w:r>
      <w:r w:rsidR="00AA506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) </w:t>
      </w:r>
    </w:p>
    <w:p w:rsidR="00101DDA" w:rsidRDefault="00101DDA" w:rsidP="00101DD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 نظرا لارتباط الزواجية بالرجل و </w:t>
      </w:r>
      <w:r w:rsidR="00AA506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المرأة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 نفس الوقت فان هذا يطرح عدة صعوبات في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دراستها .</w:t>
      </w:r>
      <w:proofErr w:type="gramEnd"/>
    </w:p>
    <w:p w:rsidR="00101DDA" w:rsidRPr="0082481C" w:rsidRDefault="00101DDA" w:rsidP="0082481C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A50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قياس </w:t>
      </w:r>
      <w:proofErr w:type="gramStart"/>
      <w:r w:rsidRPr="00AA50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الزواجية</w:t>
      </w:r>
      <w:r w:rsidRPr="0082481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يمكن</w:t>
      </w:r>
      <w:proofErr w:type="gramEnd"/>
      <w:r w:rsidRPr="0082481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حساب </w:t>
      </w:r>
      <w:proofErr w:type="spellStart"/>
      <w:r w:rsidRPr="0082481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عة</w:t>
      </w:r>
      <w:proofErr w:type="spellEnd"/>
      <w:r w:rsidRPr="0082481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مؤشرات لقياس الزواجية و هي </w:t>
      </w:r>
      <w:r w:rsidRPr="0082481C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</w:p>
    <w:p w:rsidR="00101DDA" w:rsidRDefault="00101DDA" w:rsidP="00CC4EA7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AA50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المعدل الخام للزواجية (</w:t>
      </w:r>
      <w:r w:rsidR="00AA506D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taux brut de nuptialité</w:t>
      </w:r>
      <w:r w:rsidRPr="00AA50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</w:t>
      </w:r>
      <w:r w:rsidRPr="00101D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 هو حاصل قسمة عدد </w:t>
      </w:r>
      <w:proofErr w:type="gramStart"/>
      <w:r w:rsidRPr="00101D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الزيجات  في</w:t>
      </w:r>
      <w:proofErr w:type="gramEnd"/>
      <w:r w:rsidRPr="00101D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سنة معينة على  متوسط عدد السكان في  هذه السنة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101DDA" w:rsidRDefault="00860E2B" w:rsidP="00860E2B">
      <w:pPr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>
        <w:rPr>
          <w:rFonts w:ascii="Traditional Arabic" w:hAnsi="Traditional Arabic" w:cs="Traditional Arabic"/>
          <w:sz w:val="28"/>
          <w:szCs w:val="28"/>
          <w:lang w:bidi="ar-DZ"/>
        </w:rPr>
        <w:t>TBNup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=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( عدد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الزيجات في السنة </w:t>
      </w:r>
      <w:r>
        <w:rPr>
          <w:rFonts w:ascii="Traditional Arabic" w:hAnsi="Traditional Arabic" w:cs="Traditional Arabic"/>
          <w:sz w:val="28"/>
          <w:szCs w:val="28"/>
          <w:lang w:bidi="ar-DZ"/>
        </w:rPr>
        <w:t>t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) /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[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( عدد السكان في بداية السنة+ عدد السكان في نهاية السنة)/2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]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* 1000.</w:t>
      </w:r>
    </w:p>
    <w:p w:rsidR="00860E2B" w:rsidRDefault="00860E2B" w:rsidP="00860E2B">
      <w:pPr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مثال سجلت الجزائر 369074 زواج في سنة 2015 و كان متوسط عدد السكان هو 39963 الف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نسمة  يكون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</w:p>
    <w:p w:rsidR="00860E2B" w:rsidRDefault="00860E2B" w:rsidP="00860E2B">
      <w:pPr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المعدل الخام للزواجية = </w:t>
      </w:r>
    </w:p>
    <w:p w:rsidR="00860E2B" w:rsidRDefault="00860E2B" w:rsidP="00860E2B">
      <w:pPr>
        <w:ind w:left="36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eastAsiaTheme="minorEastAsia" w:hAnsi="Traditional Arabic" w:cs="Traditional Arabic"/>
          <w:sz w:val="28"/>
          <w:szCs w:val="28"/>
          <w:lang w:bidi="ar-DZ"/>
        </w:rPr>
        <w:t xml:space="preserve">    </w:t>
      </w:r>
      <w:proofErr w:type="spellStart"/>
      <w:r>
        <w:rPr>
          <w:rFonts w:ascii="Traditional Arabic" w:eastAsiaTheme="minorEastAsia" w:hAnsi="Traditional Arabic" w:cs="Traditional Arabic"/>
          <w:sz w:val="28"/>
          <w:szCs w:val="28"/>
          <w:lang w:bidi="ar-DZ"/>
        </w:rPr>
        <w:t>TBNup</w:t>
      </w:r>
      <w:proofErr w:type="spellEnd"/>
      <w:r>
        <w:rPr>
          <w:rFonts w:ascii="Traditional Arabic" w:eastAsiaTheme="minorEastAsia" w:hAnsi="Traditional Arabic" w:cs="Traditional Arabic"/>
          <w:sz w:val="28"/>
          <w:szCs w:val="28"/>
          <w:lang w:bidi="ar-DZ"/>
        </w:rPr>
        <w:t xml:space="preserve"> = </w:t>
      </w:r>
      <m:oMath>
        <m:f>
          <m:fPr>
            <m:ctrlPr>
              <w:rPr>
                <w:rFonts w:ascii="Cambria Math" w:hAnsi="Cambria Math" w:cs="Traditional Arabic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369074</m:t>
            </m:r>
          </m:num>
          <m:den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39963000</m:t>
            </m:r>
          </m:den>
        </m:f>
      </m:oMath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    </w:t>
      </w:r>
      <w:r>
        <w:rPr>
          <w:rFonts w:ascii="Traditional Arabic" w:eastAsiaTheme="minorEastAsia" w:hAnsi="Traditional Arabic" w:cs="Traditional Arabic"/>
          <w:sz w:val="28"/>
          <w:szCs w:val="28"/>
          <w:lang w:bidi="ar-DZ"/>
        </w:rPr>
        <w:t>*1000= 9.24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 </w:t>
      </w:r>
      <w:r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‰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/>
          <w:sz w:val="28"/>
          <w:szCs w:val="28"/>
          <w:lang w:bidi="ar-DZ"/>
        </w:rPr>
        <w:t xml:space="preserve"> </w:t>
      </w:r>
    </w:p>
    <w:p w:rsidR="00860E2B" w:rsidRPr="00AA506D" w:rsidRDefault="00860E2B" w:rsidP="00860E2B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AA50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معدل الزواجية حسب الاعمار </w:t>
      </w:r>
    </w:p>
    <w:p w:rsidR="00860E2B" w:rsidRDefault="00E7742E" w:rsidP="00E7742E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نحسب معدلات الزواجية حسب الاعمار من النوع الأول أي نقسم عدد الزيجات على متوسط عدد السكان العزاب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( أي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الذين لم تشملهم الظاهرة) </w:t>
      </w:r>
    </w:p>
    <w:p w:rsidR="00E7742E" w:rsidRDefault="00E7742E" w:rsidP="00E7742E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كما نحسب معدلات الزواجية حسب الاعمار من النوع الثاني أي نقسم عدد الزيجات على متوسط عدد السكان مهما كانت حالتهم الزواجية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( عزاب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او غير عزاب) .</w:t>
      </w:r>
    </w:p>
    <w:p w:rsidR="00E7742E" w:rsidRDefault="00E7742E" w:rsidP="00E7742E">
      <w:pPr>
        <w:pStyle w:val="Paragraphedelist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مثال سجلنا في بلد ما 8804 زواج في عمر 25 سنة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 كان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عدد السكان 296501 و عدد العزاب 71111 فيكون </w:t>
      </w:r>
    </w:p>
    <w:p w:rsidR="00E7742E" w:rsidRDefault="00E7742E" w:rsidP="00E7742E">
      <w:pPr>
        <w:pStyle w:val="Paragraphedelist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معدل الزواجية في العمر 25 سنة من النوع الأول </w:t>
      </w:r>
    </w:p>
    <w:p w:rsidR="00E7742E" w:rsidRDefault="00E7742E" w:rsidP="00E7742E">
      <w:pPr>
        <w:ind w:left="36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eastAsiaTheme="minorEastAsia" w:hAnsi="Traditional Arabic" w:cs="Traditional Arabic"/>
          <w:sz w:val="28"/>
          <w:szCs w:val="28"/>
          <w:lang w:bidi="ar-DZ"/>
        </w:rPr>
        <w:t>TNup</w:t>
      </w:r>
      <w:r>
        <w:rPr>
          <w:rFonts w:ascii="Traditional Arabic" w:eastAsiaTheme="minorEastAsia" w:hAnsi="Traditional Arabic" w:cs="Traditional Arabic"/>
          <w:sz w:val="28"/>
          <w:szCs w:val="28"/>
          <w:vertAlign w:val="subscript"/>
          <w:lang w:bidi="ar-DZ"/>
        </w:rPr>
        <w:t>25</w:t>
      </w:r>
      <w:r>
        <w:rPr>
          <w:rFonts w:ascii="Traditional Arabic" w:eastAsiaTheme="minorEastAsia" w:hAnsi="Traditional Arabic" w:cs="Traditional Arabic"/>
          <w:sz w:val="28"/>
          <w:szCs w:val="28"/>
          <w:lang w:bidi="ar-DZ"/>
        </w:rPr>
        <w:t xml:space="preserve"> = </w:t>
      </w:r>
      <m:oMath>
        <m:f>
          <m:fPr>
            <m:ctrlPr>
              <w:rPr>
                <w:rFonts w:ascii="Cambria Math" w:hAnsi="Cambria Math" w:cs="Traditional Arabic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8804</m:t>
            </m:r>
          </m:num>
          <m:den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71111</m:t>
            </m:r>
          </m:den>
        </m:f>
      </m:oMath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    </w:t>
      </w:r>
      <w:r>
        <w:rPr>
          <w:rFonts w:ascii="Traditional Arabic" w:eastAsiaTheme="minorEastAsia" w:hAnsi="Traditional Arabic" w:cs="Traditional Arabic"/>
          <w:sz w:val="28"/>
          <w:szCs w:val="28"/>
          <w:lang w:bidi="ar-DZ"/>
        </w:rPr>
        <w:t xml:space="preserve">*1000=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123.8  </w:t>
      </w:r>
      <w:r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‰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/>
          <w:sz w:val="28"/>
          <w:szCs w:val="28"/>
          <w:lang w:bidi="ar-DZ"/>
        </w:rPr>
        <w:t xml:space="preserve"> </w:t>
      </w:r>
    </w:p>
    <w:p w:rsidR="00E7742E" w:rsidRDefault="00E7742E" w:rsidP="00E7742E">
      <w:pPr>
        <w:pStyle w:val="Paragraphedeliste"/>
        <w:bidi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معدل الزواجية في العمر 25 سنة من النوع الثاني</w:t>
      </w:r>
    </w:p>
    <w:p w:rsidR="00E7742E" w:rsidRDefault="00E7742E" w:rsidP="00E7742E">
      <w:pPr>
        <w:ind w:left="36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eastAsiaTheme="minorEastAsia" w:hAnsi="Traditional Arabic" w:cs="Traditional Arabic"/>
          <w:sz w:val="28"/>
          <w:szCs w:val="28"/>
          <w:lang w:bidi="ar-DZ"/>
        </w:rPr>
        <w:lastRenderedPageBreak/>
        <w:t>TNup</w:t>
      </w:r>
      <w:r>
        <w:rPr>
          <w:rFonts w:ascii="Traditional Arabic" w:eastAsiaTheme="minorEastAsia" w:hAnsi="Traditional Arabic" w:cs="Traditional Arabic"/>
          <w:sz w:val="28"/>
          <w:szCs w:val="28"/>
          <w:vertAlign w:val="subscript"/>
          <w:lang w:bidi="ar-DZ"/>
        </w:rPr>
        <w:t>25</w:t>
      </w:r>
      <w:r>
        <w:rPr>
          <w:rFonts w:ascii="Traditional Arabic" w:eastAsiaTheme="minorEastAsia" w:hAnsi="Traditional Arabic" w:cs="Traditional Arabic"/>
          <w:sz w:val="28"/>
          <w:szCs w:val="28"/>
          <w:lang w:bidi="ar-DZ"/>
        </w:rPr>
        <w:t xml:space="preserve"> = </w:t>
      </w:r>
      <m:oMath>
        <m:f>
          <m:fPr>
            <m:ctrlPr>
              <w:rPr>
                <w:rFonts w:ascii="Cambria Math" w:hAnsi="Cambria Math" w:cs="Traditional Arabic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8804</m:t>
            </m:r>
          </m:num>
          <m:den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2965010</m:t>
            </m:r>
          </m:den>
        </m:f>
      </m:oMath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    </w:t>
      </w:r>
      <w:r>
        <w:rPr>
          <w:rFonts w:ascii="Traditional Arabic" w:eastAsiaTheme="minorEastAsia" w:hAnsi="Traditional Arabic" w:cs="Traditional Arabic"/>
          <w:sz w:val="28"/>
          <w:szCs w:val="28"/>
          <w:lang w:bidi="ar-DZ"/>
        </w:rPr>
        <w:t xml:space="preserve">*1000=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29.7  </w:t>
      </w:r>
      <w:r>
        <w:rPr>
          <w:rFonts w:ascii="Traditional Arabic" w:eastAsiaTheme="minorEastAsia" w:hAnsi="Traditional Arabic" w:cs="Traditional Arabic"/>
          <w:sz w:val="28"/>
          <w:szCs w:val="28"/>
          <w:rtl/>
          <w:lang w:bidi="ar-DZ"/>
        </w:rPr>
        <w:t>‰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eastAsiaTheme="minorEastAsia" w:hAnsi="Traditional Arabic" w:cs="Traditional Arabic"/>
          <w:sz w:val="28"/>
          <w:szCs w:val="28"/>
          <w:lang w:bidi="ar-DZ"/>
        </w:rPr>
        <w:t xml:space="preserve"> </w:t>
      </w:r>
    </w:p>
    <w:p w:rsidR="00E7742E" w:rsidRDefault="0072612A" w:rsidP="0072612A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AA50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معدل الزواج الأول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 يأخذ بالحسبان زواج العزاب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فقط  أي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الأشخاص الذين لم يسبق لهم الزواج </w:t>
      </w:r>
      <w:r w:rsidR="001E200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.ويحسب بقسمة عدد </w:t>
      </w:r>
    </w:p>
    <w:p w:rsidR="001E200E" w:rsidRDefault="001E200E" w:rsidP="001E200E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AA50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احتمال الزواج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4E4BD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(</w:t>
      </w:r>
      <w:r w:rsidR="004E4BDF">
        <w:rPr>
          <w:rFonts w:ascii="Traditional Arabic" w:hAnsi="Traditional Arabic" w:cs="Traditional Arabic"/>
          <w:sz w:val="28"/>
          <w:szCs w:val="28"/>
          <w:lang w:bidi="ar-DZ"/>
        </w:rPr>
        <w:t>quotient de nuptialité</w:t>
      </w:r>
      <w:r w:rsidR="004E4BD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يقيس احتمال ان يتزوج شخص اعزب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عمره  </w:t>
      </w:r>
      <w:r w:rsidR="004E4BDF">
        <w:rPr>
          <w:rFonts w:ascii="Traditional Arabic" w:hAnsi="Traditional Arabic" w:cs="Traditional Arabic"/>
          <w:sz w:val="28"/>
          <w:szCs w:val="28"/>
          <w:lang w:bidi="ar-DZ"/>
        </w:rPr>
        <w:t>x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قبل ان يصل الى العمر  </w:t>
      </w:r>
      <w:proofErr w:type="spellStart"/>
      <w:r w:rsidR="004E4BDF">
        <w:rPr>
          <w:rFonts w:ascii="Traditional Arabic" w:hAnsi="Traditional Arabic" w:cs="Traditional Arabic"/>
          <w:sz w:val="28"/>
          <w:szCs w:val="28"/>
          <w:lang w:bidi="ar-DZ"/>
        </w:rPr>
        <w:t>x+a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4E4BD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( بين عيدي الميلاد)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يحسب بالعلاقة التالية </w:t>
      </w:r>
      <w:r w:rsidR="004E4BDF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</w:p>
    <w:p w:rsidR="001E200E" w:rsidRPr="001E200E" w:rsidRDefault="004E4BDF" w:rsidP="004E4BDF">
      <w:pPr>
        <w:bidi/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-42544</wp:posOffset>
                </wp:positionV>
                <wp:extent cx="2552700" cy="6286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4BDF" w:rsidRPr="004E4BDF" w:rsidRDefault="004E4BDF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proofErr w:type="spellStart"/>
                            <w:r w:rsidRPr="004E4BDF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vertAlign w:val="subscript"/>
                              </w:rPr>
                              <w:t>a</w:t>
                            </w:r>
                            <w:r w:rsidRPr="004E4BDF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n</w:t>
                            </w:r>
                            <w:r w:rsidRPr="004E4BDF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vertAlign w:val="subscript"/>
                              </w:rPr>
                              <w:t>x</w:t>
                            </w:r>
                            <w:proofErr w:type="spellEnd"/>
                            <w:r w:rsidRPr="004E4BDF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vertAlign w:val="subscript"/>
                              </w:rPr>
                              <w:t xml:space="preserve">  </w:t>
                            </w:r>
                            <w:r w:rsidRPr="004E4BDF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mc(x.x+a)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cx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20.15pt;margin-top:-3.35pt;width:201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" fillcolor="white [3201]" stroked="f" strokeweight=".5pt">
                <v:textbox>
                  <w:txbxContent>
                    <w:p w:rsidR="004E4BDF" w:rsidRPr="004E4BDF" w:rsidRDefault="004E4BDF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vertAlign w:val="subscript"/>
                        </w:rPr>
                      </w:pPr>
                      <w:proofErr w:type="spellStart"/>
                      <w:r w:rsidRPr="004E4BDF">
                        <w:rPr>
                          <w:rFonts w:asciiTheme="majorBidi" w:hAnsiTheme="majorBidi" w:cstheme="majorBidi"/>
                          <w:sz w:val="36"/>
                          <w:szCs w:val="36"/>
                          <w:vertAlign w:val="subscript"/>
                        </w:rPr>
                        <w:t>a</w:t>
                      </w:r>
                      <w:r w:rsidRPr="004E4BDF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n</w:t>
                      </w:r>
                      <w:r w:rsidRPr="004E4BDF">
                        <w:rPr>
                          <w:rFonts w:asciiTheme="majorBidi" w:hAnsiTheme="majorBidi" w:cstheme="majorBidi"/>
                          <w:sz w:val="36"/>
                          <w:szCs w:val="36"/>
                          <w:vertAlign w:val="subscript"/>
                        </w:rPr>
                        <w:t>x</w:t>
                      </w:r>
                      <w:proofErr w:type="spellEnd"/>
                      <w:r w:rsidRPr="004E4BDF">
                        <w:rPr>
                          <w:rFonts w:asciiTheme="majorBidi" w:hAnsiTheme="majorBidi" w:cstheme="majorBidi"/>
                          <w:sz w:val="36"/>
                          <w:szCs w:val="36"/>
                          <w:vertAlign w:val="subscript"/>
                        </w:rPr>
                        <w:t xml:space="preserve">  </w:t>
                      </w:r>
                      <w:r w:rsidRPr="004E4BDF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mc(x.x+a)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cx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4E4BDF">
        <w:rPr>
          <w:noProof/>
          <w:rtl/>
          <w:lang w:eastAsia="fr-FR"/>
        </w:rPr>
        <w:drawing>
          <wp:inline distT="0" distB="0" distL="0" distR="0">
            <wp:extent cx="2295525" cy="7810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0E" w:rsidRPr="009A7E2F" w:rsidRDefault="001E200E" w:rsidP="009A7E2F">
      <w:pPr>
        <w:bidi/>
        <w:ind w:left="36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9A7E2F">
        <w:rPr>
          <w:rFonts w:ascii="Traditional Arabic" w:hAnsi="Traditional Arabic" w:cs="Traditional Arabic" w:hint="cs"/>
          <w:sz w:val="28"/>
          <w:szCs w:val="28"/>
          <w:u w:val="single"/>
          <w:rtl/>
          <w:lang w:bidi="ar-DZ"/>
        </w:rPr>
        <w:t>الاحتمال المتوقع للزواج</w:t>
      </w:r>
      <w:r w:rsidRPr="009A7E2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(</w:t>
      </w:r>
      <w:r w:rsidR="004E4BDF" w:rsidRPr="009A7E2F">
        <w:rPr>
          <w:rFonts w:ascii="Traditional Arabic" w:hAnsi="Traditional Arabic" w:cs="Traditional Arabic"/>
          <w:sz w:val="28"/>
          <w:szCs w:val="28"/>
          <w:lang w:bidi="ar-DZ"/>
        </w:rPr>
        <w:t>quotient perspectif de nup</w:t>
      </w:r>
      <w:r w:rsidR="009A7E2F" w:rsidRPr="009A7E2F">
        <w:rPr>
          <w:rFonts w:ascii="Traditional Arabic" w:hAnsi="Traditional Arabic" w:cs="Traditional Arabic"/>
          <w:sz w:val="28"/>
          <w:szCs w:val="28"/>
          <w:lang w:bidi="ar-DZ"/>
        </w:rPr>
        <w:t>tialité</w:t>
      </w:r>
      <w:r w:rsidRPr="009A7E2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) </w:t>
      </w:r>
    </w:p>
    <w:p w:rsidR="009A7E2F" w:rsidRDefault="004E4BDF" w:rsidP="004E4BDF">
      <w:pPr>
        <w:pStyle w:val="Paragraphedeliste"/>
        <w:bidi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318135</wp:posOffset>
                </wp:positionV>
                <wp:extent cx="2066925" cy="6096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4BDF" w:rsidRPr="004E4BDF" w:rsidRDefault="004E4BDF" w:rsidP="004E4BDF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proofErr w:type="spellStart"/>
                            <w:r w:rsidRPr="004E4BDF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vertAlign w:val="subscript"/>
                              </w:rPr>
                              <w:t>a</w:t>
                            </w:r>
                            <w:r w:rsidRPr="004E4BDF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'</w:t>
                            </w:r>
                            <w:r w:rsidRPr="004E4BDF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vertAlign w:val="subscript"/>
                              </w:rPr>
                              <w:t>x</w:t>
                            </w:r>
                            <w:proofErr w:type="spellEnd"/>
                            <w:r w:rsidRPr="004E4BDF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vertAlign w:val="subscript"/>
                              </w:rPr>
                              <w:t xml:space="preserve">  </w:t>
                            </w:r>
                            <w:r w:rsidRPr="004E4BDF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mc(x-a.x+a)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6"/>
                                      <w:szCs w:val="36"/>
                                    </w:rPr>
                                    <m:t>cx</m:t>
                                  </m:r>
                                </m:den>
                              </m:f>
                            </m:oMath>
                          </w:p>
                          <w:p w:rsidR="004E4BDF" w:rsidRDefault="004E4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178.15pt;margin-top:25.05pt;width:162.7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" fillcolor="white [3201]" stroked="f" strokeweight=".5pt">
                <v:textbox>
                  <w:txbxContent>
                    <w:p w:rsidR="004E4BDF" w:rsidRPr="004E4BDF" w:rsidRDefault="004E4BDF" w:rsidP="004E4BDF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  <w:vertAlign w:val="subscript"/>
                        </w:rPr>
                      </w:pPr>
                      <w:proofErr w:type="spellStart"/>
                      <w:r w:rsidRPr="004E4BDF">
                        <w:rPr>
                          <w:rFonts w:asciiTheme="majorBidi" w:hAnsiTheme="majorBidi" w:cstheme="majorBidi"/>
                          <w:sz w:val="36"/>
                          <w:szCs w:val="36"/>
                          <w:vertAlign w:val="subscript"/>
                        </w:rPr>
                        <w:t>a</w:t>
                      </w:r>
                      <w:r w:rsidRPr="004E4BDF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'</w:t>
                      </w:r>
                      <w:r w:rsidRPr="004E4BDF">
                        <w:rPr>
                          <w:rFonts w:asciiTheme="majorBidi" w:hAnsiTheme="majorBidi" w:cstheme="majorBidi"/>
                          <w:sz w:val="36"/>
                          <w:szCs w:val="36"/>
                          <w:vertAlign w:val="subscript"/>
                        </w:rPr>
                        <w:t>x</w:t>
                      </w:r>
                      <w:proofErr w:type="spellEnd"/>
                      <w:r w:rsidRPr="004E4BDF">
                        <w:rPr>
                          <w:rFonts w:asciiTheme="majorBidi" w:hAnsiTheme="majorBidi" w:cstheme="majorBidi"/>
                          <w:sz w:val="36"/>
                          <w:szCs w:val="36"/>
                          <w:vertAlign w:val="subscript"/>
                        </w:rPr>
                        <w:t xml:space="preserve">  </w:t>
                      </w:r>
                      <w:r w:rsidRPr="004E4BDF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mc(x</m:t>
                            </m:r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-a</m:t>
                            </m:r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.x+a)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cx</m:t>
                            </m:r>
                          </m:den>
                        </m:f>
                      </m:oMath>
                    </w:p>
                    <w:p w:rsidR="004E4BDF" w:rsidRDefault="004E4BDF"/>
                  </w:txbxContent>
                </v:textbox>
              </v:shape>
            </w:pict>
          </mc:Fallback>
        </mc:AlternateContent>
      </w:r>
      <w:r w:rsidRPr="004E4BDF">
        <w:rPr>
          <w:rFonts w:hint="cs"/>
          <w:noProof/>
          <w:rtl/>
          <w:lang w:eastAsia="fr-FR"/>
        </w:rPr>
        <w:drawing>
          <wp:inline distT="0" distB="0" distL="0" distR="0">
            <wp:extent cx="1533525" cy="13620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E2F" w:rsidRDefault="009A7E2F" w:rsidP="009A7E2F">
      <w:pPr>
        <w:bidi/>
        <w:ind w:left="360"/>
        <w:rPr>
          <w:lang w:bidi="ar-DZ"/>
        </w:rPr>
      </w:pPr>
    </w:p>
    <w:p w:rsidR="009A7E2F" w:rsidRDefault="009A7E2F" w:rsidP="009A7E2F">
      <w:pPr>
        <w:bidi/>
        <w:ind w:left="360"/>
        <w:rPr>
          <w:lang w:bidi="ar-DZ"/>
        </w:rPr>
      </w:pPr>
    </w:p>
    <w:p w:rsidR="001E200E" w:rsidRDefault="009A7E2F" w:rsidP="009A7E2F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sz w:val="30"/>
          <w:szCs w:val="30"/>
          <w:lang w:bidi="ar-DZ"/>
        </w:rPr>
      </w:pPr>
      <w:r w:rsidRPr="00AA506D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متوسط السن عند الزواج </w:t>
      </w:r>
      <w:proofErr w:type="gramStart"/>
      <w:r w:rsidRPr="00AA506D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الأول</w:t>
      </w:r>
      <w:r w:rsidRPr="009A7E2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="00F85E4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(</w:t>
      </w:r>
      <w:proofErr w:type="gramEnd"/>
      <w:r w:rsidR="00F85E4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="00F85E48">
        <w:rPr>
          <w:rFonts w:ascii="Traditional Arabic" w:hAnsi="Traditional Arabic" w:cs="Traditional Arabic"/>
          <w:sz w:val="30"/>
          <w:szCs w:val="30"/>
          <w:lang w:bidi="ar-DZ"/>
        </w:rPr>
        <w:t xml:space="preserve">le calendrier </w:t>
      </w:r>
      <w:r w:rsidR="00F85E4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)</w:t>
      </w:r>
      <w:r w:rsidRPr="009A7E2F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و هو متوسط العمر الذي يقضيه الفرد في العزوبية و يحسب بطريقتين </w:t>
      </w:r>
    </w:p>
    <w:p w:rsidR="009A7E2F" w:rsidRDefault="009A7E2F" w:rsidP="009A7E2F">
      <w:pPr>
        <w:pStyle w:val="Paragraphedeliste"/>
        <w:bidi/>
        <w:rPr>
          <w:rFonts w:ascii="Traditional Arabic" w:hAnsi="Traditional Arabic" w:cs="Traditional Arabic"/>
          <w:sz w:val="30"/>
          <w:szCs w:val="30"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-طريقة المتوسط الحسابي المرجح بالاعتماد على توزيع الزيجات حسب العمر </w:t>
      </w:r>
      <w:r>
        <w:rPr>
          <w:rFonts w:ascii="Traditional Arabic" w:hAnsi="Traditional Arabic" w:cs="Traditional Arabic"/>
          <w:sz w:val="30"/>
          <w:szCs w:val="30"/>
          <w:lang w:bidi="ar-DZ"/>
        </w:rPr>
        <w:t>m(</w:t>
      </w:r>
      <w:proofErr w:type="spellStart"/>
      <w:r>
        <w:rPr>
          <w:rFonts w:ascii="Traditional Arabic" w:hAnsi="Traditional Arabic" w:cs="Traditional Arabic"/>
          <w:sz w:val="30"/>
          <w:szCs w:val="30"/>
          <w:lang w:bidi="ar-DZ"/>
        </w:rPr>
        <w:t>x.x+a</w:t>
      </w:r>
      <w:proofErr w:type="spellEnd"/>
      <w:r>
        <w:rPr>
          <w:rFonts w:ascii="Traditional Arabic" w:hAnsi="Traditional Arabic" w:cs="Traditional Arabic"/>
          <w:sz w:val="30"/>
          <w:szCs w:val="30"/>
          <w:lang w:bidi="ar-DZ"/>
        </w:rPr>
        <w:t>)</w:t>
      </w:r>
    </w:p>
    <w:p w:rsidR="009A7E2F" w:rsidRDefault="009A7E2F" w:rsidP="009A7E2F">
      <w:pPr>
        <w:pStyle w:val="Paragraphedeliste"/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>
        <w:rPr>
          <w:rFonts w:ascii="Traditional Arabic" w:hAnsi="Traditional Arabic" w:cs="Traditional Arabic"/>
          <w:sz w:val="30"/>
          <w:szCs w:val="30"/>
          <w:lang w:bidi="ar-DZ"/>
        </w:rPr>
        <w:t>-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طريقة </w:t>
      </w:r>
      <w:proofErr w:type="spellStart"/>
      <w:proofErr w:type="gramStart"/>
      <w:r>
        <w:rPr>
          <w:rFonts w:ascii="Traditional Arabic" w:hAnsi="Traditional Arabic" w:cs="Traditional Arabic"/>
          <w:sz w:val="30"/>
          <w:szCs w:val="30"/>
          <w:lang w:bidi="ar-DZ"/>
        </w:rPr>
        <w:t>J.Hajnal</w:t>
      </w:r>
      <w:proofErr w:type="spellEnd"/>
      <w:proofErr w:type="gramEnd"/>
      <w:r>
        <w:rPr>
          <w:rFonts w:ascii="Traditional Arabic" w:hAnsi="Traditional Arabic" w:cs="Traditional Arabic"/>
          <w:sz w:val="30"/>
          <w:szCs w:val="30"/>
          <w:lang w:bidi="ar-DZ"/>
        </w:rPr>
        <w:t xml:space="preserve">(1953)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بالاعتماد على التوزيع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النسبس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للعزاي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حسب العمر </w:t>
      </w:r>
      <w:r>
        <w:rPr>
          <w:rFonts w:ascii="Traditional Arabic" w:hAnsi="Traditional Arabic" w:cs="Traditional Arabic"/>
          <w:sz w:val="30"/>
          <w:szCs w:val="30"/>
          <w:lang w:bidi="ar-DZ"/>
        </w:rPr>
        <w:t>c(</w:t>
      </w:r>
      <w:proofErr w:type="spellStart"/>
      <w:r>
        <w:rPr>
          <w:rFonts w:ascii="Traditional Arabic" w:hAnsi="Traditional Arabic" w:cs="Traditional Arabic"/>
          <w:sz w:val="30"/>
          <w:szCs w:val="30"/>
          <w:lang w:bidi="ar-DZ"/>
        </w:rPr>
        <w:t>x.x+a</w:t>
      </w:r>
      <w:proofErr w:type="spellEnd"/>
      <w:r>
        <w:rPr>
          <w:rFonts w:ascii="Traditional Arabic" w:hAnsi="Traditional Arabic" w:cs="Traditional Arabic"/>
          <w:sz w:val="30"/>
          <w:szCs w:val="30"/>
          <w:lang w:bidi="ar-DZ"/>
        </w:rPr>
        <w:t xml:space="preserve">) </w:t>
      </w:r>
    </w:p>
    <w:p w:rsidR="009A7E2F" w:rsidRDefault="009A7E2F" w:rsidP="009A7E2F">
      <w:pPr>
        <w:pStyle w:val="Paragraphedeliste"/>
        <w:bidi/>
        <w:ind w:left="283"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6. </w:t>
      </w:r>
      <w:r w:rsidRPr="00AA506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العزوبية النهائية (</w:t>
      </w:r>
      <w:r w:rsidR="00AA506D">
        <w:rPr>
          <w:rFonts w:ascii="Traditional Arabic" w:hAnsi="Traditional Arabic" w:cs="Traditional Arabic"/>
          <w:b/>
          <w:bCs/>
          <w:sz w:val="30"/>
          <w:szCs w:val="30"/>
          <w:lang w:bidi="ar-DZ"/>
        </w:rPr>
        <w:t>célibat définitif</w:t>
      </w:r>
      <w:r w:rsidRPr="00AA506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)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و هي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نسبة الأشخاص الذين لم يتزوجوا حتى العمر 50 سنة و يحسب بالعلاقة التالية </w:t>
      </w:r>
    </w:p>
    <w:p w:rsidR="009A7E2F" w:rsidRDefault="007A170B" w:rsidP="009A7E2F">
      <w:pPr>
        <w:pStyle w:val="Paragraphedeliste"/>
        <w:jc w:val="center"/>
        <w:rPr>
          <w:rFonts w:ascii="Traditional Arabic" w:hAnsi="Traditional Arabic" w:cs="Traditional Arabic"/>
          <w:sz w:val="30"/>
          <w:szCs w:val="30"/>
          <w:rtl/>
          <w:lang w:bidi="ar-DZ"/>
        </w:rPr>
      </w:pPr>
      <m:oMath>
        <m:f>
          <m:fPr>
            <m:ctrlPr>
              <w:rPr>
                <w:rFonts w:ascii="Cambria Math" w:hAnsi="Cambria Math" w:cs="Traditional Arabic"/>
                <w:sz w:val="30"/>
                <w:szCs w:val="30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30"/>
                <w:szCs w:val="30"/>
                <w:lang w:bidi="ar-DZ"/>
              </w:rPr>
              <m:t>C50</m:t>
            </m:r>
          </m:num>
          <m:den>
            <m:r>
              <w:rPr>
                <w:rFonts w:ascii="Cambria Math" w:hAnsi="Cambria Math" w:cs="Traditional Arabic"/>
                <w:sz w:val="30"/>
                <w:szCs w:val="30"/>
                <w:lang w:bidi="ar-DZ"/>
              </w:rPr>
              <m:t>C15</m:t>
            </m:r>
          </m:den>
        </m:f>
      </m:oMath>
      <w:r w:rsidR="009A7E2F">
        <w:rPr>
          <w:rFonts w:ascii="Traditional Arabic" w:eastAsiaTheme="minorEastAsia" w:hAnsi="Traditional Arabic" w:cs="Traditional Arabic"/>
          <w:sz w:val="30"/>
          <w:szCs w:val="30"/>
          <w:lang w:bidi="ar-DZ"/>
        </w:rPr>
        <w:t xml:space="preserve"> *100</w:t>
      </w:r>
    </w:p>
    <w:p w:rsidR="009A7E2F" w:rsidRDefault="009A7E2F" w:rsidP="009A7E2F">
      <w:pPr>
        <w:pStyle w:val="Paragraphedeliste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 w:rsidRPr="00AA506D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شدة </w:t>
      </w:r>
      <w:r w:rsidRPr="00AA506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الزواجية (</w:t>
      </w:r>
      <w:r w:rsidR="00F85E48" w:rsidRPr="00AA506D">
        <w:rPr>
          <w:rFonts w:ascii="Traditional Arabic" w:hAnsi="Traditional Arabic" w:cs="Traditional Arabic"/>
          <w:b/>
          <w:bCs/>
          <w:sz w:val="30"/>
          <w:szCs w:val="30"/>
          <w:lang w:bidi="ar-DZ"/>
        </w:rPr>
        <w:t>l’intensité</w:t>
      </w:r>
      <w:r w:rsidR="00F85E48" w:rsidRPr="00AA506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)</w:t>
      </w:r>
      <w:r w:rsidR="00F85E4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و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هي نسبة الأشخاص الذين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تزوجوا  حتى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العمر 50 سنة و تحسب بالعلاقة التالية </w:t>
      </w:r>
    </w:p>
    <w:p w:rsidR="0082481C" w:rsidRDefault="009A7E2F" w:rsidP="009A7E2F">
      <w:pPr>
        <w:pStyle w:val="Paragraphedeliste"/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>
        <w:rPr>
          <w:rFonts w:ascii="Traditional Arabic" w:hAnsi="Traditional Arabic" w:cs="Traditional Arabic"/>
          <w:sz w:val="30"/>
          <w:szCs w:val="30"/>
          <w:lang w:bidi="ar-DZ"/>
        </w:rPr>
        <w:t xml:space="preserve">1- </w:t>
      </w:r>
      <m:oMath>
        <m:f>
          <m:fPr>
            <m:ctrlPr>
              <w:rPr>
                <w:rFonts w:ascii="Cambria Math" w:hAnsi="Cambria Math" w:cs="Traditional Arabic"/>
                <w:i/>
                <w:sz w:val="30"/>
                <w:szCs w:val="30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30"/>
                <w:szCs w:val="30"/>
                <w:lang w:bidi="ar-DZ"/>
              </w:rPr>
              <m:t xml:space="preserve"> C50</m:t>
            </m:r>
          </m:num>
          <m:den>
            <m:r>
              <w:rPr>
                <w:rFonts w:ascii="Cambria Math" w:hAnsi="Cambria Math" w:cs="Traditional Arabic"/>
                <w:sz w:val="30"/>
                <w:szCs w:val="30"/>
                <w:lang w:bidi="ar-DZ"/>
              </w:rPr>
              <m:t>C15</m:t>
            </m:r>
          </m:den>
        </m:f>
      </m:oMath>
    </w:p>
    <w:p w:rsidR="0082481C" w:rsidRDefault="0082481C" w:rsidP="0082481C">
      <w:pPr>
        <w:tabs>
          <w:tab w:val="left" w:pos="7650"/>
        </w:tabs>
        <w:bidi/>
        <w:jc w:val="both"/>
        <w:rPr>
          <w:lang w:bidi="ar-DZ"/>
        </w:rPr>
      </w:pPr>
      <w:r>
        <w:rPr>
          <w:lang w:bidi="ar-DZ"/>
        </w:rPr>
        <w:tab/>
        <w:t xml:space="preserve"> </w:t>
      </w:r>
    </w:p>
    <w:p w:rsidR="009A7E2F" w:rsidRDefault="007A170B" w:rsidP="0082481C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lastRenderedPageBreak/>
        <w:t>ج</w:t>
      </w:r>
      <w:bookmarkStart w:id="0" w:name="_GoBack"/>
      <w:bookmarkEnd w:id="0"/>
      <w:r w:rsidR="0082481C" w:rsidRPr="00AA506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دول </w:t>
      </w:r>
      <w:proofErr w:type="gramStart"/>
      <w:r w:rsidR="0082481C" w:rsidRPr="00AA506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الزواجية  (</w:t>
      </w:r>
      <w:proofErr w:type="gramEnd"/>
      <w:r w:rsidR="00AA506D">
        <w:rPr>
          <w:rFonts w:ascii="Traditional Arabic" w:hAnsi="Traditional Arabic" w:cs="Traditional Arabic"/>
          <w:b/>
          <w:bCs/>
          <w:sz w:val="30"/>
          <w:szCs w:val="30"/>
          <w:lang w:bidi="ar-DZ"/>
        </w:rPr>
        <w:t>table de nuptialité</w:t>
      </w:r>
      <w:r w:rsidR="0082481C" w:rsidRPr="00AA506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)</w:t>
      </w:r>
      <w:r w:rsidR="0082481C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ننشئ جدول الزواجية بنفس طريقة انشاء جدول الوفاة </w:t>
      </w:r>
      <w:r w:rsidR="004178C9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و يكون لدينا جدول الفترة او جدول الجيل  .</w:t>
      </w:r>
      <w:r w:rsidR="0082481C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حيث يحتوي هذا الجدول على </w:t>
      </w:r>
    </w:p>
    <w:p w:rsidR="0082481C" w:rsidRDefault="0082481C" w:rsidP="0082481C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العمر </w:t>
      </w:r>
      <w:r>
        <w:rPr>
          <w:rFonts w:ascii="Traditional Arabic" w:hAnsi="Traditional Arabic" w:cs="Traditional Arabic"/>
          <w:sz w:val="30"/>
          <w:szCs w:val="30"/>
          <w:lang w:bidi="ar-DZ"/>
        </w:rPr>
        <w:t>x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(</w:t>
      </w:r>
      <w:proofErr w:type="spellStart"/>
      <w:r>
        <w:rPr>
          <w:rFonts w:ascii="Traditional Arabic" w:hAnsi="Traditional Arabic" w:cs="Traditional Arabic"/>
          <w:sz w:val="30"/>
          <w:szCs w:val="30"/>
          <w:lang w:bidi="ar-DZ"/>
        </w:rPr>
        <w:t>age</w:t>
      </w:r>
      <w:proofErr w:type="spellEnd"/>
      <w:r>
        <w:rPr>
          <w:rFonts w:ascii="Traditional Arabic" w:hAnsi="Traditional Arabic" w:cs="Traditional Arabic"/>
          <w:sz w:val="30"/>
          <w:szCs w:val="30"/>
          <w:lang w:bidi="ar-DZ"/>
        </w:rPr>
        <w:t xml:space="preserve"> exact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) </w:t>
      </w:r>
    </w:p>
    <w:p w:rsidR="0082481C" w:rsidRDefault="0082481C" w:rsidP="0082481C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عدد العزاب عند العمر </w:t>
      </w:r>
      <w:proofErr w:type="gramStart"/>
      <w:r>
        <w:rPr>
          <w:rFonts w:ascii="Traditional Arabic" w:hAnsi="Traditional Arabic" w:cs="Traditional Arabic"/>
          <w:sz w:val="30"/>
          <w:szCs w:val="30"/>
          <w:lang w:bidi="ar-DZ"/>
        </w:rPr>
        <w:t xml:space="preserve">x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:</w:t>
      </w:r>
      <w:proofErr w:type="gramEnd"/>
      <w:r>
        <w:rPr>
          <w:rFonts w:ascii="Traditional Arabic" w:hAnsi="Traditional Arabic" w:cs="Traditional Arabic"/>
          <w:sz w:val="30"/>
          <w:szCs w:val="30"/>
          <w:lang w:bidi="ar-DZ"/>
        </w:rPr>
        <w:t xml:space="preserve"> c(</w:t>
      </w:r>
      <w:proofErr w:type="spellStart"/>
      <w:r>
        <w:rPr>
          <w:rFonts w:ascii="Traditional Arabic" w:hAnsi="Traditional Arabic" w:cs="Traditional Arabic"/>
          <w:sz w:val="30"/>
          <w:szCs w:val="30"/>
          <w:lang w:bidi="ar-DZ"/>
        </w:rPr>
        <w:t>x.x+a</w:t>
      </w:r>
      <w:proofErr w:type="spellEnd"/>
      <w:r>
        <w:rPr>
          <w:rFonts w:ascii="Traditional Arabic" w:hAnsi="Traditional Arabic" w:cs="Traditional Arabic"/>
          <w:sz w:val="30"/>
          <w:szCs w:val="30"/>
          <w:lang w:bidi="ar-DZ"/>
        </w:rPr>
        <w:t>)</w:t>
      </w:r>
    </w:p>
    <w:p w:rsidR="0082481C" w:rsidRDefault="0082481C" w:rsidP="0082481C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عدد الزيجات بين العمريين   </w:t>
      </w:r>
      <w:r>
        <w:rPr>
          <w:rFonts w:ascii="Traditional Arabic" w:hAnsi="Traditional Arabic" w:cs="Traditional Arabic"/>
          <w:sz w:val="30"/>
          <w:szCs w:val="30"/>
          <w:lang w:bidi="ar-DZ"/>
        </w:rPr>
        <w:t>x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و  </w:t>
      </w:r>
      <w:proofErr w:type="spellStart"/>
      <w:r>
        <w:rPr>
          <w:rFonts w:ascii="Traditional Arabic" w:hAnsi="Traditional Arabic" w:cs="Traditional Arabic"/>
          <w:sz w:val="30"/>
          <w:szCs w:val="30"/>
          <w:lang w:bidi="ar-DZ"/>
        </w:rPr>
        <w:t>x</w:t>
      </w:r>
      <w:proofErr w:type="gramEnd"/>
      <w:r>
        <w:rPr>
          <w:rFonts w:ascii="Traditional Arabic" w:hAnsi="Traditional Arabic" w:cs="Traditional Arabic"/>
          <w:sz w:val="30"/>
          <w:szCs w:val="30"/>
          <w:lang w:bidi="ar-DZ"/>
        </w:rPr>
        <w:t>+a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: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lang w:bidi="ar-DZ"/>
        </w:rPr>
        <w:t>m(</w:t>
      </w:r>
      <w:proofErr w:type="spellStart"/>
      <w:r>
        <w:rPr>
          <w:rFonts w:ascii="Traditional Arabic" w:hAnsi="Traditional Arabic" w:cs="Traditional Arabic"/>
          <w:sz w:val="30"/>
          <w:szCs w:val="30"/>
          <w:lang w:bidi="ar-DZ"/>
        </w:rPr>
        <w:t>x.x+a</w:t>
      </w:r>
      <w:proofErr w:type="spellEnd"/>
      <w:r>
        <w:rPr>
          <w:rFonts w:ascii="Traditional Arabic" w:hAnsi="Traditional Arabic" w:cs="Traditional Arabic"/>
          <w:sz w:val="30"/>
          <w:szCs w:val="30"/>
          <w:lang w:bidi="ar-DZ"/>
        </w:rPr>
        <w:t>)</w:t>
      </w:r>
    </w:p>
    <w:p w:rsidR="004178C9" w:rsidRDefault="0082481C" w:rsidP="0082481C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احتمالات الزواج حسب العمر </w:t>
      </w:r>
      <w:proofErr w:type="gramStart"/>
      <w:r>
        <w:rPr>
          <w:rFonts w:ascii="Traditional Arabic" w:hAnsi="Traditional Arabic" w:cs="Traditional Arabic"/>
          <w:sz w:val="30"/>
          <w:szCs w:val="30"/>
          <w:lang w:bidi="ar-DZ"/>
        </w:rPr>
        <w:t>x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: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</w:t>
      </w:r>
      <w:proofErr w:type="spellStart"/>
      <w:r>
        <w:rPr>
          <w:rFonts w:ascii="Traditional Arabic" w:hAnsi="Traditional Arabic" w:cs="Traditional Arabic"/>
          <w:sz w:val="30"/>
          <w:szCs w:val="30"/>
          <w:vertAlign w:val="subscript"/>
          <w:lang w:bidi="ar-DZ"/>
        </w:rPr>
        <w:t>a</w:t>
      </w:r>
      <w:r>
        <w:rPr>
          <w:rFonts w:ascii="Traditional Arabic" w:hAnsi="Traditional Arabic" w:cs="Traditional Arabic"/>
          <w:sz w:val="30"/>
          <w:szCs w:val="30"/>
          <w:lang w:bidi="ar-DZ"/>
        </w:rPr>
        <w:t>n</w:t>
      </w:r>
      <w:r>
        <w:rPr>
          <w:rFonts w:ascii="Traditional Arabic" w:hAnsi="Traditional Arabic" w:cs="Traditional Arabic"/>
          <w:sz w:val="30"/>
          <w:szCs w:val="30"/>
          <w:vertAlign w:val="subscript"/>
          <w:lang w:bidi="ar-DZ"/>
        </w:rPr>
        <w:t>x</w:t>
      </w:r>
      <w:proofErr w:type="spellEnd"/>
    </w:p>
    <w:p w:rsidR="0082481C" w:rsidRDefault="004178C9" w:rsidP="004178C9">
      <w:pPr>
        <w:jc w:val="right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 w:rsidRPr="004178C9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و نقيس هذه </w:t>
      </w:r>
      <w:proofErr w:type="gramStart"/>
      <w:r w:rsidRPr="004178C9">
        <w:rPr>
          <w:rFonts w:ascii="Traditional Arabic" w:hAnsi="Traditional Arabic" w:cs="Traditional Arabic"/>
          <w:sz w:val="30"/>
          <w:szCs w:val="30"/>
          <w:rtl/>
          <w:lang w:bidi="ar-DZ"/>
        </w:rPr>
        <w:t>الظاهرة  في</w:t>
      </w:r>
      <w:proofErr w:type="gramEnd"/>
      <w:r w:rsidRPr="004178C9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حالة عدم الاضطرابات ( غياب الهجرة و الوفيات)  أو بوجودها </w:t>
      </w:r>
    </w:p>
    <w:p w:rsidR="004178C9" w:rsidRDefault="004178C9" w:rsidP="004178C9">
      <w:pPr>
        <w:jc w:val="right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و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ناخذ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جدر للجدول كما في الوفيات من قوة العدد 10 (100، 1000،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10000،...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..)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و عادة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="00AA506D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نتعامل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مع الجداول المختصرة </w:t>
      </w:r>
    </w:p>
    <w:p w:rsidR="004178C9" w:rsidRDefault="004178C9" w:rsidP="004178C9">
      <w:pPr>
        <w:jc w:val="right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و بفرض وجود توزيع منتظم للظاهرة بين كل عمرين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متتالين ،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تكون العلاقة بين عناصر جدول الزواجية كالتالي </w:t>
      </w:r>
    </w:p>
    <w:p w:rsidR="004178C9" w:rsidRDefault="004178C9" w:rsidP="00AA506D">
      <w:pPr>
        <w:jc w:val="center"/>
        <w:rPr>
          <w:rFonts w:ascii="Traditional Arabic" w:hAnsi="Traditional Arabic" w:cs="Traditional Arabic"/>
          <w:sz w:val="30"/>
          <w:szCs w:val="30"/>
          <w:lang w:bidi="ar-DZ"/>
        </w:rPr>
      </w:pPr>
      <w:proofErr w:type="spellStart"/>
      <w:r>
        <w:rPr>
          <w:rFonts w:ascii="Traditional Arabic" w:hAnsi="Traditional Arabic" w:cs="Traditional Arabic"/>
          <w:sz w:val="30"/>
          <w:szCs w:val="30"/>
          <w:lang w:bidi="ar-DZ"/>
        </w:rPr>
        <w:t>Cx+a</w:t>
      </w:r>
      <w:proofErr w:type="spellEnd"/>
      <w:r>
        <w:rPr>
          <w:rFonts w:ascii="Traditional Arabic" w:hAnsi="Traditional Arabic" w:cs="Traditional Arabic"/>
          <w:sz w:val="30"/>
          <w:szCs w:val="30"/>
          <w:lang w:bidi="ar-DZ"/>
        </w:rPr>
        <w:t xml:space="preserve"> = Cx – m(</w:t>
      </w:r>
      <w:proofErr w:type="spellStart"/>
      <w:r>
        <w:rPr>
          <w:rFonts w:ascii="Traditional Arabic" w:hAnsi="Traditional Arabic" w:cs="Traditional Arabic"/>
          <w:sz w:val="30"/>
          <w:szCs w:val="30"/>
          <w:lang w:bidi="ar-DZ"/>
        </w:rPr>
        <w:t>x.x+</w:t>
      </w:r>
      <w:proofErr w:type="gramStart"/>
      <w:r>
        <w:rPr>
          <w:rFonts w:ascii="Traditional Arabic" w:hAnsi="Traditional Arabic" w:cs="Traditional Arabic"/>
          <w:sz w:val="30"/>
          <w:szCs w:val="30"/>
          <w:lang w:bidi="ar-DZ"/>
        </w:rPr>
        <w:t>a</w:t>
      </w:r>
      <w:proofErr w:type="spellEnd"/>
      <w:r>
        <w:rPr>
          <w:rFonts w:ascii="Traditional Arabic" w:hAnsi="Traditional Arabic" w:cs="Traditional Arabic"/>
          <w:sz w:val="30"/>
          <w:szCs w:val="30"/>
          <w:lang w:bidi="ar-DZ"/>
        </w:rPr>
        <w:t>)  =</w:t>
      </w:r>
      <w:proofErr w:type="gramEnd"/>
      <w:r>
        <w:rPr>
          <w:rFonts w:ascii="Traditional Arabic" w:hAnsi="Traditional Arabic" w:cs="Traditional Arabic"/>
          <w:sz w:val="30"/>
          <w:szCs w:val="30"/>
          <w:lang w:bidi="ar-DZ"/>
        </w:rPr>
        <w:t xml:space="preserve"> Cx*(1-</w:t>
      </w:r>
      <w:r>
        <w:rPr>
          <w:rFonts w:ascii="Traditional Arabic" w:hAnsi="Traditional Arabic" w:cs="Traditional Arabic"/>
          <w:sz w:val="30"/>
          <w:szCs w:val="30"/>
          <w:vertAlign w:val="subscript"/>
          <w:lang w:bidi="ar-DZ"/>
        </w:rPr>
        <w:t>a</w:t>
      </w:r>
      <w:r>
        <w:rPr>
          <w:rFonts w:ascii="Traditional Arabic" w:hAnsi="Traditional Arabic" w:cs="Traditional Arabic"/>
          <w:sz w:val="30"/>
          <w:szCs w:val="30"/>
          <w:lang w:bidi="ar-DZ"/>
        </w:rPr>
        <w:t>n</w:t>
      </w:r>
      <w:r>
        <w:rPr>
          <w:rFonts w:ascii="Traditional Arabic" w:hAnsi="Traditional Arabic" w:cs="Traditional Arabic"/>
          <w:sz w:val="30"/>
          <w:szCs w:val="30"/>
          <w:vertAlign w:val="subscript"/>
          <w:lang w:bidi="ar-DZ"/>
        </w:rPr>
        <w:t>x</w:t>
      </w:r>
      <w:r>
        <w:rPr>
          <w:rFonts w:ascii="Traditional Arabic" w:hAnsi="Traditional Arabic" w:cs="Traditional Arabic"/>
          <w:sz w:val="30"/>
          <w:szCs w:val="30"/>
          <w:lang w:bidi="ar-DZ"/>
        </w:rPr>
        <w:t>)</w:t>
      </w:r>
    </w:p>
    <w:p w:rsidR="004178C9" w:rsidRDefault="004178C9" w:rsidP="004178C9">
      <w:pPr>
        <w:jc w:val="center"/>
        <w:rPr>
          <w:rFonts w:ascii="Traditional Arabic" w:hAnsi="Traditional Arabic" w:cs="Traditional Arabic"/>
          <w:sz w:val="30"/>
          <w:szCs w:val="30"/>
          <w:vertAlign w:val="subscript"/>
          <w:rtl/>
          <w:lang w:bidi="ar-DZ"/>
        </w:rPr>
      </w:pPr>
      <w:r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/>
          <w:sz w:val="30"/>
          <w:szCs w:val="30"/>
          <w:lang w:bidi="ar-DZ"/>
        </w:rPr>
        <w:t>m</w:t>
      </w:r>
      <w:proofErr w:type="gramEnd"/>
      <w:r>
        <w:rPr>
          <w:rFonts w:ascii="Traditional Arabic" w:hAnsi="Traditional Arabic" w:cs="Traditional Arabic"/>
          <w:sz w:val="30"/>
          <w:szCs w:val="30"/>
          <w:lang w:bidi="ar-DZ"/>
        </w:rPr>
        <w:t>(</w:t>
      </w:r>
      <w:proofErr w:type="spellStart"/>
      <w:r>
        <w:rPr>
          <w:rFonts w:ascii="Traditional Arabic" w:hAnsi="Traditional Arabic" w:cs="Traditional Arabic"/>
          <w:sz w:val="30"/>
          <w:szCs w:val="30"/>
          <w:lang w:bidi="ar-DZ"/>
        </w:rPr>
        <w:t>x.x+a</w:t>
      </w:r>
      <w:proofErr w:type="spellEnd"/>
      <w:r>
        <w:rPr>
          <w:rFonts w:ascii="Traditional Arabic" w:hAnsi="Traditional Arabic" w:cs="Traditional Arabic"/>
          <w:sz w:val="30"/>
          <w:szCs w:val="30"/>
          <w:lang w:bidi="ar-DZ"/>
        </w:rPr>
        <w:t>) = Cx*</w:t>
      </w:r>
      <w:r w:rsidRPr="004178C9">
        <w:rPr>
          <w:rFonts w:ascii="Traditional Arabic" w:hAnsi="Traditional Arabic" w:cs="Traditional Arabic"/>
          <w:sz w:val="30"/>
          <w:szCs w:val="30"/>
          <w:vertAlign w:val="subscript"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/>
          <w:sz w:val="30"/>
          <w:szCs w:val="30"/>
          <w:vertAlign w:val="subscript"/>
          <w:lang w:bidi="ar-DZ"/>
        </w:rPr>
        <w:t>a</w:t>
      </w:r>
      <w:r>
        <w:rPr>
          <w:rFonts w:ascii="Traditional Arabic" w:hAnsi="Traditional Arabic" w:cs="Traditional Arabic"/>
          <w:sz w:val="30"/>
          <w:szCs w:val="30"/>
          <w:lang w:bidi="ar-DZ"/>
        </w:rPr>
        <w:t>n</w:t>
      </w:r>
      <w:r>
        <w:rPr>
          <w:rFonts w:ascii="Traditional Arabic" w:hAnsi="Traditional Arabic" w:cs="Traditional Arabic"/>
          <w:sz w:val="30"/>
          <w:szCs w:val="30"/>
          <w:vertAlign w:val="subscript"/>
          <w:lang w:bidi="ar-DZ"/>
        </w:rPr>
        <w:t>x</w:t>
      </w:r>
      <w:proofErr w:type="spellEnd"/>
    </w:p>
    <w:p w:rsidR="00F85E48" w:rsidRPr="00F85E48" w:rsidRDefault="00F85E48" w:rsidP="00F85E48">
      <w:pPr>
        <w:bidi/>
        <w:rPr>
          <w:rFonts w:ascii="Traditional Arabic" w:hAnsi="Traditional Arabic" w:cs="Traditional Arabic"/>
          <w:sz w:val="30"/>
          <w:szCs w:val="30"/>
          <w:lang w:bidi="ar-DZ"/>
        </w:rPr>
      </w:pP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و يسمح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جدول الزواجية بحساب متوسط العمر عند الزواج وشدة الزواجية </w:t>
      </w:r>
    </w:p>
    <w:p w:rsidR="004178C9" w:rsidRDefault="004178C9" w:rsidP="004178C9">
      <w:pPr>
        <w:jc w:val="right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مثال تطبيقي لدينا البيانات التالية </w:t>
      </w:r>
      <w:r w:rsidR="00532AC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تخص زواج النساء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5"/>
        <w:gridCol w:w="952"/>
        <w:gridCol w:w="805"/>
        <w:gridCol w:w="965"/>
        <w:gridCol w:w="965"/>
        <w:gridCol w:w="965"/>
        <w:gridCol w:w="965"/>
        <w:gridCol w:w="965"/>
        <w:gridCol w:w="965"/>
      </w:tblGrid>
      <w:tr w:rsidR="004178C9" w:rsidTr="004178C9">
        <w:tc>
          <w:tcPr>
            <w:tcW w:w="1696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Age exact x</w:t>
            </w:r>
            <w:r>
              <w:rPr>
                <w:rFonts w:ascii="Traditional Arabic" w:hAnsi="Traditional Arabic" w:cs="Traditional Arabic" w:hint="cs"/>
                <w:sz w:val="30"/>
                <w:szCs w:val="30"/>
                <w:rtl/>
                <w:lang w:bidi="ar-DZ"/>
              </w:rPr>
              <w:t xml:space="preserve"> </w:t>
            </w:r>
          </w:p>
        </w:tc>
        <w:tc>
          <w:tcPr>
            <w:tcW w:w="709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15</w:t>
            </w:r>
          </w:p>
        </w:tc>
        <w:tc>
          <w:tcPr>
            <w:tcW w:w="615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20</w:t>
            </w:r>
          </w:p>
        </w:tc>
        <w:tc>
          <w:tcPr>
            <w:tcW w:w="1007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25</w:t>
            </w:r>
          </w:p>
        </w:tc>
        <w:tc>
          <w:tcPr>
            <w:tcW w:w="1007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30</w:t>
            </w:r>
          </w:p>
        </w:tc>
        <w:tc>
          <w:tcPr>
            <w:tcW w:w="1007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35</w:t>
            </w:r>
          </w:p>
        </w:tc>
        <w:tc>
          <w:tcPr>
            <w:tcW w:w="1007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40</w:t>
            </w:r>
          </w:p>
        </w:tc>
        <w:tc>
          <w:tcPr>
            <w:tcW w:w="1007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45</w:t>
            </w:r>
          </w:p>
        </w:tc>
        <w:tc>
          <w:tcPr>
            <w:tcW w:w="1007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50</w:t>
            </w:r>
          </w:p>
        </w:tc>
      </w:tr>
      <w:tr w:rsidR="004178C9" w:rsidTr="004178C9">
        <w:tc>
          <w:tcPr>
            <w:tcW w:w="1696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Cx</w:t>
            </w:r>
          </w:p>
        </w:tc>
        <w:tc>
          <w:tcPr>
            <w:tcW w:w="709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10000</w:t>
            </w:r>
          </w:p>
        </w:tc>
        <w:tc>
          <w:tcPr>
            <w:tcW w:w="615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8500</w:t>
            </w:r>
          </w:p>
        </w:tc>
        <w:tc>
          <w:tcPr>
            <w:tcW w:w="1007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4500</w:t>
            </w:r>
          </w:p>
        </w:tc>
        <w:tc>
          <w:tcPr>
            <w:tcW w:w="1007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2500</w:t>
            </w:r>
          </w:p>
        </w:tc>
        <w:tc>
          <w:tcPr>
            <w:tcW w:w="1007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1500</w:t>
            </w:r>
          </w:p>
        </w:tc>
        <w:tc>
          <w:tcPr>
            <w:tcW w:w="1007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1250</w:t>
            </w:r>
          </w:p>
        </w:tc>
        <w:tc>
          <w:tcPr>
            <w:tcW w:w="1007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1100</w:t>
            </w:r>
          </w:p>
        </w:tc>
        <w:tc>
          <w:tcPr>
            <w:tcW w:w="1007" w:type="dxa"/>
          </w:tcPr>
          <w:p w:rsidR="004178C9" w:rsidRDefault="004178C9" w:rsidP="004178C9">
            <w:pPr>
              <w:jc w:val="right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1050</w:t>
            </w:r>
          </w:p>
        </w:tc>
      </w:tr>
    </w:tbl>
    <w:p w:rsidR="004178C9" w:rsidRDefault="004178C9" w:rsidP="004178C9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حساب عدد الزيجات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و احتمالات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الزواج</w:t>
      </w:r>
    </w:p>
    <w:p w:rsidR="004178C9" w:rsidRDefault="004178C9" w:rsidP="004178C9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حساب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العزولية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النهاية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و كثافة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الزواجية </w:t>
      </w:r>
    </w:p>
    <w:p w:rsidR="00532AC2" w:rsidRDefault="00532AC2" w:rsidP="004178C9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متوسط العمر عند الزواج الأول </w:t>
      </w:r>
    </w:p>
    <w:p w:rsidR="004178C9" w:rsidRPr="0049109A" w:rsidRDefault="00532AC2" w:rsidP="00532AC2">
      <w:pPr>
        <w:jc w:val="right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proofErr w:type="gramStart"/>
      <w:r w:rsidRPr="0049109A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الحل :</w:t>
      </w:r>
      <w:proofErr w:type="gramEnd"/>
    </w:p>
    <w:p w:rsidR="009458DB" w:rsidRDefault="009458DB" w:rsidP="009458DB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نحسب عدد الزيجات بالعلاقة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التالية 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: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</w:t>
      </w:r>
      <w:r>
        <w:rPr>
          <w:rFonts w:ascii="Traditional Arabic" w:hAnsi="Traditional Arabic" w:cs="Traditional Arabic"/>
          <w:sz w:val="30"/>
          <w:szCs w:val="30"/>
          <w:lang w:bidi="ar-DZ"/>
        </w:rPr>
        <w:t>m(</w:t>
      </w:r>
      <w:proofErr w:type="spellStart"/>
      <w:r>
        <w:rPr>
          <w:rFonts w:ascii="Traditional Arabic" w:hAnsi="Traditional Arabic" w:cs="Traditional Arabic"/>
          <w:sz w:val="30"/>
          <w:szCs w:val="30"/>
          <w:lang w:bidi="ar-DZ"/>
        </w:rPr>
        <w:t>x.x+a</w:t>
      </w:r>
      <w:proofErr w:type="spellEnd"/>
      <w:r>
        <w:rPr>
          <w:rFonts w:ascii="Traditional Arabic" w:hAnsi="Traditional Arabic" w:cs="Traditional Arabic"/>
          <w:sz w:val="30"/>
          <w:szCs w:val="30"/>
          <w:lang w:bidi="ar-DZ"/>
        </w:rPr>
        <w:t xml:space="preserve">) = Cx- </w:t>
      </w:r>
      <w:proofErr w:type="spellStart"/>
      <w:r>
        <w:rPr>
          <w:rFonts w:ascii="Traditional Arabic" w:hAnsi="Traditional Arabic" w:cs="Traditional Arabic"/>
          <w:sz w:val="30"/>
          <w:szCs w:val="30"/>
          <w:lang w:bidi="ar-DZ"/>
        </w:rPr>
        <w:t>Cx+a</w:t>
      </w:r>
      <w:proofErr w:type="spellEnd"/>
    </w:p>
    <w:p w:rsidR="009458DB" w:rsidRDefault="009458DB" w:rsidP="009458DB">
      <w:pPr>
        <w:pStyle w:val="Paragraphedeliste"/>
        <w:bidi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مثلا بالنسبة لعدد الزيجات في العمر 15 سنة </w:t>
      </w:r>
    </w:p>
    <w:p w:rsidR="009458DB" w:rsidRDefault="009458DB" w:rsidP="009458DB">
      <w:pPr>
        <w:pStyle w:val="Paragraphedeliste"/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proofErr w:type="gramStart"/>
      <w:r>
        <w:rPr>
          <w:rFonts w:ascii="Traditional Arabic" w:hAnsi="Traditional Arabic" w:cs="Traditional Arabic"/>
          <w:sz w:val="30"/>
          <w:szCs w:val="30"/>
          <w:lang w:bidi="ar-DZ"/>
        </w:rPr>
        <w:t>m(</w:t>
      </w:r>
      <w:proofErr w:type="gramEnd"/>
      <w:r>
        <w:rPr>
          <w:rFonts w:ascii="Traditional Arabic" w:hAnsi="Traditional Arabic" w:cs="Traditional Arabic"/>
          <w:sz w:val="30"/>
          <w:szCs w:val="30"/>
          <w:lang w:bidi="ar-DZ"/>
        </w:rPr>
        <w:t>15.20) = C15- C20= 10000-8500 = 1500</w:t>
      </w:r>
    </w:p>
    <w:p w:rsidR="009458DB" w:rsidRDefault="009458DB" w:rsidP="009458DB">
      <w:pPr>
        <w:pStyle w:val="Paragraphedeliste"/>
        <w:bidi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و نكمل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بالنسبة لبقية الاعمار </w:t>
      </w:r>
    </w:p>
    <w:p w:rsidR="009458DB" w:rsidRDefault="009458DB" w:rsidP="009458DB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lastRenderedPageBreak/>
        <w:t xml:space="preserve">نحسب احتمالات الزواج بالعلاقة التالية 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: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            </w:t>
      </w:r>
      <w:proofErr w:type="spellStart"/>
      <w:r>
        <w:rPr>
          <w:rFonts w:ascii="Traditional Arabic" w:hAnsi="Traditional Arabic" w:cs="Traditional Arabic"/>
          <w:sz w:val="30"/>
          <w:szCs w:val="30"/>
          <w:vertAlign w:val="subscript"/>
          <w:lang w:bidi="ar-DZ"/>
        </w:rPr>
        <w:t>a</w:t>
      </w:r>
      <w:r>
        <w:rPr>
          <w:rFonts w:ascii="Traditional Arabic" w:hAnsi="Traditional Arabic" w:cs="Traditional Arabic"/>
          <w:sz w:val="30"/>
          <w:szCs w:val="30"/>
          <w:lang w:bidi="ar-DZ"/>
        </w:rPr>
        <w:t>n</w:t>
      </w:r>
      <w:r>
        <w:rPr>
          <w:rFonts w:ascii="Traditional Arabic" w:hAnsi="Traditional Arabic" w:cs="Traditional Arabic"/>
          <w:sz w:val="30"/>
          <w:szCs w:val="30"/>
          <w:vertAlign w:val="subscript"/>
          <w:lang w:bidi="ar-DZ"/>
        </w:rPr>
        <w:t>x</w:t>
      </w:r>
      <w:proofErr w:type="spellEnd"/>
      <w:r>
        <w:rPr>
          <w:rFonts w:ascii="Traditional Arabic" w:hAnsi="Traditional Arabic" w:cs="Traditional Arabic"/>
          <w:sz w:val="30"/>
          <w:szCs w:val="30"/>
          <w:vertAlign w:val="subscript"/>
          <w:lang w:bidi="ar-DZ"/>
        </w:rPr>
        <w:t xml:space="preserve"> = </w:t>
      </w:r>
      <m:oMath>
        <m:f>
          <m:fPr>
            <m:ctrlPr>
              <w:rPr>
                <w:rFonts w:ascii="Cambria Math" w:hAnsi="Cambria Math" w:cs="Traditional Arabic"/>
                <w:i/>
                <w:sz w:val="30"/>
                <w:szCs w:val="30"/>
                <w:vertAlign w:val="subscript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30"/>
                <w:szCs w:val="30"/>
                <w:vertAlign w:val="subscript"/>
                <w:lang w:bidi="ar-DZ"/>
              </w:rPr>
              <m:t>m(x.x+a)</m:t>
            </m:r>
          </m:num>
          <m:den>
            <m:r>
              <w:rPr>
                <w:rFonts w:ascii="Cambria Math" w:hAnsi="Cambria Math" w:cs="Traditional Arabic"/>
                <w:sz w:val="30"/>
                <w:szCs w:val="30"/>
                <w:vertAlign w:val="subscript"/>
                <w:lang w:bidi="ar-DZ"/>
              </w:rPr>
              <m:t>Cx</m:t>
            </m:r>
          </m:den>
        </m:f>
      </m:oMath>
      <w:r>
        <w:rPr>
          <w:rFonts w:ascii="Traditional Arabic" w:hAnsi="Traditional Arabic" w:cs="Traditional Arabic"/>
          <w:sz w:val="30"/>
          <w:szCs w:val="30"/>
          <w:lang w:bidi="ar-DZ"/>
        </w:rPr>
        <w:t xml:space="preserve"> </w:t>
      </w:r>
    </w:p>
    <w:p w:rsidR="009458DB" w:rsidRDefault="009458DB" w:rsidP="008E016A">
      <w:pPr>
        <w:jc w:val="right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مثلا بالنسبة لاحتمال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الزواج  </w:t>
      </w:r>
      <w:r w:rsidR="008E016A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قبل</w:t>
      </w:r>
      <w:proofErr w:type="gramEnd"/>
      <w:r w:rsidR="008E016A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العمر 20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سنة</w:t>
      </w:r>
    </w:p>
    <w:p w:rsidR="008E016A" w:rsidRDefault="009458DB" w:rsidP="008E016A">
      <w:pPr>
        <w:tabs>
          <w:tab w:val="left" w:pos="2145"/>
          <w:tab w:val="left" w:pos="3480"/>
        </w:tabs>
        <w:rPr>
          <w:i/>
          <w:lang w:bidi="ar-DZ"/>
        </w:rPr>
      </w:pPr>
      <w:r>
        <w:rPr>
          <w:rFonts w:ascii="Traditional Arabic" w:hAnsi="Traditional Arabic" w:cs="Traditional Arabic"/>
          <w:sz w:val="30"/>
          <w:szCs w:val="30"/>
          <w:vertAlign w:val="subscript"/>
          <w:lang w:bidi="ar-DZ"/>
        </w:rPr>
        <w:t>5</w:t>
      </w:r>
      <w:r>
        <w:rPr>
          <w:rFonts w:ascii="Traditional Arabic" w:hAnsi="Traditional Arabic" w:cs="Traditional Arabic"/>
          <w:sz w:val="30"/>
          <w:szCs w:val="30"/>
          <w:lang w:bidi="ar-DZ"/>
        </w:rPr>
        <w:t>n</w:t>
      </w:r>
      <w:r>
        <w:rPr>
          <w:rFonts w:ascii="Traditional Arabic" w:hAnsi="Traditional Arabic" w:cs="Traditional Arabic"/>
          <w:sz w:val="30"/>
          <w:szCs w:val="30"/>
          <w:vertAlign w:val="subscript"/>
          <w:lang w:bidi="ar-DZ"/>
        </w:rPr>
        <w:t xml:space="preserve">15 = </w:t>
      </w:r>
      <m:oMath>
        <m:f>
          <m:fPr>
            <m:ctrlPr>
              <w:rPr>
                <w:rFonts w:ascii="Cambria Math" w:hAnsi="Cambria Math" w:cs="Traditional Arabic"/>
                <w:i/>
                <w:sz w:val="30"/>
                <w:szCs w:val="30"/>
                <w:vertAlign w:val="subscript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30"/>
                <w:szCs w:val="30"/>
                <w:vertAlign w:val="subscript"/>
                <w:lang w:bidi="ar-DZ"/>
              </w:rPr>
              <m:t>m(15.20)</m:t>
            </m:r>
          </m:num>
          <m:den>
            <m:r>
              <w:rPr>
                <w:rFonts w:ascii="Cambria Math" w:hAnsi="Cambria Math" w:cs="Traditional Arabic"/>
                <w:sz w:val="30"/>
                <w:szCs w:val="30"/>
                <w:vertAlign w:val="subscript"/>
                <w:lang w:bidi="ar-DZ"/>
              </w:rPr>
              <m:t>C15</m:t>
            </m:r>
          </m:den>
        </m:f>
        <m:r>
          <w:rPr>
            <w:rFonts w:ascii="Cambria Math" w:hAnsi="Cambria Math" w:cs="Traditional Arabic"/>
            <w:sz w:val="30"/>
            <w:szCs w:val="30"/>
            <w:vertAlign w:val="subscript"/>
            <w:lang w:bidi="ar-DZ"/>
          </w:rPr>
          <m:t>*1000</m:t>
        </m:r>
      </m:oMath>
      <w:r>
        <w:rPr>
          <w:rFonts w:ascii="Traditional Arabic" w:eastAsiaTheme="minorEastAsia" w:hAnsi="Traditional Arabic" w:cs="Traditional Arabic"/>
          <w:sz w:val="30"/>
          <w:szCs w:val="30"/>
          <w:vertAlign w:val="subscript"/>
          <w:lang w:bidi="ar-DZ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0"/>
                <w:szCs w:val="30"/>
                <w:vertAlign w:val="subscript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0"/>
                <w:szCs w:val="30"/>
                <w:vertAlign w:val="subscript"/>
                <w:lang w:bidi="ar-DZ"/>
              </w:rPr>
              <m:t>1500</m:t>
            </m:r>
          </m:num>
          <m:den>
            <m:r>
              <w:rPr>
                <w:rFonts w:ascii="Cambria Math" w:eastAsiaTheme="minorEastAsia" w:hAnsi="Cambria Math" w:cs="Traditional Arabic"/>
                <w:sz w:val="30"/>
                <w:szCs w:val="30"/>
                <w:vertAlign w:val="subscript"/>
                <w:lang w:bidi="ar-DZ"/>
              </w:rPr>
              <m:t>10000</m:t>
            </m:r>
          </m:den>
        </m:f>
      </m:oMath>
      <w:r>
        <w:rPr>
          <w:rFonts w:ascii="Traditional Arabic" w:eastAsiaTheme="minorEastAsia" w:hAnsi="Traditional Arabic" w:cs="Traditional Arabic"/>
          <w:sz w:val="30"/>
          <w:szCs w:val="30"/>
          <w:vertAlign w:val="subscript"/>
          <w:lang w:bidi="ar-DZ"/>
        </w:rPr>
        <w:tab/>
      </w:r>
      <w:r w:rsidR="008E016A" w:rsidRPr="008E016A">
        <w:rPr>
          <w:rFonts w:ascii="Traditional Arabic" w:eastAsiaTheme="minorEastAsia" w:hAnsi="Traditional Arabic" w:cs="Traditional Arabic"/>
          <w:sz w:val="30"/>
          <w:szCs w:val="30"/>
          <w:lang w:bidi="ar-DZ"/>
        </w:rPr>
        <w:t>*1000 =  150‰</w:t>
      </w:r>
      <w:r w:rsidR="008E016A" w:rsidRPr="008E016A">
        <w:rPr>
          <w:rFonts w:ascii="Traditional Arabic" w:eastAsiaTheme="minorEastAsia" w:hAnsi="Traditional Arabic" w:cs="Traditional Arabic"/>
          <w:sz w:val="30"/>
          <w:szCs w:val="30"/>
          <w:lang w:bidi="ar-DZ"/>
        </w:rPr>
        <w:tab/>
      </w:r>
      <w:r>
        <w:rPr>
          <w:rFonts w:ascii="Traditional Arabic" w:eastAsiaTheme="minorEastAsia" w:hAnsi="Traditional Arabic" w:cs="Traditional Arabic"/>
          <w:sz w:val="30"/>
          <w:szCs w:val="30"/>
          <w:vertAlign w:val="subscript"/>
          <w:lang w:bidi="ar-DZ"/>
        </w:rPr>
        <w:t xml:space="preserve"> </w:t>
      </w:r>
    </w:p>
    <w:p w:rsidR="009458DB" w:rsidRDefault="008E016A" w:rsidP="008E016A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 w:rsidRPr="008E016A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حساب العزوبية النهائية </w:t>
      </w:r>
    </w:p>
    <w:p w:rsidR="008E016A" w:rsidRDefault="007A170B" w:rsidP="008E016A">
      <w:pPr>
        <w:pStyle w:val="Paragraphedeliste"/>
        <w:jc w:val="both"/>
        <w:rPr>
          <w:rFonts w:ascii="Traditional Arabic" w:eastAsiaTheme="minorEastAsia" w:hAnsi="Traditional Arabic" w:cs="Traditional Arabic"/>
          <w:sz w:val="30"/>
          <w:szCs w:val="30"/>
          <w:lang w:bidi="ar-DZ"/>
        </w:rPr>
      </w:pPr>
      <m:oMath>
        <m:f>
          <m:fPr>
            <m:ctrlPr>
              <w:rPr>
                <w:rFonts w:ascii="Cambria Math" w:hAnsi="Cambria Math" w:cs="Traditional Arabic"/>
                <w:sz w:val="30"/>
                <w:szCs w:val="30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30"/>
                <w:szCs w:val="30"/>
                <w:lang w:bidi="ar-DZ"/>
              </w:rPr>
              <m:t>C50</m:t>
            </m:r>
          </m:num>
          <m:den>
            <m:r>
              <w:rPr>
                <w:rFonts w:ascii="Cambria Math" w:hAnsi="Cambria Math" w:cs="Traditional Arabic"/>
                <w:sz w:val="30"/>
                <w:szCs w:val="30"/>
                <w:lang w:bidi="ar-DZ"/>
              </w:rPr>
              <m:t>C15</m:t>
            </m:r>
          </m:den>
        </m:f>
      </m:oMath>
      <w:r w:rsidR="008E016A">
        <w:rPr>
          <w:rFonts w:ascii="Traditional Arabic" w:eastAsiaTheme="minorEastAsia" w:hAnsi="Traditional Arabic" w:cs="Traditional Arabic"/>
          <w:sz w:val="30"/>
          <w:szCs w:val="30"/>
          <w:lang w:bidi="ar-DZ"/>
        </w:rPr>
        <w:t xml:space="preserve"> *100 = 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0"/>
                <w:szCs w:val="30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0"/>
                <w:szCs w:val="30"/>
                <w:lang w:bidi="ar-DZ"/>
              </w:rPr>
              <m:t>1050</m:t>
            </m:r>
          </m:num>
          <m:den>
            <m:r>
              <w:rPr>
                <w:rFonts w:ascii="Cambria Math" w:eastAsiaTheme="minorEastAsia" w:hAnsi="Cambria Math" w:cs="Traditional Arabic"/>
                <w:sz w:val="30"/>
                <w:szCs w:val="30"/>
                <w:lang w:bidi="ar-DZ"/>
              </w:rPr>
              <m:t>10000</m:t>
            </m:r>
          </m:den>
        </m:f>
      </m:oMath>
      <w:r w:rsidR="008E016A">
        <w:rPr>
          <w:rFonts w:ascii="Traditional Arabic" w:eastAsiaTheme="minorEastAsia" w:hAnsi="Traditional Arabic" w:cs="Traditional Arabic"/>
          <w:sz w:val="30"/>
          <w:szCs w:val="30"/>
          <w:lang w:bidi="ar-DZ"/>
        </w:rPr>
        <w:t xml:space="preserve"> *100 = 10.5</w:t>
      </w:r>
    </w:p>
    <w:p w:rsidR="008E016A" w:rsidRDefault="008E016A" w:rsidP="008E016A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شدة الزواجية </w:t>
      </w:r>
    </w:p>
    <w:p w:rsidR="008E016A" w:rsidRDefault="008E016A" w:rsidP="00DD0DB9">
      <w:pPr>
        <w:pStyle w:val="Paragraphedeliste"/>
        <w:tabs>
          <w:tab w:val="right" w:pos="9072"/>
        </w:tabs>
        <w:jc w:val="both"/>
        <w:rPr>
          <w:rFonts w:ascii="Traditional Arabic" w:eastAsiaTheme="minorEastAsia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/>
          <w:sz w:val="30"/>
          <w:szCs w:val="30"/>
          <w:lang w:bidi="ar-DZ"/>
        </w:rPr>
        <w:t>1-</w:t>
      </w:r>
      <m:oMath>
        <m:f>
          <m:fPr>
            <m:ctrlPr>
              <w:rPr>
                <w:rFonts w:ascii="Cambria Math" w:hAnsi="Cambria Math" w:cs="Traditional Arabic"/>
                <w:i/>
                <w:sz w:val="30"/>
                <w:szCs w:val="30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30"/>
                <w:szCs w:val="30"/>
                <w:lang w:bidi="ar-DZ"/>
              </w:rPr>
              <m:t>C50</m:t>
            </m:r>
          </m:num>
          <m:den>
            <m:r>
              <w:rPr>
                <w:rFonts w:ascii="Cambria Math" w:hAnsi="Cambria Math" w:cs="Traditional Arabic"/>
                <w:sz w:val="30"/>
                <w:szCs w:val="30"/>
                <w:lang w:bidi="ar-DZ"/>
              </w:rPr>
              <m:t>C15</m:t>
            </m:r>
          </m:den>
        </m:f>
      </m:oMath>
      <w:r>
        <w:rPr>
          <w:rFonts w:ascii="Traditional Arabic" w:eastAsiaTheme="minorEastAsia" w:hAnsi="Traditional Arabic" w:cs="Traditional Arabic"/>
          <w:sz w:val="30"/>
          <w:szCs w:val="30"/>
          <w:lang w:bidi="ar-DZ"/>
        </w:rPr>
        <w:t xml:space="preserve"> *100 = 1-10.5 = 89.5%</w:t>
      </w:r>
      <w:r w:rsidR="00DD0DB9">
        <w:rPr>
          <w:rFonts w:ascii="Traditional Arabic" w:eastAsiaTheme="minorEastAsia" w:hAnsi="Traditional Arabic" w:cs="Traditional Arabic"/>
          <w:sz w:val="30"/>
          <w:szCs w:val="30"/>
          <w:lang w:bidi="ar-DZ"/>
        </w:rPr>
        <w:tab/>
      </w:r>
    </w:p>
    <w:p w:rsidR="00DD0DB9" w:rsidRDefault="00DD0DB9" w:rsidP="00DD0DB9">
      <w:pPr>
        <w:pStyle w:val="Paragraphedeliste"/>
        <w:tabs>
          <w:tab w:val="right" w:pos="9072"/>
        </w:tabs>
        <w:bidi/>
        <w:jc w:val="both"/>
        <w:rPr>
          <w:rFonts w:ascii="Traditional Arabic" w:eastAsiaTheme="minorEastAsia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eastAsiaTheme="minorEastAsia" w:hAnsi="Traditional Arabic" w:cs="Traditional Arabic" w:hint="cs"/>
          <w:sz w:val="30"/>
          <w:szCs w:val="30"/>
          <w:rtl/>
          <w:lang w:bidi="ar-DZ"/>
        </w:rPr>
        <w:t xml:space="preserve">-متوسط العمر عند الزواج الأول </w:t>
      </w:r>
    </w:p>
    <w:p w:rsidR="00DD0DB9" w:rsidRDefault="00DD0DB9" w:rsidP="00DD0DB9">
      <w:pPr>
        <w:pStyle w:val="Paragraphedeliste"/>
        <w:tabs>
          <w:tab w:val="right" w:pos="9072"/>
        </w:tabs>
        <w:bidi/>
        <w:jc w:val="both"/>
        <w:rPr>
          <w:rFonts w:ascii="Traditional Arabic" w:eastAsiaTheme="minorEastAsia" w:hAnsi="Traditional Arabic" w:cs="Traditional Arabic"/>
          <w:sz w:val="30"/>
          <w:szCs w:val="30"/>
          <w:rtl/>
          <w:lang w:bidi="ar-DZ"/>
        </w:rPr>
      </w:pPr>
      <w:proofErr w:type="gramStart"/>
      <w:r>
        <w:rPr>
          <w:rFonts w:ascii="Traditional Arabic" w:eastAsiaTheme="minorEastAsia" w:hAnsi="Traditional Arabic" w:cs="Traditional Arabic" w:hint="cs"/>
          <w:sz w:val="30"/>
          <w:szCs w:val="30"/>
          <w:rtl/>
          <w:lang w:bidi="ar-DZ"/>
        </w:rPr>
        <w:t>و يحسب</w:t>
      </w:r>
      <w:proofErr w:type="gramEnd"/>
      <w:r>
        <w:rPr>
          <w:rFonts w:ascii="Traditional Arabic" w:eastAsiaTheme="minorEastAsia" w:hAnsi="Traditional Arabic" w:cs="Traditional Arabic" w:hint="cs"/>
          <w:sz w:val="30"/>
          <w:szCs w:val="30"/>
          <w:rtl/>
          <w:lang w:bidi="ar-DZ"/>
        </w:rPr>
        <w:t xml:space="preserve"> بالعلاقة التالية </w:t>
      </w:r>
    </w:p>
    <w:p w:rsidR="008552DC" w:rsidRDefault="00DD0DB9" w:rsidP="008552DC">
      <w:pPr>
        <w:pStyle w:val="Paragraphedeliste"/>
        <w:tabs>
          <w:tab w:val="left" w:pos="4845"/>
        </w:tabs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>
        <w:rPr>
          <w:rFonts w:ascii="Traditional Arabic" w:hAnsi="Traditional Arabic" w:cs="Traditional Arabic"/>
          <w:sz w:val="30"/>
          <w:szCs w:val="30"/>
          <w:lang w:bidi="ar-DZ"/>
        </w:rPr>
        <w:t xml:space="preserve">¯x = </w:t>
      </w:r>
      <m:oMath>
        <m:f>
          <m:fPr>
            <m:ctrlPr>
              <w:rPr>
                <w:rFonts w:ascii="Cambria Math" w:hAnsi="Cambria Math" w:cs="Traditional Arabic"/>
                <w:i/>
                <w:sz w:val="30"/>
                <w:szCs w:val="30"/>
                <w:lang w:bidi="ar-DZ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raditional Arabic"/>
                    <w:i/>
                    <w:sz w:val="30"/>
                    <w:szCs w:val="30"/>
                    <w:lang w:bidi="ar-DZ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="Traditional Arabic"/>
                        <w:i/>
                        <w:sz w:val="30"/>
                        <w:szCs w:val="30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hAnsi="Cambria Math" w:cs="Traditional Arabic"/>
                        <w:sz w:val="30"/>
                        <w:szCs w:val="30"/>
                        <w:lang w:bidi="ar-DZ"/>
                      </w:rPr>
                      <m:t>x+2.5</m:t>
                    </m:r>
                  </m:e>
                </m:d>
                <m:r>
                  <w:rPr>
                    <w:rFonts w:ascii="Cambria Math" w:hAnsi="Cambria Math" w:cs="Traditional Arabic"/>
                    <w:sz w:val="30"/>
                    <w:szCs w:val="30"/>
                    <w:lang w:bidi="ar-DZ"/>
                  </w:rPr>
                  <m:t>*m(x.x+5)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raditional Arabic"/>
                    <w:i/>
                    <w:sz w:val="30"/>
                    <w:szCs w:val="30"/>
                    <w:lang w:bidi="ar-DZ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raditional Arabic"/>
                    <w:sz w:val="30"/>
                    <w:szCs w:val="30"/>
                    <w:lang w:bidi="ar-DZ"/>
                  </w:rPr>
                  <m:t>m(x.x+5)</m:t>
                </m:r>
              </m:e>
            </m:nary>
          </m:den>
        </m:f>
      </m:oMath>
      <w:r w:rsidR="008552DC">
        <w:rPr>
          <w:rFonts w:ascii="Traditional Arabic" w:eastAsiaTheme="minorEastAsia" w:hAnsi="Traditional Arabic" w:cs="Traditional Arabic"/>
          <w:sz w:val="30"/>
          <w:szCs w:val="30"/>
          <w:lang w:bidi="ar-DZ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raditional Arabic"/>
                <w:i/>
                <w:sz w:val="30"/>
                <w:szCs w:val="30"/>
                <w:lang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30"/>
                <w:szCs w:val="30"/>
                <w:lang w:bidi="ar-DZ"/>
              </w:rPr>
              <m:t>216875</m:t>
            </m:r>
          </m:num>
          <m:den>
            <m:r>
              <w:rPr>
                <w:rFonts w:ascii="Cambria Math" w:eastAsiaTheme="minorEastAsia" w:hAnsi="Cambria Math" w:cs="Traditional Arabic"/>
                <w:sz w:val="30"/>
                <w:szCs w:val="30"/>
                <w:lang w:bidi="ar-DZ"/>
              </w:rPr>
              <m:t>8950</m:t>
            </m:r>
          </m:den>
        </m:f>
        <m:r>
          <w:rPr>
            <w:rFonts w:ascii="Cambria Math" w:eastAsiaTheme="minorEastAsia" w:hAnsi="Cambria Math" w:cs="Traditional Arabic"/>
            <w:sz w:val="30"/>
            <w:szCs w:val="30"/>
            <w:lang w:bidi="ar-DZ"/>
          </w:rPr>
          <m:t xml:space="preserve">=24.23 ans </m:t>
        </m:r>
      </m:oMath>
    </w:p>
    <w:p w:rsidR="00DD0DB9" w:rsidRDefault="008552DC" w:rsidP="008552DC">
      <w:pPr>
        <w:bidi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و يكون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لدينا الجدول التالي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552DC" w:rsidTr="008552DC">
        <w:tc>
          <w:tcPr>
            <w:tcW w:w="1510" w:type="dxa"/>
          </w:tcPr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(1)*(2)</w:t>
            </w:r>
          </w:p>
        </w:tc>
        <w:tc>
          <w:tcPr>
            <w:tcW w:w="1510" w:type="dxa"/>
          </w:tcPr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 xml:space="preserve">Centre de </w:t>
            </w:r>
            <w:proofErr w:type="spellStart"/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calsse</w:t>
            </w:r>
            <w:proofErr w:type="spellEnd"/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 xml:space="preserve"> (x+2.5) (2) </w:t>
            </w:r>
          </w:p>
        </w:tc>
        <w:tc>
          <w:tcPr>
            <w:tcW w:w="1510" w:type="dxa"/>
          </w:tcPr>
          <w:p w:rsidR="008552DC" w:rsidRP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vertAlign w:val="subscript"/>
                <w:lang w:bidi="ar-DZ"/>
              </w:rPr>
              <w:t>5</w:t>
            </w: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nx</w:t>
            </w:r>
          </w:p>
        </w:tc>
        <w:tc>
          <w:tcPr>
            <w:tcW w:w="1510" w:type="dxa"/>
          </w:tcPr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M(x.x+5)</w:t>
            </w:r>
          </w:p>
        </w:tc>
        <w:tc>
          <w:tcPr>
            <w:tcW w:w="1511" w:type="dxa"/>
          </w:tcPr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Cx</w:t>
            </w:r>
          </w:p>
        </w:tc>
        <w:tc>
          <w:tcPr>
            <w:tcW w:w="1511" w:type="dxa"/>
          </w:tcPr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Age exact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X (1)</w:t>
            </w:r>
          </w:p>
        </w:tc>
      </w:tr>
      <w:tr w:rsidR="008552DC" w:rsidTr="008552DC">
        <w:tc>
          <w:tcPr>
            <w:tcW w:w="1510" w:type="dxa"/>
          </w:tcPr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26250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90000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50000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32500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9375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6375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2375</w:t>
            </w:r>
          </w:p>
        </w:tc>
        <w:tc>
          <w:tcPr>
            <w:tcW w:w="1510" w:type="dxa"/>
          </w:tcPr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17.5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22.5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27.5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32.5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37.5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42.5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47.5</w:t>
            </w:r>
          </w:p>
        </w:tc>
        <w:tc>
          <w:tcPr>
            <w:tcW w:w="1510" w:type="dxa"/>
          </w:tcPr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150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470.9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444.4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400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166.7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120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45.5</w:t>
            </w:r>
          </w:p>
        </w:tc>
        <w:tc>
          <w:tcPr>
            <w:tcW w:w="1510" w:type="dxa"/>
          </w:tcPr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1500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4000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2000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1000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250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150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50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-</w:t>
            </w:r>
          </w:p>
        </w:tc>
        <w:tc>
          <w:tcPr>
            <w:tcW w:w="1511" w:type="dxa"/>
          </w:tcPr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10000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8500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4500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2500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1500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1250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1100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1050</w:t>
            </w:r>
          </w:p>
        </w:tc>
        <w:tc>
          <w:tcPr>
            <w:tcW w:w="1511" w:type="dxa"/>
          </w:tcPr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15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20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25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30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35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40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45</w:t>
            </w:r>
          </w:p>
          <w:p w:rsidR="008552DC" w:rsidRDefault="008552DC" w:rsidP="008552DC">
            <w:pPr>
              <w:bidi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0"/>
                <w:szCs w:val="30"/>
                <w:lang w:bidi="ar-DZ"/>
              </w:rPr>
              <w:t>50</w:t>
            </w:r>
          </w:p>
        </w:tc>
      </w:tr>
    </w:tbl>
    <w:p w:rsidR="008552DC" w:rsidRDefault="008552DC" w:rsidP="008552DC">
      <w:pPr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</w:p>
    <w:p w:rsidR="004E3B0B" w:rsidRPr="00AD3AD8" w:rsidRDefault="004E3B0B" w:rsidP="00AD3AD8">
      <w:pPr>
        <w:pStyle w:val="Paragraphedeliste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 w:rsidRPr="00AD3AD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انحلال الزواج (</w:t>
      </w:r>
      <w:r w:rsidR="00AD3AD8">
        <w:rPr>
          <w:rFonts w:ascii="Traditional Arabic" w:hAnsi="Traditional Arabic" w:cs="Traditional Arabic"/>
          <w:b/>
          <w:bCs/>
          <w:sz w:val="30"/>
          <w:szCs w:val="30"/>
          <w:lang w:bidi="ar-DZ"/>
        </w:rPr>
        <w:t>dissolution du mariage</w:t>
      </w:r>
      <w:r w:rsidRPr="00AD3AD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)</w:t>
      </w:r>
      <w:r w:rsidRPr="00AD3AD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</w:p>
    <w:p w:rsidR="004E3B0B" w:rsidRDefault="004E3B0B" w:rsidP="004E3B0B">
      <w:pPr>
        <w:pStyle w:val="Paragraphedeliste"/>
        <w:bidi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ينتهي كل زواج اما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بالطلاق </w:t>
      </w:r>
      <w:r w:rsidR="00395154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(</w:t>
      </w:r>
      <w:proofErr w:type="gramEnd"/>
      <w:r w:rsidR="00AD3AD8">
        <w:rPr>
          <w:rFonts w:ascii="Traditional Arabic" w:hAnsi="Traditional Arabic" w:cs="Traditional Arabic"/>
          <w:sz w:val="30"/>
          <w:szCs w:val="30"/>
          <w:lang w:bidi="ar-DZ"/>
        </w:rPr>
        <w:t>divorce</w:t>
      </w:r>
      <w:r w:rsidR="00395154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)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او الترمل </w:t>
      </w:r>
      <w:r w:rsidR="00395154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(</w:t>
      </w:r>
      <w:r w:rsidR="00AD3AD8">
        <w:rPr>
          <w:rFonts w:ascii="Traditional Arabic" w:hAnsi="Traditional Arabic" w:cs="Traditional Arabic"/>
          <w:sz w:val="30"/>
          <w:szCs w:val="30"/>
          <w:lang w:bidi="ar-DZ"/>
        </w:rPr>
        <w:t>veuvage</w:t>
      </w:r>
      <w:r w:rsidR="00395154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)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. بالنسبة للترمل فيكون بسبب وفاة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احد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الزوجين </w:t>
      </w:r>
      <w:r w:rsidR="00395154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اما الطلاق فيكون بفض العلاقة الزواجية </w:t>
      </w:r>
    </w:p>
    <w:p w:rsidR="00395154" w:rsidRDefault="00395154" w:rsidP="00395154">
      <w:pPr>
        <w:pStyle w:val="Paragraphedeliste"/>
        <w:bidi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lastRenderedPageBreak/>
        <w:t>بالنسبة لظاهرة الطلاق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 (</w:t>
      </w:r>
      <w:proofErr w:type="gramEnd"/>
      <w:r w:rsidR="00AD3AD8">
        <w:rPr>
          <w:rFonts w:ascii="Traditional Arabic" w:hAnsi="Traditional Arabic" w:cs="Traditional Arabic"/>
          <w:sz w:val="30"/>
          <w:szCs w:val="30"/>
          <w:lang w:bidi="ar-DZ"/>
        </w:rPr>
        <w:t>la divortialité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)  فهو ظاهرة ترتبط فقط </w:t>
      </w:r>
      <w:r w:rsidR="00AD3AD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بالأشخاص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المتزوجين  و تحسب </w:t>
      </w:r>
      <w:r w:rsidR="00AD3AD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مؤشراته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مثل الزواجية و أهمها </w:t>
      </w:r>
    </w:p>
    <w:p w:rsidR="00395154" w:rsidRDefault="00395154" w:rsidP="00395154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 w:rsidRPr="00AD3AD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معدل الطلاق الخام </w:t>
      </w:r>
      <w:proofErr w:type="gramStart"/>
      <w:r w:rsidRPr="00AD3AD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( </w:t>
      </w:r>
      <w:r w:rsidR="00AD3AD8" w:rsidRPr="00AD3AD8">
        <w:rPr>
          <w:rFonts w:ascii="Traditional Arabic" w:hAnsi="Traditional Arabic" w:cs="Traditional Arabic"/>
          <w:b/>
          <w:bCs/>
          <w:sz w:val="30"/>
          <w:szCs w:val="30"/>
          <w:lang w:bidi="ar-DZ"/>
        </w:rPr>
        <w:t>taux</w:t>
      </w:r>
      <w:proofErr w:type="gramEnd"/>
      <w:r w:rsidR="00AD3AD8" w:rsidRPr="00AD3AD8">
        <w:rPr>
          <w:rFonts w:ascii="Traditional Arabic" w:hAnsi="Traditional Arabic" w:cs="Traditional Arabic"/>
          <w:b/>
          <w:bCs/>
          <w:sz w:val="30"/>
          <w:szCs w:val="30"/>
          <w:lang w:bidi="ar-DZ"/>
        </w:rPr>
        <w:t xml:space="preserve"> brut de divortialité</w:t>
      </w:r>
      <w:r w:rsidRPr="00AD3AD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)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 و يحسب بقسمة عدد حالات الطلاق على متوسط عدد السكان في نفس الفترة </w:t>
      </w:r>
    </w:p>
    <w:p w:rsidR="00395154" w:rsidRDefault="00395154" w:rsidP="00395154">
      <w:pPr>
        <w:pStyle w:val="Paragraphedeliste"/>
        <w:bidi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مثال  سجلنا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في الجزائر 59909 حالة طلاق سنة 2015 و كان متوسط عدد السكان 399663 الف نسمة فيكون معدل الطلاق الخام يساوي </w:t>
      </w:r>
    </w:p>
    <w:p w:rsidR="00395154" w:rsidRDefault="00395154" w:rsidP="00395154">
      <w:pPr>
        <w:pStyle w:val="Paragraphedeliste"/>
        <w:jc w:val="both"/>
        <w:rPr>
          <w:rFonts w:ascii="Traditional Arabic" w:eastAsiaTheme="minorEastAsia" w:hAnsi="Traditional Arabic" w:cs="Traditional Arabic"/>
          <w:sz w:val="30"/>
          <w:szCs w:val="30"/>
          <w:lang w:bidi="ar-DZ"/>
        </w:rPr>
      </w:pPr>
      <w:r>
        <w:rPr>
          <w:rFonts w:ascii="Traditional Arabic" w:hAnsi="Traditional Arabic" w:cs="Traditional Arabic"/>
          <w:sz w:val="30"/>
          <w:szCs w:val="30"/>
          <w:lang w:bidi="ar-DZ"/>
        </w:rPr>
        <w:t xml:space="preserve">TBD = </w:t>
      </w:r>
      <m:oMath>
        <m:f>
          <m:fPr>
            <m:ctrlPr>
              <w:rPr>
                <w:rFonts w:ascii="Cambria Math" w:hAnsi="Cambria Math" w:cs="Traditional Arabic"/>
                <w:i/>
                <w:sz w:val="30"/>
                <w:szCs w:val="30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30"/>
                <w:szCs w:val="30"/>
                <w:lang w:bidi="ar-DZ"/>
              </w:rPr>
              <m:t>59909</m:t>
            </m:r>
          </m:num>
          <m:den>
            <m:r>
              <w:rPr>
                <w:rFonts w:ascii="Cambria Math" w:hAnsi="Cambria Math" w:cs="Traditional Arabic"/>
                <w:sz w:val="30"/>
                <w:szCs w:val="30"/>
                <w:lang w:bidi="ar-DZ"/>
              </w:rPr>
              <m:t>399663000</m:t>
            </m:r>
          </m:den>
        </m:f>
      </m:oMath>
      <w:r>
        <w:rPr>
          <w:rFonts w:ascii="Traditional Arabic" w:eastAsiaTheme="minorEastAsia" w:hAnsi="Traditional Arabic" w:cs="Traditional Arabic"/>
          <w:sz w:val="30"/>
          <w:szCs w:val="30"/>
          <w:lang w:bidi="ar-DZ"/>
        </w:rPr>
        <w:t xml:space="preserve"> *1000 = 14.9‰</w:t>
      </w:r>
    </w:p>
    <w:p w:rsidR="00395154" w:rsidRDefault="00395154" w:rsidP="00395154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 w:rsidRPr="00AD3AD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معدل الطلاق (</w:t>
      </w:r>
      <w:r w:rsidR="00AD3AD8" w:rsidRPr="00AD3AD8">
        <w:rPr>
          <w:rFonts w:ascii="Traditional Arabic" w:hAnsi="Traditional Arabic" w:cs="Traditional Arabic"/>
          <w:b/>
          <w:bCs/>
          <w:sz w:val="30"/>
          <w:szCs w:val="30"/>
          <w:lang w:bidi="ar-DZ"/>
        </w:rPr>
        <w:t>taux de divorce</w:t>
      </w:r>
      <w:r w:rsidRPr="00AD3AD8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)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و يحسب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بقسمة عدد حالات الطلاق على عدد الزيجات و هو يعني نسبة الطلاق الى عدد الزيجات  </w:t>
      </w:r>
    </w:p>
    <w:p w:rsidR="00395154" w:rsidRDefault="00395154" w:rsidP="00395154">
      <w:pPr>
        <w:pStyle w:val="Paragraphedeliste"/>
        <w:bidi/>
        <w:jc w:val="both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مثال سجلنا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39909  حالة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طلاق من بين 369074 زواج  سنة 2015 فكان معدل الطلاق هو </w:t>
      </w:r>
    </w:p>
    <w:p w:rsidR="00395154" w:rsidRDefault="00395154" w:rsidP="00395154">
      <w:pPr>
        <w:pStyle w:val="Paragraphedeliste"/>
        <w:jc w:val="both"/>
        <w:rPr>
          <w:rFonts w:ascii="Traditional Arabic" w:hAnsi="Traditional Arabic" w:cs="Traditional Arabic"/>
          <w:sz w:val="30"/>
          <w:szCs w:val="30"/>
          <w:lang w:bidi="ar-DZ"/>
        </w:rPr>
      </w:pPr>
      <w:r>
        <w:rPr>
          <w:rFonts w:ascii="Traditional Arabic" w:hAnsi="Traditional Arabic" w:cs="Traditional Arabic"/>
          <w:sz w:val="30"/>
          <w:szCs w:val="30"/>
          <w:lang w:bidi="ar-DZ"/>
        </w:rPr>
        <w:t xml:space="preserve">TD = </w:t>
      </w:r>
      <m:oMath>
        <m:f>
          <m:fPr>
            <m:ctrlPr>
              <w:rPr>
                <w:rFonts w:ascii="Cambria Math" w:hAnsi="Cambria Math" w:cs="Traditional Arabic"/>
                <w:i/>
                <w:sz w:val="30"/>
                <w:szCs w:val="30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30"/>
                <w:szCs w:val="30"/>
                <w:lang w:bidi="ar-DZ"/>
              </w:rPr>
              <m:t>39909</m:t>
            </m:r>
          </m:num>
          <m:den>
            <m:r>
              <w:rPr>
                <w:rFonts w:ascii="Cambria Math" w:hAnsi="Cambria Math" w:cs="Traditional Arabic"/>
                <w:sz w:val="30"/>
                <w:szCs w:val="30"/>
                <w:lang w:bidi="ar-DZ"/>
              </w:rPr>
              <m:t>369074</m:t>
            </m:r>
          </m:den>
        </m:f>
      </m:oMath>
      <w:r>
        <w:rPr>
          <w:rFonts w:ascii="Traditional Arabic" w:hAnsi="Traditional Arabic" w:cs="Traditional Arabic"/>
          <w:sz w:val="30"/>
          <w:szCs w:val="30"/>
          <w:lang w:bidi="ar-DZ"/>
        </w:rPr>
        <w:t xml:space="preserve">  *100 = 16.23%</w:t>
      </w:r>
    </w:p>
    <w:sectPr w:rsidR="0039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D0F"/>
    <w:multiLevelType w:val="hybridMultilevel"/>
    <w:tmpl w:val="1354C608"/>
    <w:lvl w:ilvl="0" w:tplc="728CD9E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A371B3"/>
    <w:multiLevelType w:val="hybridMultilevel"/>
    <w:tmpl w:val="1A4ADF10"/>
    <w:lvl w:ilvl="0" w:tplc="65F00D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11F86"/>
    <w:multiLevelType w:val="hybridMultilevel"/>
    <w:tmpl w:val="861EC1A0"/>
    <w:lvl w:ilvl="0" w:tplc="C3E2363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A26F8"/>
    <w:multiLevelType w:val="hybridMultilevel"/>
    <w:tmpl w:val="FE6E4C5A"/>
    <w:lvl w:ilvl="0" w:tplc="AD3C4488">
      <w:start w:val="7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47DE1"/>
    <w:multiLevelType w:val="hybridMultilevel"/>
    <w:tmpl w:val="2988C86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0057"/>
    <w:multiLevelType w:val="hybridMultilevel"/>
    <w:tmpl w:val="92681B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DA"/>
    <w:rsid w:val="00033C45"/>
    <w:rsid w:val="00101DDA"/>
    <w:rsid w:val="001E200E"/>
    <w:rsid w:val="00395154"/>
    <w:rsid w:val="004178C9"/>
    <w:rsid w:val="0049109A"/>
    <w:rsid w:val="004E3B0B"/>
    <w:rsid w:val="004E4BDF"/>
    <w:rsid w:val="00532AC2"/>
    <w:rsid w:val="00671E54"/>
    <w:rsid w:val="0072612A"/>
    <w:rsid w:val="007A170B"/>
    <w:rsid w:val="007B4A47"/>
    <w:rsid w:val="007D45E9"/>
    <w:rsid w:val="0082481C"/>
    <w:rsid w:val="008552DC"/>
    <w:rsid w:val="00860E2B"/>
    <w:rsid w:val="008E016A"/>
    <w:rsid w:val="009458DB"/>
    <w:rsid w:val="009A7E2F"/>
    <w:rsid w:val="009C247A"/>
    <w:rsid w:val="00A33E61"/>
    <w:rsid w:val="00A87E0B"/>
    <w:rsid w:val="00AA506D"/>
    <w:rsid w:val="00AD3AD8"/>
    <w:rsid w:val="00BE2BEA"/>
    <w:rsid w:val="00C47840"/>
    <w:rsid w:val="00DD0DB9"/>
    <w:rsid w:val="00E7742E"/>
    <w:rsid w:val="00F8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48C7"/>
  <w15:chartTrackingRefBased/>
  <w15:docId w15:val="{6DFC590C-9937-4027-BF5B-F5092594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01DDA"/>
    <w:rPr>
      <w:color w:val="808080"/>
    </w:rPr>
  </w:style>
  <w:style w:type="table" w:styleId="Grilledutableau">
    <w:name w:val="Table Grid"/>
    <w:basedOn w:val="TableauNormal"/>
    <w:uiPriority w:val="39"/>
    <w:rsid w:val="0041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DELL_INS</dc:creator>
  <cp:keywords/>
  <dc:description/>
  <cp:lastModifiedBy>DELL_INS</cp:lastModifiedBy>
  <cp:revision>14</cp:revision>
  <dcterms:created xsi:type="dcterms:W3CDTF">2020-04-21T16:12:00Z</dcterms:created>
  <dcterms:modified xsi:type="dcterms:W3CDTF">2020-04-21T20:16:00Z</dcterms:modified>
</cp:coreProperties>
</file>