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1C" w:rsidRDefault="00E2742D" w:rsidP="00B71A05">
      <w:pPr>
        <w:jc w:val="both"/>
      </w:pPr>
      <w:r>
        <w:t>Fiche de TD : la mortalité infantile</w:t>
      </w:r>
    </w:p>
    <w:p w:rsidR="00E2742D" w:rsidRDefault="00E2742D" w:rsidP="00B71A05">
      <w:pPr>
        <w:jc w:val="both"/>
      </w:pPr>
      <w:r w:rsidRPr="005379F0">
        <w:rPr>
          <w:b/>
          <w:bCs/>
        </w:rPr>
        <w:t>Ex1</w:t>
      </w:r>
      <w:r>
        <w:t xml:space="preserve"> : dans un pays   </w:t>
      </w:r>
      <w:proofErr w:type="gramStart"/>
      <w:r>
        <w:t>A ,</w:t>
      </w:r>
      <w:proofErr w:type="gramEnd"/>
      <w:r>
        <w:t xml:space="preserve">les décès enregistrés en 1970 pour les deux sexes se répartissent comme suit( </w:t>
      </w:r>
      <w:r w:rsidR="00236817">
        <w:t>hypothèse</w:t>
      </w:r>
      <w:r>
        <w:t> : population fermée) :</w:t>
      </w:r>
    </w:p>
    <w:p w:rsidR="00E2742D" w:rsidRDefault="00E2742D" w:rsidP="00B71A05">
      <w:pPr>
        <w:jc w:val="both"/>
      </w:pPr>
      <w:r>
        <w:t xml:space="preserve">Tab1 : </w:t>
      </w:r>
      <w:r w:rsidR="00C10D08">
        <w:t>décès</w:t>
      </w:r>
      <w:r>
        <w:t xml:space="preserve"> enregistrés pendant l’année d’observation 1970</w:t>
      </w:r>
    </w:p>
    <w:tbl>
      <w:tblPr>
        <w:tblStyle w:val="Grilledutableau"/>
        <w:tblW w:w="0" w:type="auto"/>
        <w:tblLook w:val="04A0"/>
      </w:tblPr>
      <w:tblGrid>
        <w:gridCol w:w="2518"/>
        <w:gridCol w:w="2126"/>
        <w:gridCol w:w="2268"/>
      </w:tblGrid>
      <w:tr w:rsidR="00E2742D" w:rsidTr="005379F0">
        <w:trPr>
          <w:trHeight w:val="138"/>
        </w:trPr>
        <w:tc>
          <w:tcPr>
            <w:tcW w:w="2518" w:type="dxa"/>
          </w:tcPr>
          <w:p w:rsidR="00E2742D" w:rsidRDefault="00E2742D" w:rsidP="005379F0">
            <w:pPr>
              <w:jc w:val="center"/>
            </w:pPr>
            <w:r>
              <w:t>Age (</w:t>
            </w:r>
            <w:r w:rsidR="00C10D08">
              <w:t>en année</w:t>
            </w:r>
            <w:r>
              <w:t xml:space="preserve"> révolues)</w:t>
            </w:r>
          </w:p>
        </w:tc>
        <w:tc>
          <w:tcPr>
            <w:tcW w:w="2126" w:type="dxa"/>
          </w:tcPr>
          <w:p w:rsidR="00E2742D" w:rsidRDefault="00E2742D" w:rsidP="005379F0">
            <w:pPr>
              <w:jc w:val="center"/>
            </w:pPr>
            <w:r>
              <w:t>Année de naissance</w:t>
            </w:r>
          </w:p>
        </w:tc>
        <w:tc>
          <w:tcPr>
            <w:tcW w:w="2268" w:type="dxa"/>
          </w:tcPr>
          <w:p w:rsidR="00E2742D" w:rsidRDefault="00E2742D" w:rsidP="005379F0">
            <w:pPr>
              <w:jc w:val="center"/>
            </w:pPr>
            <w:r>
              <w:t>Nombre de décédés</w:t>
            </w:r>
          </w:p>
        </w:tc>
      </w:tr>
      <w:tr w:rsidR="00E2742D" w:rsidTr="005379F0">
        <w:tc>
          <w:tcPr>
            <w:tcW w:w="2518" w:type="dxa"/>
          </w:tcPr>
          <w:p w:rsidR="00E2742D" w:rsidRDefault="00E2742D" w:rsidP="005379F0">
            <w:pPr>
              <w:jc w:val="center"/>
            </w:pPr>
            <w:r>
              <w:t>0</w:t>
            </w:r>
          </w:p>
          <w:p w:rsidR="00E2742D" w:rsidRDefault="00E2742D" w:rsidP="005379F0">
            <w:pPr>
              <w:jc w:val="center"/>
            </w:pPr>
            <w:r>
              <w:t>0</w:t>
            </w:r>
          </w:p>
          <w:p w:rsidR="00E2742D" w:rsidRDefault="00E2742D" w:rsidP="005379F0">
            <w:pPr>
              <w:jc w:val="center"/>
            </w:pPr>
            <w:r>
              <w:t>1</w:t>
            </w:r>
          </w:p>
          <w:p w:rsidR="00E2742D" w:rsidRDefault="00E2742D" w:rsidP="005379F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E2742D" w:rsidRDefault="00E2742D" w:rsidP="005379F0">
            <w:pPr>
              <w:jc w:val="center"/>
            </w:pPr>
            <w:r>
              <w:t>1970</w:t>
            </w:r>
          </w:p>
          <w:p w:rsidR="00E2742D" w:rsidRDefault="00E2742D" w:rsidP="005379F0">
            <w:pPr>
              <w:jc w:val="center"/>
            </w:pPr>
            <w:r>
              <w:t>1969</w:t>
            </w:r>
          </w:p>
          <w:p w:rsidR="00E2742D" w:rsidRDefault="00E2742D" w:rsidP="005379F0">
            <w:pPr>
              <w:jc w:val="center"/>
            </w:pPr>
            <w:r>
              <w:t>1969</w:t>
            </w:r>
          </w:p>
          <w:p w:rsidR="00E2742D" w:rsidRDefault="00E2742D" w:rsidP="005379F0">
            <w:pPr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E2742D" w:rsidRDefault="00E2742D" w:rsidP="005379F0">
            <w:pPr>
              <w:jc w:val="center"/>
            </w:pPr>
            <w:r>
              <w:t>5800</w:t>
            </w:r>
          </w:p>
          <w:p w:rsidR="00E2742D" w:rsidRDefault="00E2742D" w:rsidP="005379F0">
            <w:pPr>
              <w:jc w:val="center"/>
            </w:pPr>
            <w:r>
              <w:t>2600</w:t>
            </w:r>
          </w:p>
          <w:p w:rsidR="00E2742D" w:rsidRDefault="00E2742D" w:rsidP="005379F0">
            <w:pPr>
              <w:jc w:val="center"/>
            </w:pPr>
            <w:r>
              <w:t>520</w:t>
            </w:r>
          </w:p>
          <w:p w:rsidR="00E2742D" w:rsidRDefault="00E2742D" w:rsidP="005379F0">
            <w:pPr>
              <w:jc w:val="center"/>
            </w:pPr>
            <w:r>
              <w:t>200</w:t>
            </w:r>
          </w:p>
        </w:tc>
      </w:tr>
    </w:tbl>
    <w:p w:rsidR="00E2742D" w:rsidRDefault="00E2742D" w:rsidP="00B71A05">
      <w:pPr>
        <w:jc w:val="both"/>
      </w:pPr>
      <w:r>
        <w:t>-porter ces données sur un diagramme de lexis</w:t>
      </w:r>
    </w:p>
    <w:p w:rsidR="00E2742D" w:rsidRDefault="00E2742D" w:rsidP="00B71A05">
      <w:pPr>
        <w:jc w:val="both"/>
      </w:pPr>
      <w:r>
        <w:t>-sachant que l’effectif de naissances vivantes en 1970 était de 140000</w:t>
      </w:r>
      <w:proofErr w:type="gramStart"/>
      <w:r>
        <w:t>,calculer</w:t>
      </w:r>
      <w:proofErr w:type="gramEnd"/>
      <w:r>
        <w:t xml:space="preserve"> le taux de mortalité infantile pour cette années</w:t>
      </w:r>
    </w:p>
    <w:p w:rsidR="00E2742D" w:rsidRDefault="00E2742D" w:rsidP="00B71A05">
      <w:pPr>
        <w:jc w:val="both"/>
      </w:pPr>
      <w:r>
        <w:t xml:space="preserve">-les naissances vivantes en 1969 s’élevaient à 200000.compte tenu de cette année </w:t>
      </w:r>
      <w:r w:rsidR="00236817">
        <w:t xml:space="preserve"> </w:t>
      </w:r>
      <w:r w:rsidR="00B71A05">
        <w:t xml:space="preserve"> </w:t>
      </w:r>
      <w:proofErr w:type="gramStart"/>
      <w:r>
        <w:t>,calculer</w:t>
      </w:r>
      <w:proofErr w:type="gramEnd"/>
      <w:r>
        <w:t xml:space="preserve"> le taux corrigé de mortalité </w:t>
      </w:r>
      <w:r w:rsidR="00236817">
        <w:t>infantile</w:t>
      </w:r>
      <w:r>
        <w:t xml:space="preserve"> en 1970.Quelles remarques peut-on </w:t>
      </w:r>
      <w:r w:rsidR="00236817">
        <w:t>faire en comparant les deux résultats ?</w:t>
      </w:r>
      <w:r>
        <w:t xml:space="preserve"> </w:t>
      </w:r>
    </w:p>
    <w:p w:rsidR="006D2B0F" w:rsidRDefault="006D2B0F" w:rsidP="005379F0">
      <w:pPr>
        <w:jc w:val="both"/>
      </w:pPr>
      <w:r w:rsidRPr="005379F0">
        <w:rPr>
          <w:b/>
          <w:bCs/>
        </w:rPr>
        <w:t>Ex2</w:t>
      </w:r>
      <w:r>
        <w:t> :</w:t>
      </w:r>
      <w:r w:rsidR="00B71A05">
        <w:t xml:space="preserve"> Dans un pays </w:t>
      </w:r>
      <w:proofErr w:type="gramStart"/>
      <w:r w:rsidR="00B71A05">
        <w:t>donné</w:t>
      </w:r>
      <w:r>
        <w:t xml:space="preserve"> ,les</w:t>
      </w:r>
      <w:proofErr w:type="gramEnd"/>
      <w:r>
        <w:t xml:space="preserve"> </w:t>
      </w:r>
      <w:r w:rsidR="00C10D08">
        <w:t>décès</w:t>
      </w:r>
      <w:r>
        <w:t xml:space="preserve"> de moins d’un an survenus au cours de l’année 1968 se répartissai</w:t>
      </w:r>
      <w:r w:rsidR="00C10D08">
        <w:t>ent comme suit selon l’âge au décès :</w:t>
      </w:r>
    </w:p>
    <w:p w:rsidR="005379F0" w:rsidRDefault="005379F0" w:rsidP="00B71A05">
      <w:pPr>
        <w:jc w:val="both"/>
      </w:pPr>
      <w:r>
        <w:t>Tab2 </w:t>
      </w:r>
      <w:proofErr w:type="gramStart"/>
      <w:r>
        <w:t>:</w:t>
      </w:r>
      <w:proofErr w:type="spellStart"/>
      <w:r>
        <w:t>déces</w:t>
      </w:r>
      <w:proofErr w:type="spellEnd"/>
      <w:proofErr w:type="gramEnd"/>
      <w:r>
        <w:t xml:space="preserve"> de moins d’un an survenus au cours de l’</w:t>
      </w:r>
      <w:r w:rsidRPr="005379F0">
        <w:t xml:space="preserve"> </w:t>
      </w:r>
      <w:r>
        <w:t>année 1968</w:t>
      </w:r>
    </w:p>
    <w:tbl>
      <w:tblPr>
        <w:tblStyle w:val="Grilledutableau"/>
        <w:tblW w:w="0" w:type="auto"/>
        <w:tblLook w:val="04A0"/>
      </w:tblPr>
      <w:tblGrid>
        <w:gridCol w:w="3085"/>
        <w:gridCol w:w="2977"/>
      </w:tblGrid>
      <w:tr w:rsidR="00C10D08" w:rsidTr="005379F0">
        <w:tc>
          <w:tcPr>
            <w:tcW w:w="3085" w:type="dxa"/>
          </w:tcPr>
          <w:p w:rsidR="00C10D08" w:rsidRDefault="00C10D08" w:rsidP="00B71A05">
            <w:pPr>
              <w:jc w:val="center"/>
            </w:pPr>
            <w:r>
              <w:t>Age au décès en mois révolus</w:t>
            </w:r>
          </w:p>
        </w:tc>
        <w:tc>
          <w:tcPr>
            <w:tcW w:w="2977" w:type="dxa"/>
          </w:tcPr>
          <w:p w:rsidR="00C10D08" w:rsidRDefault="00C10D08" w:rsidP="00B71A05">
            <w:pPr>
              <w:jc w:val="center"/>
            </w:pPr>
            <w:r>
              <w:t>Nombre d’enfants décédés</w:t>
            </w:r>
          </w:p>
        </w:tc>
      </w:tr>
      <w:tr w:rsidR="00C10D08" w:rsidTr="005379F0">
        <w:tc>
          <w:tcPr>
            <w:tcW w:w="3085" w:type="dxa"/>
          </w:tcPr>
          <w:p w:rsidR="00C10D08" w:rsidRDefault="00C10D08" w:rsidP="00B71A05">
            <w:pPr>
              <w:jc w:val="center"/>
            </w:pPr>
            <w:r>
              <w:t>0</w:t>
            </w:r>
          </w:p>
          <w:p w:rsidR="00C10D08" w:rsidRDefault="00C10D08" w:rsidP="00B71A05">
            <w:pPr>
              <w:jc w:val="center"/>
            </w:pPr>
            <w:r>
              <w:t>1</w:t>
            </w:r>
          </w:p>
          <w:p w:rsidR="00C10D08" w:rsidRDefault="00C10D08" w:rsidP="00B71A05">
            <w:pPr>
              <w:jc w:val="center"/>
            </w:pPr>
            <w:r>
              <w:t>2</w:t>
            </w:r>
          </w:p>
          <w:p w:rsidR="00C10D08" w:rsidRDefault="00C10D08" w:rsidP="00B71A05">
            <w:pPr>
              <w:jc w:val="center"/>
            </w:pPr>
            <w:r>
              <w:t>3</w:t>
            </w:r>
          </w:p>
          <w:p w:rsidR="00C10D08" w:rsidRDefault="00C10D08" w:rsidP="00B71A05">
            <w:pPr>
              <w:jc w:val="center"/>
            </w:pPr>
            <w:r>
              <w:t>4</w:t>
            </w:r>
          </w:p>
          <w:p w:rsidR="00C10D08" w:rsidRDefault="00C10D08" w:rsidP="00B71A05">
            <w:pPr>
              <w:jc w:val="center"/>
            </w:pPr>
            <w:r>
              <w:t>5</w:t>
            </w:r>
          </w:p>
          <w:p w:rsidR="00C10D08" w:rsidRDefault="00C10D08" w:rsidP="00B71A05">
            <w:pPr>
              <w:jc w:val="center"/>
            </w:pPr>
            <w:r>
              <w:t>6</w:t>
            </w:r>
          </w:p>
          <w:p w:rsidR="00C10D08" w:rsidRDefault="00C10D08" w:rsidP="00B71A05">
            <w:pPr>
              <w:jc w:val="center"/>
            </w:pPr>
            <w:r>
              <w:t>7</w:t>
            </w:r>
          </w:p>
          <w:p w:rsidR="00C10D08" w:rsidRDefault="00C10D08" w:rsidP="00B71A05">
            <w:pPr>
              <w:jc w:val="center"/>
            </w:pPr>
            <w:r>
              <w:t>8</w:t>
            </w:r>
          </w:p>
          <w:p w:rsidR="00C10D08" w:rsidRDefault="00C10D08" w:rsidP="00B71A05">
            <w:pPr>
              <w:jc w:val="center"/>
            </w:pPr>
            <w:r>
              <w:t>9</w:t>
            </w:r>
          </w:p>
          <w:p w:rsidR="00C10D08" w:rsidRDefault="00C10D08" w:rsidP="00B71A05">
            <w:pPr>
              <w:jc w:val="center"/>
            </w:pPr>
            <w:r>
              <w:t>10</w:t>
            </w:r>
          </w:p>
          <w:p w:rsidR="00C10D08" w:rsidRDefault="00C10D08" w:rsidP="00B71A0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C10D08" w:rsidRDefault="00C10D08" w:rsidP="00B71A05">
            <w:pPr>
              <w:jc w:val="center"/>
            </w:pPr>
            <w:r>
              <w:t>5000</w:t>
            </w:r>
          </w:p>
          <w:p w:rsidR="00C10D08" w:rsidRDefault="00C10D08" w:rsidP="00B71A05">
            <w:pPr>
              <w:jc w:val="center"/>
            </w:pPr>
            <w:r>
              <w:t>600</w:t>
            </w:r>
          </w:p>
          <w:p w:rsidR="00C10D08" w:rsidRDefault="00C10D08" w:rsidP="00B71A05">
            <w:pPr>
              <w:jc w:val="center"/>
            </w:pPr>
            <w:r>
              <w:t>550</w:t>
            </w:r>
          </w:p>
          <w:p w:rsidR="00C10D08" w:rsidRDefault="00C10D08" w:rsidP="00B71A05">
            <w:pPr>
              <w:jc w:val="center"/>
            </w:pPr>
            <w:r>
              <w:t>500</w:t>
            </w:r>
          </w:p>
          <w:p w:rsidR="00C10D08" w:rsidRDefault="00C10D08" w:rsidP="00B71A05">
            <w:pPr>
              <w:jc w:val="center"/>
            </w:pPr>
            <w:r>
              <w:t>400</w:t>
            </w:r>
          </w:p>
          <w:p w:rsidR="00C10D08" w:rsidRDefault="00C10D08" w:rsidP="00B71A05">
            <w:pPr>
              <w:jc w:val="center"/>
            </w:pPr>
            <w:r>
              <w:t>350</w:t>
            </w:r>
          </w:p>
          <w:p w:rsidR="00C10D08" w:rsidRDefault="00C10D08" w:rsidP="00B71A05">
            <w:pPr>
              <w:jc w:val="center"/>
            </w:pPr>
            <w:r>
              <w:t>300</w:t>
            </w:r>
          </w:p>
          <w:p w:rsidR="00C10D08" w:rsidRDefault="00C10D08" w:rsidP="00B71A05">
            <w:pPr>
              <w:jc w:val="center"/>
            </w:pPr>
            <w:r>
              <w:t>200</w:t>
            </w:r>
          </w:p>
          <w:p w:rsidR="00C10D08" w:rsidRDefault="00C10D08" w:rsidP="00B71A05">
            <w:pPr>
              <w:jc w:val="center"/>
            </w:pPr>
            <w:r>
              <w:t>200</w:t>
            </w:r>
          </w:p>
          <w:p w:rsidR="00C10D08" w:rsidRDefault="00C10D08" w:rsidP="00B71A05">
            <w:pPr>
              <w:jc w:val="center"/>
            </w:pPr>
            <w:r>
              <w:t>100</w:t>
            </w:r>
          </w:p>
          <w:p w:rsidR="00C10D08" w:rsidRDefault="00C10D08" w:rsidP="00B71A05">
            <w:pPr>
              <w:jc w:val="center"/>
            </w:pPr>
            <w:r>
              <w:t>100</w:t>
            </w:r>
          </w:p>
          <w:p w:rsidR="00C10D08" w:rsidRDefault="00C10D08" w:rsidP="00B71A05">
            <w:pPr>
              <w:jc w:val="center"/>
            </w:pPr>
            <w:r>
              <w:t>100</w:t>
            </w:r>
          </w:p>
        </w:tc>
      </w:tr>
    </w:tbl>
    <w:p w:rsidR="00C10D08" w:rsidRDefault="00C10D08" w:rsidP="00B71A05">
      <w:pPr>
        <w:jc w:val="both"/>
      </w:pPr>
      <w:r>
        <w:t xml:space="preserve">-disposer </w:t>
      </w:r>
      <w:r w:rsidR="00FA396D">
        <w:t>convenablement</w:t>
      </w:r>
      <w:r>
        <w:t xml:space="preserve"> ces données sur un diagramme de lexis</w:t>
      </w:r>
    </w:p>
    <w:p w:rsidR="00C10D08" w:rsidRDefault="00C10D08" w:rsidP="00B71A05">
      <w:pPr>
        <w:jc w:val="both"/>
      </w:pPr>
      <w:r>
        <w:t>-</w:t>
      </w:r>
      <w:r w:rsidR="00FA396D">
        <w:t>déterminer</w:t>
      </w:r>
      <w:r>
        <w:t xml:space="preserve">  à l’aide de ce diagramme la </w:t>
      </w:r>
      <w:r w:rsidR="00FA396D">
        <w:t xml:space="preserve">période </w:t>
      </w:r>
      <w:r>
        <w:t xml:space="preserve"> au cours de laquelle sont nés les 400 enfants décédés à 4 mois révolus en 1968.En supposant que tous les mois ont une durée uniforme égale à un douzaine d’année , indiquer exactement en jour</w:t>
      </w:r>
      <w:r w:rsidR="00FA396D">
        <w:t xml:space="preserve"> </w:t>
      </w:r>
      <w:r>
        <w:t xml:space="preserve">,mois et année les dates de début et de fin de </w:t>
      </w:r>
      <w:r w:rsidR="00FA396D">
        <w:t>période</w:t>
      </w:r>
      <w:r>
        <w:t>.</w:t>
      </w:r>
    </w:p>
    <w:p w:rsidR="00C10D08" w:rsidRDefault="00C10D08" w:rsidP="00B71A05">
      <w:pPr>
        <w:jc w:val="both"/>
      </w:pPr>
      <w:r>
        <w:t xml:space="preserve">-calculer le taux de mortalité </w:t>
      </w:r>
      <w:r w:rsidR="00FA396D">
        <w:t>infantile</w:t>
      </w:r>
      <w:r>
        <w:t xml:space="preserve"> sachant que les naissances en 1968 étaient de 206000.</w:t>
      </w:r>
    </w:p>
    <w:p w:rsidR="00C10D08" w:rsidRDefault="00C10D08" w:rsidP="00B71A05">
      <w:pPr>
        <w:jc w:val="both"/>
      </w:pPr>
      <w:r>
        <w:t>-On sait que 2350 des enfants décédés en 1968</w:t>
      </w:r>
      <w:r w:rsidR="00FA256E">
        <w:t xml:space="preserve"> </w:t>
      </w:r>
      <w:r w:rsidR="00B30276">
        <w:t xml:space="preserve">étaient nés en 1967.Au cours de cette </w:t>
      </w:r>
      <w:proofErr w:type="gramStart"/>
      <w:r w:rsidR="00B30276">
        <w:t>année ,on</w:t>
      </w:r>
      <w:proofErr w:type="gramEnd"/>
      <w:r w:rsidR="00B30276">
        <w:t xml:space="preserve"> avait enregistré 210000 naissances .calculer le taux de mortalité infantile en tenant compte de ces données .comparer avec e résultat précédant.</w:t>
      </w:r>
    </w:p>
    <w:sectPr w:rsidR="00C10D08" w:rsidSect="00D6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42D"/>
    <w:rsid w:val="000C3272"/>
    <w:rsid w:val="00236817"/>
    <w:rsid w:val="005379F0"/>
    <w:rsid w:val="006D2B0F"/>
    <w:rsid w:val="00B30276"/>
    <w:rsid w:val="00B71A05"/>
    <w:rsid w:val="00C10D08"/>
    <w:rsid w:val="00D60D1C"/>
    <w:rsid w:val="00E2742D"/>
    <w:rsid w:val="00FA256E"/>
    <w:rsid w:val="00F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7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2017-03-31T17:34:00Z</dcterms:created>
  <dcterms:modified xsi:type="dcterms:W3CDTF">2017-03-31T18:23:00Z</dcterms:modified>
</cp:coreProperties>
</file>