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EDB" w:rsidRPr="00E17EDB" w:rsidRDefault="00E17EDB" w:rsidP="00061CCF">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sz w:val="28"/>
          <w:szCs w:val="28"/>
        </w:rPr>
      </w:pPr>
      <w:bookmarkStart w:id="0" w:name="_GoBack"/>
      <w:bookmarkEnd w:id="0"/>
      <w:r w:rsidRPr="00E17EDB">
        <w:rPr>
          <w:rFonts w:asciiTheme="majorBidi" w:hAnsiTheme="majorBidi" w:cstheme="majorBidi"/>
          <w:b/>
          <w:bCs/>
          <w:sz w:val="28"/>
          <w:szCs w:val="28"/>
        </w:rPr>
        <w:t>La focalisation</w:t>
      </w:r>
    </w:p>
    <w:p w:rsidR="00E17EDB" w:rsidRDefault="00E17EDB" w:rsidP="00E17EDB">
      <w:pPr>
        <w:rPr>
          <w:rFonts w:asciiTheme="majorBidi" w:hAnsiTheme="majorBidi" w:cstheme="majorBidi"/>
          <w:sz w:val="24"/>
          <w:szCs w:val="24"/>
        </w:rPr>
      </w:pPr>
    </w:p>
    <w:p w:rsidR="00614CB3" w:rsidRDefault="00E17EDB" w:rsidP="00614CB3">
      <w:pPr>
        <w:spacing w:line="360" w:lineRule="auto"/>
        <w:rPr>
          <w:rFonts w:asciiTheme="majorBidi" w:hAnsiTheme="majorBidi" w:cstheme="majorBidi"/>
          <w:sz w:val="24"/>
          <w:szCs w:val="24"/>
        </w:rPr>
      </w:pPr>
      <w:r w:rsidRPr="00E17EDB">
        <w:rPr>
          <w:rFonts w:asciiTheme="majorBidi" w:hAnsiTheme="majorBidi" w:cstheme="majorBidi"/>
          <w:sz w:val="24"/>
          <w:szCs w:val="24"/>
        </w:rPr>
        <w:t>Ce</w:t>
      </w:r>
      <w:r>
        <w:rPr>
          <w:rFonts w:asciiTheme="majorBidi" w:hAnsiTheme="majorBidi" w:cstheme="majorBidi"/>
          <w:sz w:val="24"/>
          <w:szCs w:val="24"/>
        </w:rPr>
        <w:t xml:space="preserve"> Td </w:t>
      </w:r>
      <w:r w:rsidRPr="00E17EDB">
        <w:rPr>
          <w:rFonts w:asciiTheme="majorBidi" w:hAnsiTheme="majorBidi" w:cstheme="majorBidi"/>
          <w:sz w:val="24"/>
          <w:szCs w:val="24"/>
        </w:rPr>
        <w:t xml:space="preserve">présente, de manière synthétique, les différents « points de vue » (focalisation) que peut adopter le narrateur. </w:t>
      </w:r>
    </w:p>
    <w:p w:rsidR="00614CB3" w:rsidRDefault="00E17EDB" w:rsidP="00614CB3">
      <w:pPr>
        <w:spacing w:line="360" w:lineRule="auto"/>
        <w:rPr>
          <w:rFonts w:asciiTheme="majorBidi" w:hAnsiTheme="majorBidi" w:cstheme="majorBidi"/>
          <w:sz w:val="24"/>
          <w:szCs w:val="24"/>
        </w:rPr>
      </w:pPr>
      <w:r w:rsidRPr="00E17EDB">
        <w:rPr>
          <w:rFonts w:asciiTheme="majorBidi" w:hAnsiTheme="majorBidi" w:cstheme="majorBidi"/>
          <w:sz w:val="24"/>
          <w:szCs w:val="24"/>
        </w:rPr>
        <w:t>La focalisation zéro</w:t>
      </w:r>
      <w:r w:rsidR="00614CB3">
        <w:rPr>
          <w:rFonts w:asciiTheme="majorBidi" w:hAnsiTheme="majorBidi" w:cstheme="majorBidi"/>
          <w:sz w:val="24"/>
          <w:szCs w:val="24"/>
        </w:rPr>
        <w:t>, c</w:t>
      </w:r>
      <w:r w:rsidRPr="00E17EDB">
        <w:rPr>
          <w:rFonts w:asciiTheme="majorBidi" w:hAnsiTheme="majorBidi" w:cstheme="majorBidi"/>
          <w:sz w:val="24"/>
          <w:szCs w:val="24"/>
        </w:rPr>
        <w:t>’est lorsque le narrateur connaît tout de l’histoire racontée. On parle aussi de « narrateur omniscient ».</w:t>
      </w:r>
    </w:p>
    <w:p w:rsidR="00C85C1A" w:rsidRDefault="00E17EDB" w:rsidP="00614CB3">
      <w:pPr>
        <w:spacing w:line="360" w:lineRule="auto"/>
        <w:rPr>
          <w:rFonts w:asciiTheme="majorBidi" w:hAnsiTheme="majorBidi" w:cstheme="majorBidi"/>
          <w:sz w:val="24"/>
          <w:szCs w:val="24"/>
        </w:rPr>
      </w:pPr>
      <w:r w:rsidRPr="00E17EDB">
        <w:rPr>
          <w:rFonts w:asciiTheme="majorBidi" w:hAnsiTheme="majorBidi" w:cstheme="majorBidi"/>
          <w:sz w:val="24"/>
          <w:szCs w:val="24"/>
        </w:rPr>
        <w:t xml:space="preserve"> </w:t>
      </w:r>
    </w:p>
    <w:p w:rsidR="001623D8" w:rsidRDefault="0050273A" w:rsidP="008C48E2">
      <w:pPr>
        <w:spacing w:line="360" w:lineRule="auto"/>
        <w:rPr>
          <w:rFonts w:asciiTheme="majorBidi" w:hAnsiTheme="majorBidi" w:cstheme="majorBidi"/>
          <w:b/>
          <w:bCs/>
          <w:sz w:val="24"/>
          <w:szCs w:val="24"/>
          <w:u w:val="single"/>
        </w:rPr>
      </w:pPr>
      <w:r>
        <w:rPr>
          <w:rFonts w:asciiTheme="majorBidi" w:hAnsiTheme="majorBidi" w:cstheme="majorBidi"/>
          <w:b/>
          <w:bCs/>
          <w:sz w:val="24"/>
          <w:szCs w:val="24"/>
          <w:u w:val="single"/>
        </w:rPr>
        <w:t xml:space="preserve">Texte </w:t>
      </w:r>
      <w:r w:rsidR="00E17EDB" w:rsidRPr="00C85C1A">
        <w:rPr>
          <w:rFonts w:asciiTheme="majorBidi" w:hAnsiTheme="majorBidi" w:cstheme="majorBidi"/>
          <w:b/>
          <w:bCs/>
          <w:sz w:val="24"/>
          <w:szCs w:val="24"/>
          <w:u w:val="single"/>
        </w:rPr>
        <w:t>:</w:t>
      </w:r>
    </w:p>
    <w:p w:rsidR="00D455FB" w:rsidRDefault="00E17EDB" w:rsidP="008C48E2">
      <w:pPr>
        <w:spacing w:line="360" w:lineRule="auto"/>
        <w:rPr>
          <w:rFonts w:asciiTheme="majorBidi" w:hAnsiTheme="majorBidi" w:cstheme="majorBidi"/>
          <w:sz w:val="24"/>
          <w:szCs w:val="24"/>
        </w:rPr>
      </w:pPr>
      <w:r w:rsidRPr="00E17EDB">
        <w:rPr>
          <w:rFonts w:asciiTheme="majorBidi" w:hAnsiTheme="majorBidi" w:cstheme="majorBidi"/>
          <w:sz w:val="24"/>
          <w:szCs w:val="24"/>
        </w:rPr>
        <w:t xml:space="preserve">« Vers le milieu du mois d’octobre 1829, monsieur Simon </w:t>
      </w:r>
      <w:proofErr w:type="spellStart"/>
      <w:r w:rsidRPr="00E17EDB">
        <w:rPr>
          <w:rFonts w:asciiTheme="majorBidi" w:hAnsiTheme="majorBidi" w:cstheme="majorBidi"/>
          <w:sz w:val="24"/>
          <w:szCs w:val="24"/>
        </w:rPr>
        <w:t>Babylas</w:t>
      </w:r>
      <w:proofErr w:type="spellEnd"/>
      <w:r w:rsidRPr="00E17EDB">
        <w:rPr>
          <w:rFonts w:asciiTheme="majorBidi" w:hAnsiTheme="majorBidi" w:cstheme="majorBidi"/>
          <w:sz w:val="24"/>
          <w:szCs w:val="24"/>
        </w:rPr>
        <w:t xml:space="preserve"> </w:t>
      </w:r>
      <w:proofErr w:type="spellStart"/>
      <w:r w:rsidRPr="00E17EDB">
        <w:rPr>
          <w:rFonts w:asciiTheme="majorBidi" w:hAnsiTheme="majorBidi" w:cstheme="majorBidi"/>
          <w:sz w:val="24"/>
          <w:szCs w:val="24"/>
        </w:rPr>
        <w:t>Latournelle</w:t>
      </w:r>
      <w:proofErr w:type="spellEnd"/>
      <w:r w:rsidRPr="00E17EDB">
        <w:rPr>
          <w:rFonts w:asciiTheme="majorBidi" w:hAnsiTheme="majorBidi" w:cstheme="majorBidi"/>
          <w:sz w:val="24"/>
          <w:szCs w:val="24"/>
        </w:rPr>
        <w:t xml:space="preserve">, un notaire, montait du Havre à </w:t>
      </w:r>
      <w:proofErr w:type="spellStart"/>
      <w:r w:rsidRPr="00E17EDB">
        <w:rPr>
          <w:rFonts w:asciiTheme="majorBidi" w:hAnsiTheme="majorBidi" w:cstheme="majorBidi"/>
          <w:sz w:val="24"/>
          <w:szCs w:val="24"/>
        </w:rPr>
        <w:t>Ingouville</w:t>
      </w:r>
      <w:proofErr w:type="spellEnd"/>
      <w:r w:rsidRPr="00E17EDB">
        <w:rPr>
          <w:rFonts w:asciiTheme="majorBidi" w:hAnsiTheme="majorBidi" w:cstheme="majorBidi"/>
          <w:sz w:val="24"/>
          <w:szCs w:val="24"/>
        </w:rPr>
        <w:t xml:space="preserve">, bras dessus bras dessous avec son fils, et accompagné de sa femme, près de laquelle allait, comme un page, le premier clerc de l’Étude, un petit bossu nommé Jean </w:t>
      </w:r>
      <w:proofErr w:type="spellStart"/>
      <w:r w:rsidRPr="00E17EDB">
        <w:rPr>
          <w:rFonts w:asciiTheme="majorBidi" w:hAnsiTheme="majorBidi" w:cstheme="majorBidi"/>
          <w:sz w:val="24"/>
          <w:szCs w:val="24"/>
        </w:rPr>
        <w:t>Butscha</w:t>
      </w:r>
      <w:proofErr w:type="spellEnd"/>
      <w:r w:rsidRPr="00E17EDB">
        <w:rPr>
          <w:rFonts w:asciiTheme="majorBidi" w:hAnsiTheme="majorBidi" w:cstheme="majorBidi"/>
          <w:sz w:val="24"/>
          <w:szCs w:val="24"/>
        </w:rPr>
        <w:t>. Quand ces quatre personnages, dont deux au moins faisaient ce chemin tous les soirs, arrivèrent au coude de la route qui tourne sur elle-même comme celles que les Italiens appellent des corniches, le notaire examina si personne ne pouvait l’écouter du haut d’une terrasse, en arrière ou en avant d’eux, et il prit le médium de sa voix par excès de précaution. » […]</w:t>
      </w:r>
    </w:p>
    <w:p w:rsidR="00D455FB" w:rsidRDefault="00E17EDB" w:rsidP="008C48E2">
      <w:pPr>
        <w:spacing w:line="360" w:lineRule="auto"/>
        <w:jc w:val="right"/>
        <w:rPr>
          <w:rFonts w:asciiTheme="majorBidi" w:hAnsiTheme="majorBidi" w:cstheme="majorBidi"/>
          <w:sz w:val="24"/>
          <w:szCs w:val="24"/>
        </w:rPr>
      </w:pPr>
      <w:r w:rsidRPr="00E17EDB">
        <w:rPr>
          <w:rFonts w:asciiTheme="majorBidi" w:hAnsiTheme="majorBidi" w:cstheme="majorBidi"/>
          <w:sz w:val="24"/>
          <w:szCs w:val="24"/>
        </w:rPr>
        <w:t xml:space="preserve">Balzac, incipit de Modeste Mignon, 1844. </w:t>
      </w:r>
    </w:p>
    <w:p w:rsidR="001C7369" w:rsidRDefault="001C7369" w:rsidP="008C48E2">
      <w:pPr>
        <w:spacing w:line="360" w:lineRule="auto"/>
        <w:jc w:val="center"/>
        <w:rPr>
          <w:rFonts w:asciiTheme="majorBidi" w:hAnsiTheme="majorBidi" w:cstheme="majorBidi"/>
          <w:b/>
          <w:bCs/>
          <w:sz w:val="28"/>
          <w:szCs w:val="28"/>
        </w:rPr>
      </w:pPr>
    </w:p>
    <w:p w:rsidR="00614CB3" w:rsidRDefault="00614CB3" w:rsidP="008C48E2">
      <w:pPr>
        <w:spacing w:line="360" w:lineRule="auto"/>
        <w:jc w:val="center"/>
        <w:rPr>
          <w:rFonts w:asciiTheme="majorBidi" w:hAnsiTheme="majorBidi" w:cstheme="majorBidi"/>
          <w:b/>
          <w:bCs/>
          <w:sz w:val="28"/>
          <w:szCs w:val="28"/>
        </w:rPr>
      </w:pPr>
    </w:p>
    <w:p w:rsidR="00614CB3" w:rsidRDefault="00614CB3" w:rsidP="008C48E2">
      <w:pPr>
        <w:spacing w:line="360" w:lineRule="auto"/>
        <w:jc w:val="center"/>
        <w:rPr>
          <w:rFonts w:asciiTheme="majorBidi" w:hAnsiTheme="majorBidi" w:cstheme="majorBidi"/>
          <w:b/>
          <w:bCs/>
          <w:sz w:val="28"/>
          <w:szCs w:val="28"/>
        </w:rPr>
      </w:pPr>
    </w:p>
    <w:p w:rsidR="00614CB3" w:rsidRDefault="00614CB3" w:rsidP="008C48E2">
      <w:pPr>
        <w:spacing w:line="360" w:lineRule="auto"/>
        <w:jc w:val="center"/>
        <w:rPr>
          <w:rFonts w:asciiTheme="majorBidi" w:hAnsiTheme="majorBidi" w:cstheme="majorBidi"/>
          <w:b/>
          <w:bCs/>
          <w:sz w:val="28"/>
          <w:szCs w:val="28"/>
        </w:rPr>
      </w:pPr>
    </w:p>
    <w:p w:rsidR="00614CB3" w:rsidRDefault="00614CB3" w:rsidP="008C48E2">
      <w:pPr>
        <w:spacing w:line="360" w:lineRule="auto"/>
        <w:jc w:val="center"/>
        <w:rPr>
          <w:rFonts w:asciiTheme="majorBidi" w:hAnsiTheme="majorBidi" w:cstheme="majorBidi"/>
          <w:b/>
          <w:bCs/>
          <w:sz w:val="28"/>
          <w:szCs w:val="28"/>
        </w:rPr>
      </w:pPr>
    </w:p>
    <w:p w:rsidR="00614CB3" w:rsidRDefault="00614CB3" w:rsidP="008C48E2">
      <w:pPr>
        <w:spacing w:line="360" w:lineRule="auto"/>
        <w:jc w:val="center"/>
        <w:rPr>
          <w:rFonts w:asciiTheme="majorBidi" w:hAnsiTheme="majorBidi" w:cstheme="majorBidi"/>
          <w:b/>
          <w:bCs/>
          <w:sz w:val="28"/>
          <w:szCs w:val="28"/>
        </w:rPr>
      </w:pPr>
    </w:p>
    <w:p w:rsidR="00614CB3" w:rsidRDefault="00614CB3" w:rsidP="008C48E2">
      <w:pPr>
        <w:spacing w:line="360" w:lineRule="auto"/>
        <w:jc w:val="center"/>
        <w:rPr>
          <w:rFonts w:asciiTheme="majorBidi" w:hAnsiTheme="majorBidi" w:cstheme="majorBidi"/>
          <w:b/>
          <w:bCs/>
          <w:sz w:val="28"/>
          <w:szCs w:val="28"/>
        </w:rPr>
      </w:pPr>
    </w:p>
    <w:p w:rsidR="00614CB3" w:rsidRDefault="00614CB3" w:rsidP="008C48E2">
      <w:pPr>
        <w:spacing w:line="360" w:lineRule="auto"/>
        <w:jc w:val="center"/>
        <w:rPr>
          <w:rFonts w:asciiTheme="majorBidi" w:hAnsiTheme="majorBidi" w:cstheme="majorBidi"/>
          <w:b/>
          <w:bCs/>
          <w:sz w:val="28"/>
          <w:szCs w:val="28"/>
        </w:rPr>
      </w:pPr>
    </w:p>
    <w:p w:rsidR="00614CB3" w:rsidRDefault="00614CB3" w:rsidP="008C48E2">
      <w:pPr>
        <w:spacing w:line="360" w:lineRule="auto"/>
        <w:jc w:val="center"/>
        <w:rPr>
          <w:rFonts w:asciiTheme="majorBidi" w:hAnsiTheme="majorBidi" w:cstheme="majorBidi"/>
          <w:b/>
          <w:bCs/>
          <w:sz w:val="28"/>
          <w:szCs w:val="28"/>
        </w:rPr>
      </w:pPr>
    </w:p>
    <w:p w:rsidR="00D455FB" w:rsidRPr="00D455FB" w:rsidRDefault="00E17EDB" w:rsidP="008C48E2">
      <w:pPr>
        <w:spacing w:line="360" w:lineRule="auto"/>
        <w:jc w:val="center"/>
        <w:rPr>
          <w:rFonts w:asciiTheme="majorBidi" w:hAnsiTheme="majorBidi" w:cstheme="majorBidi"/>
          <w:b/>
          <w:bCs/>
          <w:sz w:val="28"/>
          <w:szCs w:val="28"/>
        </w:rPr>
      </w:pPr>
      <w:r w:rsidRPr="00D455FB">
        <w:rPr>
          <w:rFonts w:asciiTheme="majorBidi" w:hAnsiTheme="majorBidi" w:cstheme="majorBidi"/>
          <w:b/>
          <w:bCs/>
          <w:sz w:val="28"/>
          <w:szCs w:val="28"/>
        </w:rPr>
        <w:lastRenderedPageBreak/>
        <w:t>La focalisation externe</w:t>
      </w:r>
    </w:p>
    <w:p w:rsidR="001C7369" w:rsidRDefault="00E17EDB" w:rsidP="008C48E2">
      <w:pPr>
        <w:spacing w:line="360" w:lineRule="auto"/>
        <w:rPr>
          <w:rFonts w:asciiTheme="majorBidi" w:hAnsiTheme="majorBidi" w:cstheme="majorBidi"/>
          <w:sz w:val="24"/>
          <w:szCs w:val="24"/>
        </w:rPr>
      </w:pPr>
      <w:r w:rsidRPr="00E17EDB">
        <w:rPr>
          <w:rFonts w:asciiTheme="majorBidi" w:hAnsiTheme="majorBidi" w:cstheme="majorBidi"/>
          <w:sz w:val="24"/>
          <w:szCs w:val="24"/>
        </w:rPr>
        <w:t xml:space="preserve">C’est lorsque le narrateur ne rapporte que les apparences extérieures de l’histoire. Le narrateur tient ainsi le lecteur en attente. </w:t>
      </w:r>
    </w:p>
    <w:p w:rsidR="001C7369" w:rsidRDefault="00E17EDB" w:rsidP="008C48E2">
      <w:pPr>
        <w:spacing w:line="360" w:lineRule="auto"/>
        <w:rPr>
          <w:rFonts w:asciiTheme="majorBidi" w:hAnsiTheme="majorBidi" w:cstheme="majorBidi"/>
          <w:sz w:val="24"/>
          <w:szCs w:val="24"/>
        </w:rPr>
      </w:pPr>
      <w:r w:rsidRPr="001C7369">
        <w:rPr>
          <w:rFonts w:asciiTheme="majorBidi" w:hAnsiTheme="majorBidi" w:cstheme="majorBidi"/>
          <w:b/>
          <w:bCs/>
          <w:sz w:val="24"/>
          <w:szCs w:val="24"/>
          <w:u w:val="single"/>
        </w:rPr>
        <w:t>Exemple :</w:t>
      </w:r>
    </w:p>
    <w:p w:rsidR="00DD73B2" w:rsidRDefault="00E17EDB" w:rsidP="008C48E2">
      <w:pPr>
        <w:spacing w:line="360" w:lineRule="auto"/>
        <w:rPr>
          <w:rFonts w:asciiTheme="majorBidi" w:hAnsiTheme="majorBidi" w:cstheme="majorBidi"/>
          <w:sz w:val="24"/>
          <w:szCs w:val="24"/>
        </w:rPr>
      </w:pPr>
      <w:r w:rsidRPr="00E17EDB">
        <w:rPr>
          <w:rFonts w:asciiTheme="majorBidi" w:hAnsiTheme="majorBidi" w:cstheme="majorBidi"/>
          <w:sz w:val="24"/>
          <w:szCs w:val="24"/>
        </w:rPr>
        <w:t xml:space="preserve">« Comme il faisait une chaleur de </w:t>
      </w:r>
      <w:proofErr w:type="spellStart"/>
      <w:r w:rsidRPr="00E17EDB">
        <w:rPr>
          <w:rFonts w:asciiTheme="majorBidi" w:hAnsiTheme="majorBidi" w:cstheme="majorBidi"/>
          <w:sz w:val="24"/>
          <w:szCs w:val="24"/>
        </w:rPr>
        <w:t>tente-trois</w:t>
      </w:r>
      <w:proofErr w:type="spellEnd"/>
      <w:r w:rsidRPr="00E17EDB">
        <w:rPr>
          <w:rFonts w:asciiTheme="majorBidi" w:hAnsiTheme="majorBidi" w:cstheme="majorBidi"/>
          <w:sz w:val="24"/>
          <w:szCs w:val="24"/>
        </w:rPr>
        <w:t xml:space="preserve"> degrés, le boulevard Bourdon se trouvait absolument désert. Plus bas le canal Saint-Martin, fermé par les deux écluses étalait en ligne droite son eau couleur d’encre. Il y avait au milieu, un bateau plein de bois, et sur la berge deux rangs de barriques. </w:t>
      </w:r>
      <w:proofErr w:type="spellStart"/>
      <w:r w:rsidRPr="00E17EDB">
        <w:rPr>
          <w:rFonts w:asciiTheme="majorBidi" w:hAnsiTheme="majorBidi" w:cstheme="majorBidi"/>
          <w:sz w:val="24"/>
          <w:szCs w:val="24"/>
        </w:rPr>
        <w:t>Au delà</w:t>
      </w:r>
      <w:proofErr w:type="spellEnd"/>
      <w:r w:rsidRPr="00E17EDB">
        <w:rPr>
          <w:rFonts w:asciiTheme="majorBidi" w:hAnsiTheme="majorBidi" w:cstheme="majorBidi"/>
          <w:sz w:val="24"/>
          <w:szCs w:val="24"/>
        </w:rPr>
        <w:t xml:space="preserve"> du canal, entre les maisons que séparent des chantiers le grand ciel pur se </w:t>
      </w:r>
      <w:proofErr w:type="gramStart"/>
      <w:r w:rsidRPr="00E17EDB">
        <w:rPr>
          <w:rFonts w:asciiTheme="majorBidi" w:hAnsiTheme="majorBidi" w:cstheme="majorBidi"/>
          <w:sz w:val="24"/>
          <w:szCs w:val="24"/>
        </w:rPr>
        <w:t>découpait</w:t>
      </w:r>
      <w:proofErr w:type="gramEnd"/>
      <w:r w:rsidRPr="00E17EDB">
        <w:rPr>
          <w:rFonts w:asciiTheme="majorBidi" w:hAnsiTheme="majorBidi" w:cstheme="majorBidi"/>
          <w:sz w:val="24"/>
          <w:szCs w:val="24"/>
        </w:rPr>
        <w:t xml:space="preserve"> en plaques d’outremer, et sous la réverbération du soleil, les façades blanches, les toits d’ardoises, les quais de granit éblouissaient. Une rumeur confuse montait du loin dans l’atmosphère tiède ; et tout semblait engourdi par le désœuvrement du dimanche et la tristesse des jours d’été. Deux hommes parurent. L’un venait de la Bastille, l’autre du Jardin des Plantes. Le plus grand, vêtu de toile, marchait le chapeau en arrière, le gilet déboutonné et sa cravate à la main. Le plus petit, dont le corps disparaissait dans une redingote marron, baissait la tête sous une casquette à visière pointue. Quand ils furent arrivés au milieu du boulevard, ils s’assirent à la même minute, sur le même banc. Pour s’essuyer le front, ils retirèrent leurs coiffures, que chacun posa près de soi ; et le petit homme aperçut écrit dans le chapeau de son voisin : Bouvard ; pendant que celui-ci distinguait aisément dans la casquette du particulier en redingote le mot : Pécuchet. » […] </w:t>
      </w:r>
    </w:p>
    <w:p w:rsidR="00DD73B2" w:rsidRDefault="00E17EDB" w:rsidP="008C48E2">
      <w:pPr>
        <w:spacing w:line="360" w:lineRule="auto"/>
        <w:jc w:val="right"/>
        <w:rPr>
          <w:rFonts w:asciiTheme="majorBidi" w:hAnsiTheme="majorBidi" w:cstheme="majorBidi"/>
          <w:sz w:val="24"/>
          <w:szCs w:val="24"/>
        </w:rPr>
      </w:pPr>
      <w:r w:rsidRPr="00E17EDB">
        <w:rPr>
          <w:rFonts w:asciiTheme="majorBidi" w:hAnsiTheme="majorBidi" w:cstheme="majorBidi"/>
          <w:sz w:val="24"/>
          <w:szCs w:val="24"/>
        </w:rPr>
        <w:t xml:space="preserve">Flaubert, Bouvard et Pécuchet, 1881. </w:t>
      </w:r>
    </w:p>
    <w:p w:rsidR="00725392" w:rsidRDefault="00725392" w:rsidP="008C48E2">
      <w:pPr>
        <w:spacing w:line="360" w:lineRule="auto"/>
        <w:jc w:val="center"/>
        <w:rPr>
          <w:rFonts w:asciiTheme="majorBidi" w:hAnsiTheme="majorBidi" w:cstheme="majorBidi"/>
          <w:b/>
          <w:bCs/>
          <w:sz w:val="28"/>
          <w:szCs w:val="28"/>
        </w:rPr>
      </w:pPr>
    </w:p>
    <w:p w:rsidR="00DD73B2" w:rsidRPr="00DD73B2" w:rsidRDefault="00E17EDB" w:rsidP="008C48E2">
      <w:pPr>
        <w:spacing w:line="360" w:lineRule="auto"/>
        <w:jc w:val="center"/>
        <w:rPr>
          <w:rFonts w:asciiTheme="majorBidi" w:hAnsiTheme="majorBidi" w:cstheme="majorBidi"/>
          <w:b/>
          <w:bCs/>
          <w:sz w:val="28"/>
          <w:szCs w:val="28"/>
        </w:rPr>
      </w:pPr>
      <w:r w:rsidRPr="00DD73B2">
        <w:rPr>
          <w:rFonts w:asciiTheme="majorBidi" w:hAnsiTheme="majorBidi" w:cstheme="majorBidi"/>
          <w:b/>
          <w:bCs/>
          <w:sz w:val="28"/>
          <w:szCs w:val="28"/>
        </w:rPr>
        <w:t>La focalisation interne</w:t>
      </w:r>
    </w:p>
    <w:p w:rsidR="00C96C2B" w:rsidRDefault="00E17EDB" w:rsidP="008C48E2">
      <w:pPr>
        <w:spacing w:line="360" w:lineRule="auto"/>
        <w:rPr>
          <w:rFonts w:asciiTheme="majorBidi" w:hAnsiTheme="majorBidi" w:cstheme="majorBidi"/>
          <w:sz w:val="24"/>
          <w:szCs w:val="24"/>
        </w:rPr>
      </w:pPr>
      <w:r w:rsidRPr="00E17EDB">
        <w:rPr>
          <w:rFonts w:asciiTheme="majorBidi" w:hAnsiTheme="majorBidi" w:cstheme="majorBidi"/>
          <w:sz w:val="24"/>
          <w:szCs w:val="24"/>
        </w:rPr>
        <w:t xml:space="preserve">C’est lorsque le narrateur raconte tout ce qu’il voit, tout ce qu’il sait et tout ce que pense un personnage. </w:t>
      </w:r>
    </w:p>
    <w:p w:rsidR="00C63024" w:rsidRDefault="00E17EDB" w:rsidP="008C48E2">
      <w:pPr>
        <w:spacing w:line="360" w:lineRule="auto"/>
        <w:rPr>
          <w:rFonts w:asciiTheme="majorBidi" w:hAnsiTheme="majorBidi" w:cstheme="majorBidi"/>
          <w:sz w:val="24"/>
          <w:szCs w:val="24"/>
        </w:rPr>
      </w:pPr>
      <w:r w:rsidRPr="00C96C2B">
        <w:rPr>
          <w:rFonts w:asciiTheme="majorBidi" w:hAnsiTheme="majorBidi" w:cstheme="majorBidi"/>
          <w:b/>
          <w:bCs/>
          <w:sz w:val="24"/>
          <w:szCs w:val="24"/>
          <w:u w:val="single"/>
        </w:rPr>
        <w:t>Exemple :</w:t>
      </w:r>
      <w:r w:rsidRPr="00E17EDB">
        <w:rPr>
          <w:rFonts w:asciiTheme="majorBidi" w:hAnsiTheme="majorBidi" w:cstheme="majorBidi"/>
          <w:sz w:val="24"/>
          <w:szCs w:val="24"/>
        </w:rPr>
        <w:t xml:space="preserve"> « Frédéric, en face, distinguait l’ombre de ses cils. Elle trempait ses lèvres dans son verre, cassait un peu de croûte entre ses doigts ; le médaillon de lapis-lazuli, attaché par une chaînette d’or à son poignet, de temps à autre sonnait contre son assiette. Ceux qui étaient là, pourtant, n’avaient pas l’air de la remarquer. » […] </w:t>
      </w:r>
    </w:p>
    <w:p w:rsidR="00E17EDB" w:rsidRPr="00E17EDB" w:rsidRDefault="00E17EDB" w:rsidP="008C48E2">
      <w:pPr>
        <w:spacing w:line="360" w:lineRule="auto"/>
        <w:jc w:val="right"/>
        <w:rPr>
          <w:rFonts w:asciiTheme="majorBidi" w:hAnsiTheme="majorBidi" w:cstheme="majorBidi"/>
          <w:sz w:val="24"/>
          <w:szCs w:val="24"/>
        </w:rPr>
      </w:pPr>
      <w:r w:rsidRPr="00E17EDB">
        <w:rPr>
          <w:rFonts w:asciiTheme="majorBidi" w:hAnsiTheme="majorBidi" w:cstheme="majorBidi"/>
          <w:sz w:val="24"/>
          <w:szCs w:val="24"/>
        </w:rPr>
        <w:t>Flaubert, L’Éducation sentimentale, 1869.</w:t>
      </w:r>
    </w:p>
    <w:sectPr w:rsidR="00E17EDB" w:rsidRPr="00E17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F3"/>
    <w:rsid w:val="00061CCF"/>
    <w:rsid w:val="001623D8"/>
    <w:rsid w:val="001C7369"/>
    <w:rsid w:val="0048464A"/>
    <w:rsid w:val="0050273A"/>
    <w:rsid w:val="00614CB3"/>
    <w:rsid w:val="00653AF3"/>
    <w:rsid w:val="00725392"/>
    <w:rsid w:val="00896611"/>
    <w:rsid w:val="00897771"/>
    <w:rsid w:val="008C48E2"/>
    <w:rsid w:val="00C63024"/>
    <w:rsid w:val="00C85C1A"/>
    <w:rsid w:val="00C96C2B"/>
    <w:rsid w:val="00D455FB"/>
    <w:rsid w:val="00DD73B2"/>
    <w:rsid w:val="00E17EDB"/>
    <w:rsid w:val="00E834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3E968-6144-4D8C-AF28-BB35323A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2614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Saiah</dc:creator>
  <cp:keywords/>
  <dc:description/>
  <cp:lastModifiedBy>Saiah</cp:lastModifiedBy>
  <cp:revision>2</cp:revision>
  <dcterms:created xsi:type="dcterms:W3CDTF">2020-06-04T15:31:00Z</dcterms:created>
  <dcterms:modified xsi:type="dcterms:W3CDTF">2020-06-04T15:31:00Z</dcterms:modified>
</cp:coreProperties>
</file>