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8B" w:rsidRPr="00521A60" w:rsidRDefault="00C22D8B" w:rsidP="00A94779">
      <w:pPr>
        <w:rPr>
          <w:rFonts w:asciiTheme="majorBidi" w:hAnsiTheme="majorBidi" w:cstheme="majorBidi"/>
          <w:b/>
          <w:bCs/>
          <w:color w:val="000000"/>
        </w:rPr>
      </w:pPr>
    </w:p>
    <w:tbl>
      <w:tblPr>
        <w:tblW w:w="1033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5"/>
      </w:tblGrid>
      <w:tr w:rsidR="00C22D8B" w:rsidRPr="00521A60" w:rsidTr="00C22D8B">
        <w:trPr>
          <w:trHeight w:val="720"/>
        </w:trPr>
        <w:tc>
          <w:tcPr>
            <w:tcW w:w="10335" w:type="dxa"/>
          </w:tcPr>
          <w:p w:rsidR="00C22D8B" w:rsidRPr="00521A60" w:rsidRDefault="00C22D8B" w:rsidP="00C22D8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C22D8B" w:rsidRPr="00521A60" w:rsidRDefault="00C22D8B" w:rsidP="00C22D8B">
            <w:pPr>
              <w:rPr>
                <w:rFonts w:asciiTheme="majorBidi" w:hAnsiTheme="majorBidi" w:cstheme="majorBidi"/>
                <w:b/>
                <w:bCs/>
              </w:rPr>
            </w:pPr>
            <w:r w:rsidRPr="00521A60">
              <w:rPr>
                <w:rStyle w:val="Titre2Car"/>
                <w:rFonts w:asciiTheme="majorBidi" w:hAnsiTheme="majorBidi" w:cstheme="majorBidi"/>
                <w:i w:val="0"/>
                <w:iCs w:val="0"/>
                <w:color w:val="FF0000"/>
                <w:sz w:val="24"/>
                <w:szCs w:val="24"/>
              </w:rPr>
              <w:t>Dauer</w:t>
            </w:r>
            <w:r w:rsidRPr="00521A60">
              <w:rPr>
                <w:rStyle w:val="Titre2Car"/>
                <w:rFonts w:asciiTheme="majorBidi" w:hAnsiTheme="majorBidi" w:cstheme="majorBidi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  <w:r w:rsidRPr="00521A60">
              <w:rPr>
                <w:rFonts w:asciiTheme="majorBidi" w:hAnsiTheme="majorBidi" w:cstheme="majorBidi"/>
                <w:b/>
                <w:bCs/>
                <w:color w:val="FF0000"/>
              </w:rPr>
              <w:t>:</w:t>
            </w:r>
            <w:r w:rsidRPr="00521A6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2 Stunden</w:t>
            </w:r>
          </w:p>
          <w:p w:rsidR="00C22D8B" w:rsidRPr="00521A60" w:rsidRDefault="00B0630D" w:rsidP="00B0630D">
            <w:pPr>
              <w:ind w:right="72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Dr. K.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</w:rPr>
              <w:t>Bourouba</w:t>
            </w:r>
            <w:proofErr w:type="spellEnd"/>
            <w:r w:rsidR="00C22D8B" w:rsidRPr="00521A6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</w:t>
            </w:r>
          </w:p>
          <w:p w:rsidR="00C22D8B" w:rsidRPr="00521A60" w:rsidRDefault="00C22D8B" w:rsidP="00C22D8B">
            <w:pPr>
              <w:ind w:right="72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21A6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Lehrskizze für die Erklärung einer Grammatikstruktur                                                                                                                               </w:t>
            </w:r>
          </w:p>
          <w:p w:rsidR="00C22D8B" w:rsidRPr="00521A60" w:rsidRDefault="00C22D8B" w:rsidP="00C22D8B">
            <w:pPr>
              <w:ind w:right="72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21A6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</w:p>
          <w:p w:rsidR="00C22D8B" w:rsidRPr="00521A60" w:rsidRDefault="00C22D8B" w:rsidP="00C22D8B">
            <w:pPr>
              <w:ind w:left="11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:rsidR="00A94779" w:rsidRPr="00521A60" w:rsidRDefault="00A94779" w:rsidP="00A94779">
      <w:pPr>
        <w:ind w:right="72"/>
        <w:rPr>
          <w:rFonts w:asciiTheme="majorBidi" w:hAnsiTheme="majorBidi" w:cstheme="majorBidi"/>
          <w:color w:val="000000"/>
        </w:rPr>
      </w:pPr>
    </w:p>
    <w:tbl>
      <w:tblPr>
        <w:tblW w:w="102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0"/>
      </w:tblGrid>
      <w:tr w:rsidR="00C22D8B" w:rsidRPr="00521A60" w:rsidTr="00C22D8B">
        <w:trPr>
          <w:trHeight w:val="4200"/>
        </w:trPr>
        <w:tc>
          <w:tcPr>
            <w:tcW w:w="10200" w:type="dxa"/>
          </w:tcPr>
          <w:p w:rsidR="00C22D8B" w:rsidRPr="00521A60" w:rsidRDefault="00C22D8B" w:rsidP="00C22D8B">
            <w:pPr>
              <w:ind w:right="72"/>
              <w:rPr>
                <w:rFonts w:asciiTheme="majorBidi" w:hAnsiTheme="majorBidi" w:cstheme="majorBidi"/>
                <w:color w:val="000000"/>
              </w:rPr>
            </w:pPr>
            <w:r w:rsidRPr="00521A60">
              <w:rPr>
                <w:rStyle w:val="Titre2Car"/>
                <w:rFonts w:asciiTheme="majorBidi" w:hAnsiTheme="majorBidi" w:cstheme="majorBidi"/>
                <w:i w:val="0"/>
                <w:iCs w:val="0"/>
                <w:color w:val="FF0000"/>
                <w:sz w:val="24"/>
                <w:szCs w:val="24"/>
              </w:rPr>
              <w:t>Lernstoff</w:t>
            </w:r>
            <w:r w:rsidRPr="00521A60">
              <w:rPr>
                <w:rFonts w:asciiTheme="majorBidi" w:hAnsiTheme="majorBidi" w:cstheme="majorBidi"/>
                <w:color w:val="FF0000"/>
              </w:rPr>
              <w:t>:</w:t>
            </w:r>
            <w:r w:rsidRPr="00521A60">
              <w:rPr>
                <w:rFonts w:asciiTheme="majorBidi" w:hAnsiTheme="majorBidi" w:cstheme="majorBidi"/>
                <w:color w:val="000000"/>
              </w:rPr>
              <w:t xml:space="preserve">   Grammatik </w:t>
            </w:r>
            <w:r w:rsidRPr="00521A60">
              <w:rPr>
                <w:rFonts w:asciiTheme="majorBidi" w:hAnsiTheme="majorBidi" w:cstheme="majorBidi"/>
                <w:b/>
                <w:bCs/>
                <w:color w:val="000000"/>
              </w:rPr>
              <w:t>:</w:t>
            </w:r>
            <w:r w:rsidRPr="00521A60">
              <w:rPr>
                <w:rFonts w:asciiTheme="majorBidi" w:hAnsiTheme="majorBidi" w:cstheme="majorBidi"/>
                <w:color w:val="000000"/>
              </w:rPr>
              <w:t xml:space="preserve">                                              </w:t>
            </w:r>
          </w:p>
          <w:p w:rsidR="00C22D8B" w:rsidRPr="00521A60" w:rsidRDefault="00C22D8B" w:rsidP="00C22D8B">
            <w:pPr>
              <w:ind w:right="72"/>
              <w:rPr>
                <w:rFonts w:asciiTheme="majorBidi" w:hAnsiTheme="majorBidi" w:cstheme="majorBidi"/>
                <w:color w:val="000000"/>
              </w:rPr>
            </w:pPr>
            <w:r w:rsidRPr="00521A60">
              <w:rPr>
                <w:rFonts w:asciiTheme="majorBidi" w:hAnsiTheme="majorBidi" w:cstheme="majorBidi"/>
                <w:color w:val="000000"/>
              </w:rPr>
              <w:t xml:space="preserve">                                          Die Adjektivdeklination im </w:t>
            </w:r>
            <w:proofErr w:type="spellStart"/>
            <w:r w:rsidRPr="00521A60">
              <w:rPr>
                <w:rFonts w:asciiTheme="majorBidi" w:hAnsiTheme="majorBidi" w:cstheme="majorBidi"/>
                <w:color w:val="000000"/>
              </w:rPr>
              <w:t>Nom</w:t>
            </w:r>
            <w:proofErr w:type="spellEnd"/>
            <w:r w:rsidRPr="00521A60">
              <w:rPr>
                <w:rFonts w:asciiTheme="majorBidi" w:hAnsiTheme="majorBidi" w:cstheme="majorBidi"/>
                <w:color w:val="000000"/>
              </w:rPr>
              <w:t xml:space="preserve"> / </w:t>
            </w:r>
            <w:proofErr w:type="spellStart"/>
            <w:r w:rsidRPr="00521A60">
              <w:rPr>
                <w:rFonts w:asciiTheme="majorBidi" w:hAnsiTheme="majorBidi" w:cstheme="majorBidi"/>
                <w:color w:val="000000"/>
              </w:rPr>
              <w:t>Akk</w:t>
            </w:r>
            <w:proofErr w:type="spellEnd"/>
            <w:r w:rsidRPr="00521A60">
              <w:rPr>
                <w:rFonts w:asciiTheme="majorBidi" w:hAnsiTheme="majorBidi" w:cstheme="majorBidi"/>
                <w:color w:val="000000"/>
              </w:rPr>
              <w:t xml:space="preserve">  / Dat / Gen    </w:t>
            </w:r>
          </w:p>
          <w:p w:rsidR="00C22D8B" w:rsidRPr="00521A60" w:rsidRDefault="00C22D8B" w:rsidP="00C22D8B">
            <w:pPr>
              <w:ind w:right="72"/>
              <w:rPr>
                <w:rFonts w:asciiTheme="majorBidi" w:hAnsiTheme="majorBidi" w:cstheme="majorBidi"/>
                <w:color w:val="000000"/>
              </w:rPr>
            </w:pPr>
            <w:r w:rsidRPr="00521A60">
              <w:rPr>
                <w:rFonts w:asciiTheme="majorBidi" w:hAnsiTheme="majorBidi" w:cstheme="majorBidi"/>
                <w:color w:val="000000"/>
              </w:rPr>
              <w:t xml:space="preserve">                                           Die schwache Adjektivdeklination.      </w:t>
            </w:r>
          </w:p>
          <w:p w:rsidR="00C22D8B" w:rsidRPr="00521A60" w:rsidRDefault="00C22D8B" w:rsidP="00C22D8B">
            <w:pPr>
              <w:ind w:right="72"/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521A6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521A60">
              <w:rPr>
                <w:rStyle w:val="Titre2Car"/>
                <w:rFonts w:asciiTheme="majorBidi" w:hAnsiTheme="majorBidi" w:cstheme="majorBidi"/>
                <w:i w:val="0"/>
                <w:iCs w:val="0"/>
                <w:color w:val="FF0000"/>
                <w:sz w:val="24"/>
                <w:szCs w:val="24"/>
              </w:rPr>
              <w:t>Lernkompetenzen</w:t>
            </w:r>
            <w:r w:rsidRPr="00521A60">
              <w:rPr>
                <w:rFonts w:asciiTheme="majorBidi" w:hAnsiTheme="majorBidi" w:cstheme="majorBidi"/>
                <w:color w:val="FF0000"/>
              </w:rPr>
              <w:t>:</w:t>
            </w:r>
            <w:r w:rsidRPr="00521A6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r w:rsidRPr="00521A60">
              <w:rPr>
                <w:rFonts w:asciiTheme="majorBidi" w:hAnsiTheme="majorBidi" w:cstheme="majorBidi"/>
                <w:b/>
                <w:bCs/>
                <w:color w:val="00B050"/>
              </w:rPr>
              <w:t>a- Allgemeine Lernziele:</w:t>
            </w:r>
          </w:p>
          <w:p w:rsidR="00C22D8B" w:rsidRPr="00521A60" w:rsidRDefault="00C22D8B" w:rsidP="00C22D8B">
            <w:pPr>
              <w:ind w:left="2450" w:hanging="2520"/>
              <w:rPr>
                <w:rFonts w:asciiTheme="majorBidi" w:hAnsiTheme="majorBidi" w:cstheme="majorBidi"/>
                <w:color w:val="000000"/>
              </w:rPr>
            </w:pPr>
            <w:r w:rsidRPr="00521A60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521A60">
              <w:rPr>
                <w:rFonts w:asciiTheme="majorBidi" w:hAnsiTheme="majorBidi" w:cstheme="majorBidi"/>
                <w:color w:val="000000"/>
              </w:rPr>
              <w:t xml:space="preserve"> - Entwicklung der Aktivitäten des Schülers um seine sprachkommunikativen           Fähigkeiten zu erreichen.</w:t>
            </w:r>
          </w:p>
          <w:p w:rsidR="00C22D8B" w:rsidRPr="00521A60" w:rsidRDefault="00C22D8B" w:rsidP="00C22D8B">
            <w:pPr>
              <w:ind w:left="2090" w:hanging="2090"/>
              <w:rPr>
                <w:rFonts w:asciiTheme="majorBidi" w:hAnsiTheme="majorBidi" w:cstheme="majorBidi"/>
                <w:color w:val="000000"/>
              </w:rPr>
            </w:pPr>
            <w:r w:rsidRPr="00521A60">
              <w:rPr>
                <w:rFonts w:asciiTheme="majorBidi" w:hAnsiTheme="majorBidi" w:cstheme="majorBidi"/>
                <w:color w:val="000000"/>
              </w:rPr>
              <w:t xml:space="preserve">                                           - Entwicklung von Sprech- und Schreibkompetenzen</w:t>
            </w:r>
          </w:p>
          <w:p w:rsidR="00C22D8B" w:rsidRPr="00521A60" w:rsidRDefault="00C22D8B" w:rsidP="00C22D8B">
            <w:pPr>
              <w:ind w:left="2090" w:hanging="2090"/>
              <w:rPr>
                <w:rFonts w:asciiTheme="majorBidi" w:hAnsiTheme="majorBidi" w:cstheme="majorBidi"/>
                <w:color w:val="00B050"/>
              </w:rPr>
            </w:pPr>
            <w:r w:rsidRPr="00521A60">
              <w:rPr>
                <w:rFonts w:asciiTheme="majorBidi" w:hAnsiTheme="majorBidi" w:cstheme="majorBidi"/>
                <w:color w:val="00B050"/>
              </w:rPr>
              <w:t xml:space="preserve">                                  </w:t>
            </w:r>
            <w:r w:rsidRPr="00521A60">
              <w:rPr>
                <w:rFonts w:asciiTheme="majorBidi" w:hAnsiTheme="majorBidi" w:cstheme="majorBidi"/>
                <w:b/>
                <w:bCs/>
                <w:color w:val="00B050"/>
              </w:rPr>
              <w:t xml:space="preserve">   b-</w:t>
            </w:r>
            <w:r w:rsidRPr="00521A60">
              <w:rPr>
                <w:rFonts w:asciiTheme="majorBidi" w:hAnsiTheme="majorBidi" w:cstheme="majorBidi"/>
                <w:color w:val="00B050"/>
              </w:rPr>
              <w:t xml:space="preserve"> </w:t>
            </w:r>
            <w:r w:rsidRPr="00521A60">
              <w:rPr>
                <w:rFonts w:asciiTheme="majorBidi" w:hAnsiTheme="majorBidi" w:cstheme="majorBidi"/>
                <w:b/>
                <w:bCs/>
                <w:color w:val="00B050"/>
              </w:rPr>
              <w:t>Spezifische Lernziele</w:t>
            </w:r>
            <w:r w:rsidRPr="00521A60">
              <w:rPr>
                <w:rFonts w:asciiTheme="majorBidi" w:hAnsiTheme="majorBidi" w:cstheme="majorBidi"/>
                <w:color w:val="00B050"/>
              </w:rPr>
              <w:t>:</w:t>
            </w:r>
          </w:p>
          <w:p w:rsidR="00C22D8B" w:rsidRPr="00521A60" w:rsidRDefault="00C22D8B" w:rsidP="00C22D8B">
            <w:pPr>
              <w:ind w:left="2700" w:hanging="2700"/>
              <w:rPr>
                <w:rFonts w:asciiTheme="majorBidi" w:hAnsiTheme="majorBidi" w:cstheme="majorBidi"/>
                <w:color w:val="000000"/>
              </w:rPr>
            </w:pPr>
            <w:r w:rsidRPr="00521A6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</w:t>
            </w:r>
            <w:r w:rsidRPr="00521A60">
              <w:rPr>
                <w:rFonts w:asciiTheme="majorBidi" w:hAnsiTheme="majorBidi" w:cstheme="majorBidi"/>
                <w:color w:val="000000"/>
              </w:rPr>
              <w:t xml:space="preserve">  - Wie dekliniert man Adjektive?</w:t>
            </w:r>
          </w:p>
          <w:p w:rsidR="00C22D8B" w:rsidRPr="00521A60" w:rsidRDefault="00C22D8B" w:rsidP="00C22D8B">
            <w:pPr>
              <w:ind w:left="2700" w:hanging="2700"/>
              <w:rPr>
                <w:rFonts w:asciiTheme="majorBidi" w:hAnsiTheme="majorBidi" w:cstheme="majorBidi"/>
                <w:color w:val="000000"/>
              </w:rPr>
            </w:pPr>
            <w:r w:rsidRPr="00521A60">
              <w:rPr>
                <w:rFonts w:asciiTheme="majorBidi" w:hAnsiTheme="majorBidi" w:cstheme="majorBidi"/>
                <w:color w:val="000000"/>
              </w:rPr>
              <w:t xml:space="preserve">                                            -</w:t>
            </w:r>
          </w:p>
          <w:p w:rsidR="00C22D8B" w:rsidRPr="00521A60" w:rsidRDefault="00C22D8B" w:rsidP="00C22D8B">
            <w:pPr>
              <w:ind w:left="2700" w:hanging="27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21A60">
              <w:rPr>
                <w:rFonts w:asciiTheme="majorBidi" w:hAnsiTheme="majorBidi" w:cstheme="majorBidi"/>
                <w:color w:val="000000"/>
              </w:rPr>
              <w:t xml:space="preserve">  </w:t>
            </w:r>
            <w:r w:rsidRPr="00521A60">
              <w:rPr>
                <w:rStyle w:val="Titre2Car"/>
                <w:rFonts w:asciiTheme="majorBidi" w:hAnsiTheme="majorBidi" w:cstheme="majorBidi"/>
                <w:i w:val="0"/>
                <w:iCs w:val="0"/>
                <w:color w:val="FF0000"/>
                <w:sz w:val="24"/>
                <w:szCs w:val="24"/>
              </w:rPr>
              <w:t>Didaktisches Material</w:t>
            </w:r>
            <w:r w:rsidRPr="00521A60">
              <w:rPr>
                <w:rFonts w:asciiTheme="majorBidi" w:hAnsiTheme="majorBidi" w:cstheme="majorBidi"/>
                <w:color w:val="FF0000"/>
              </w:rPr>
              <w:t xml:space="preserve"> :</w:t>
            </w:r>
            <w:r w:rsidRPr="00521A6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Lehrbuch. Internet. </w:t>
            </w:r>
          </w:p>
          <w:p w:rsidR="00C22D8B" w:rsidRPr="00521A60" w:rsidRDefault="00C22D8B" w:rsidP="00A94779">
            <w:pPr>
              <w:ind w:right="72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C22D8B" w:rsidRPr="00521A60" w:rsidRDefault="00C22D8B" w:rsidP="00A94779">
      <w:pPr>
        <w:ind w:right="72"/>
        <w:rPr>
          <w:rFonts w:asciiTheme="majorBidi" w:hAnsiTheme="majorBidi" w:cstheme="majorBidi"/>
          <w:color w:val="000000"/>
        </w:rPr>
      </w:pPr>
    </w:p>
    <w:p w:rsidR="00A94779" w:rsidRPr="00521A60" w:rsidRDefault="00A94779" w:rsidP="002A65D7">
      <w:pPr>
        <w:ind w:right="72"/>
        <w:rPr>
          <w:rFonts w:asciiTheme="majorBidi" w:hAnsiTheme="majorBidi" w:cstheme="majorBidi"/>
          <w:color w:val="000000"/>
        </w:rPr>
      </w:pPr>
      <w:r w:rsidRPr="00521A60">
        <w:rPr>
          <w:rFonts w:asciiTheme="majorBidi" w:hAnsiTheme="majorBidi" w:cstheme="majorBidi"/>
          <w:b/>
          <w:bCs/>
          <w:color w:val="FF0000"/>
          <w:u w:val="single"/>
        </w:rPr>
        <w:t>I- Einführung:</w:t>
      </w:r>
      <w:r w:rsidR="002A65D7" w:rsidRPr="00521A60">
        <w:rPr>
          <w:rFonts w:asciiTheme="majorBidi" w:hAnsiTheme="majorBidi" w:cstheme="majorBidi"/>
          <w:color w:val="000000"/>
        </w:rPr>
        <w:t xml:space="preserve">   </w:t>
      </w:r>
      <w:r w:rsidRPr="00521A60">
        <w:rPr>
          <w:rFonts w:asciiTheme="majorBidi" w:hAnsiTheme="majorBidi" w:cstheme="majorBidi"/>
          <w:color w:val="000000"/>
        </w:rPr>
        <w:t xml:space="preserve">  Hinführung zum Thema durch Beispiele.</w:t>
      </w:r>
    </w:p>
    <w:p w:rsidR="00A21A15" w:rsidRPr="00521A60" w:rsidRDefault="00A21A15" w:rsidP="002A65D7">
      <w:pPr>
        <w:ind w:right="72"/>
        <w:rPr>
          <w:rFonts w:asciiTheme="majorBidi" w:hAnsiTheme="majorBidi" w:cstheme="majorBidi"/>
          <w:b/>
          <w:bCs/>
          <w:color w:val="000000"/>
          <w:u w:val="single"/>
        </w:rPr>
      </w:pPr>
      <w:r w:rsidRPr="00521A60">
        <w:rPr>
          <w:rFonts w:asciiTheme="majorBidi" w:hAnsiTheme="majorBidi" w:cstheme="majorBidi"/>
          <w:color w:val="000000"/>
          <w:u w:val="single"/>
        </w:rPr>
        <w:t>Beispiele:</w:t>
      </w:r>
    </w:p>
    <w:p w:rsidR="00741750" w:rsidRPr="00521A60" w:rsidRDefault="00475378" w:rsidP="00A94779">
      <w:pPr>
        <w:ind w:right="72"/>
        <w:rPr>
          <w:rFonts w:asciiTheme="majorBidi" w:hAnsiTheme="majorBidi" w:cstheme="majorBidi"/>
          <w:color w:val="000000"/>
        </w:rPr>
      </w:pPr>
      <w:r w:rsidRPr="00521A60">
        <w:rPr>
          <w:rFonts w:asciiTheme="majorBidi" w:hAnsiTheme="majorBidi" w:cstheme="majorBidi"/>
          <w:color w:val="000000"/>
        </w:rPr>
        <w:t>-</w:t>
      </w:r>
      <w:r w:rsidR="008A37E2" w:rsidRPr="00521A60">
        <w:rPr>
          <w:rFonts w:asciiTheme="majorBidi" w:hAnsiTheme="majorBidi" w:cstheme="majorBidi"/>
          <w:color w:val="000000"/>
        </w:rPr>
        <w:t>Der Schü</w:t>
      </w:r>
      <w:r w:rsidR="00741750" w:rsidRPr="00521A60">
        <w:rPr>
          <w:rFonts w:asciiTheme="majorBidi" w:hAnsiTheme="majorBidi" w:cstheme="majorBidi"/>
          <w:color w:val="000000"/>
        </w:rPr>
        <w:t>ler ist fleißig.</w:t>
      </w:r>
    </w:p>
    <w:p w:rsidR="00741750" w:rsidRPr="00521A60" w:rsidRDefault="00475378" w:rsidP="00A94779">
      <w:pPr>
        <w:ind w:right="72"/>
        <w:rPr>
          <w:rFonts w:asciiTheme="majorBidi" w:hAnsiTheme="majorBidi" w:cstheme="majorBidi"/>
          <w:color w:val="000000"/>
        </w:rPr>
      </w:pPr>
      <w:r w:rsidRPr="00521A60">
        <w:rPr>
          <w:rFonts w:asciiTheme="majorBidi" w:hAnsiTheme="majorBidi" w:cstheme="majorBidi"/>
          <w:color w:val="000000"/>
        </w:rPr>
        <w:t>-</w:t>
      </w:r>
      <w:r w:rsidR="00741750" w:rsidRPr="00521A60">
        <w:rPr>
          <w:rFonts w:asciiTheme="majorBidi" w:hAnsiTheme="majorBidi" w:cstheme="majorBidi"/>
          <w:color w:val="7030A0"/>
        </w:rPr>
        <w:t>Der</w:t>
      </w:r>
      <w:r w:rsidR="00741750" w:rsidRPr="00521A60">
        <w:rPr>
          <w:rFonts w:asciiTheme="majorBidi" w:hAnsiTheme="majorBidi" w:cstheme="majorBidi"/>
          <w:color w:val="000000"/>
        </w:rPr>
        <w:t xml:space="preserve"> fleißig</w:t>
      </w:r>
      <w:r w:rsidR="00741750" w:rsidRPr="00521A60">
        <w:rPr>
          <w:rFonts w:asciiTheme="majorBidi" w:hAnsiTheme="majorBidi" w:cstheme="majorBidi"/>
          <w:color w:val="7030A0"/>
        </w:rPr>
        <w:t>e</w:t>
      </w:r>
      <w:r w:rsidR="00741750" w:rsidRPr="00521A60">
        <w:rPr>
          <w:rFonts w:asciiTheme="majorBidi" w:hAnsiTheme="majorBidi" w:cstheme="majorBidi"/>
          <w:color w:val="000000"/>
        </w:rPr>
        <w:t xml:space="preserve"> </w:t>
      </w:r>
      <w:r w:rsidR="008A37E2" w:rsidRPr="00521A60">
        <w:rPr>
          <w:rFonts w:asciiTheme="majorBidi" w:hAnsiTheme="majorBidi" w:cstheme="majorBidi"/>
          <w:color w:val="000000"/>
        </w:rPr>
        <w:t>Schüler</w:t>
      </w:r>
      <w:r w:rsidR="00741750" w:rsidRPr="00521A60">
        <w:rPr>
          <w:rFonts w:asciiTheme="majorBidi" w:hAnsiTheme="majorBidi" w:cstheme="majorBidi"/>
          <w:color w:val="000000"/>
        </w:rPr>
        <w:t xml:space="preserve"> arbeitet viel.</w:t>
      </w:r>
    </w:p>
    <w:p w:rsidR="00741750" w:rsidRPr="00521A60" w:rsidRDefault="00475378" w:rsidP="00A94779">
      <w:pPr>
        <w:ind w:right="72"/>
        <w:rPr>
          <w:rFonts w:asciiTheme="majorBidi" w:hAnsiTheme="majorBidi" w:cstheme="majorBidi"/>
          <w:color w:val="000000"/>
        </w:rPr>
      </w:pPr>
      <w:r w:rsidRPr="00521A60">
        <w:rPr>
          <w:rFonts w:asciiTheme="majorBidi" w:hAnsiTheme="majorBidi" w:cstheme="majorBidi"/>
          <w:color w:val="000000"/>
        </w:rPr>
        <w:t>-</w:t>
      </w:r>
      <w:r w:rsidR="00741750" w:rsidRPr="00521A60">
        <w:rPr>
          <w:rFonts w:asciiTheme="majorBidi" w:hAnsiTheme="majorBidi" w:cstheme="majorBidi"/>
          <w:color w:val="7030A0"/>
        </w:rPr>
        <w:t>Ein</w:t>
      </w:r>
      <w:r w:rsidR="00741750" w:rsidRPr="00521A60">
        <w:rPr>
          <w:rFonts w:asciiTheme="majorBidi" w:hAnsiTheme="majorBidi" w:cstheme="majorBidi"/>
          <w:color w:val="000000"/>
        </w:rPr>
        <w:t xml:space="preserve"> fleißig</w:t>
      </w:r>
      <w:r w:rsidR="00741750" w:rsidRPr="00521A60">
        <w:rPr>
          <w:rFonts w:asciiTheme="majorBidi" w:hAnsiTheme="majorBidi" w:cstheme="majorBidi"/>
          <w:color w:val="7030A0"/>
        </w:rPr>
        <w:t>er</w:t>
      </w:r>
      <w:r w:rsidR="00741750" w:rsidRPr="00521A60">
        <w:rPr>
          <w:rFonts w:asciiTheme="majorBidi" w:hAnsiTheme="majorBidi" w:cstheme="majorBidi"/>
          <w:color w:val="000000"/>
        </w:rPr>
        <w:t xml:space="preserve"> </w:t>
      </w:r>
      <w:r w:rsidR="008A37E2" w:rsidRPr="00521A60">
        <w:rPr>
          <w:rFonts w:asciiTheme="majorBidi" w:hAnsiTheme="majorBidi" w:cstheme="majorBidi"/>
          <w:color w:val="000000"/>
        </w:rPr>
        <w:t>Schüler</w:t>
      </w:r>
      <w:r w:rsidR="00741750" w:rsidRPr="00521A60">
        <w:rPr>
          <w:rFonts w:asciiTheme="majorBidi" w:hAnsiTheme="majorBidi" w:cstheme="majorBidi"/>
          <w:color w:val="000000"/>
        </w:rPr>
        <w:t xml:space="preserve"> arbeitet viel.</w:t>
      </w:r>
    </w:p>
    <w:p w:rsidR="008A37E2" w:rsidRPr="00521A60" w:rsidRDefault="008A37E2" w:rsidP="007664CE">
      <w:pPr>
        <w:pStyle w:val="Paragraphedeliste"/>
        <w:numPr>
          <w:ilvl w:val="0"/>
          <w:numId w:val="7"/>
        </w:numPr>
        <w:ind w:right="72"/>
        <w:rPr>
          <w:rFonts w:asciiTheme="majorBidi" w:hAnsiTheme="majorBidi" w:cstheme="majorBidi"/>
          <w:color w:val="000000"/>
          <w:lang w:val="de-DE"/>
        </w:rPr>
      </w:pPr>
      <w:r w:rsidRPr="00521A60">
        <w:rPr>
          <w:rFonts w:asciiTheme="majorBidi" w:hAnsiTheme="majorBidi" w:cstheme="majorBidi"/>
          <w:color w:val="000000"/>
          <w:lang w:val="de-DE"/>
        </w:rPr>
        <w:t>Der Lehrer erklärt den Unterschied zwischen schwache und gemischte Adjektivdeklination.</w:t>
      </w:r>
    </w:p>
    <w:p w:rsidR="003F415A" w:rsidRPr="00521A60" w:rsidRDefault="003F415A" w:rsidP="00C70869">
      <w:pPr>
        <w:pStyle w:val="Paragraphedeliste"/>
        <w:numPr>
          <w:ilvl w:val="0"/>
          <w:numId w:val="7"/>
        </w:numPr>
        <w:ind w:right="72"/>
        <w:rPr>
          <w:rFonts w:asciiTheme="majorBidi" w:hAnsiTheme="majorBidi" w:cstheme="majorBidi"/>
          <w:color w:val="000000"/>
          <w:lang w:val="de-DE"/>
        </w:rPr>
      </w:pPr>
      <w:r w:rsidRPr="00521A60">
        <w:rPr>
          <w:rFonts w:asciiTheme="majorBidi" w:hAnsiTheme="majorBidi" w:cstheme="majorBidi"/>
          <w:color w:val="000000"/>
          <w:lang w:val="de-DE"/>
        </w:rPr>
        <w:t>Der Lehrer beginnt mit der schwache Adjektivdeklination.</w:t>
      </w:r>
    </w:p>
    <w:p w:rsidR="00B6453A" w:rsidRPr="00521A60" w:rsidRDefault="00B6453A" w:rsidP="00B6453A">
      <w:pPr>
        <w:pStyle w:val="Paragraphedeliste"/>
        <w:ind w:right="72"/>
        <w:rPr>
          <w:rFonts w:asciiTheme="majorBidi" w:hAnsiTheme="majorBidi" w:cstheme="majorBidi"/>
          <w:color w:val="000000"/>
          <w:lang w:val="de-DE"/>
        </w:rPr>
      </w:pPr>
    </w:p>
    <w:p w:rsidR="003F415A" w:rsidRDefault="003F415A" w:rsidP="00C70869">
      <w:pPr>
        <w:pStyle w:val="Paragraphedeliste"/>
        <w:numPr>
          <w:ilvl w:val="0"/>
          <w:numId w:val="11"/>
        </w:numPr>
        <w:ind w:right="72"/>
        <w:rPr>
          <w:rFonts w:asciiTheme="majorBidi" w:hAnsiTheme="majorBidi" w:cstheme="majorBidi"/>
          <w:color w:val="000000"/>
          <w:lang w:val="de-DE"/>
        </w:rPr>
      </w:pPr>
      <w:r w:rsidRPr="00521A60">
        <w:rPr>
          <w:rFonts w:asciiTheme="majorBidi" w:hAnsiTheme="majorBidi" w:cstheme="majorBidi"/>
          <w:color w:val="000000"/>
          <w:lang w:val="de-DE"/>
        </w:rPr>
        <w:t xml:space="preserve">Was man über die schwache Adjektivdeklination wissen </w:t>
      </w:r>
      <w:r w:rsidR="009411C7">
        <w:rPr>
          <w:rFonts w:asciiTheme="majorBidi" w:hAnsiTheme="majorBidi" w:cstheme="majorBidi"/>
          <w:color w:val="000000"/>
          <w:lang w:val="de-DE"/>
        </w:rPr>
        <w:t>sollte.</w:t>
      </w:r>
    </w:p>
    <w:p w:rsidR="009411C7" w:rsidRPr="009411C7" w:rsidRDefault="009411C7" w:rsidP="00C70869">
      <w:pPr>
        <w:pStyle w:val="Paragraphedeliste"/>
        <w:numPr>
          <w:ilvl w:val="0"/>
          <w:numId w:val="11"/>
        </w:numPr>
        <w:ind w:right="72"/>
        <w:rPr>
          <w:rFonts w:asciiTheme="majorBidi" w:hAnsiTheme="majorBidi" w:cstheme="majorBidi"/>
          <w:color w:val="FF0000"/>
          <w:u w:val="single"/>
          <w:lang w:val="de-DE"/>
        </w:rPr>
      </w:pPr>
      <w:r w:rsidRPr="009411C7">
        <w:rPr>
          <w:rFonts w:asciiTheme="majorBidi" w:hAnsiTheme="majorBidi" w:cstheme="majorBidi"/>
          <w:color w:val="FF0000"/>
          <w:u w:val="single"/>
          <w:lang w:val="de-DE"/>
        </w:rPr>
        <w:t>Merke</w:t>
      </w:r>
    </w:p>
    <w:p w:rsidR="003F415A" w:rsidRPr="00521A60" w:rsidRDefault="003F415A" w:rsidP="003F415A">
      <w:pPr>
        <w:pStyle w:val="Paragraphedeliste"/>
        <w:numPr>
          <w:ilvl w:val="0"/>
          <w:numId w:val="10"/>
        </w:numPr>
        <w:ind w:right="72"/>
        <w:rPr>
          <w:rFonts w:asciiTheme="majorBidi" w:hAnsiTheme="majorBidi" w:cstheme="majorBidi"/>
          <w:color w:val="000000"/>
          <w:lang w:val="de-DE"/>
        </w:rPr>
      </w:pPr>
      <w:r w:rsidRPr="00521A60">
        <w:rPr>
          <w:rFonts w:asciiTheme="majorBidi" w:hAnsiTheme="majorBidi" w:cstheme="majorBidi"/>
          <w:color w:val="000000"/>
          <w:lang w:val="de-DE"/>
        </w:rPr>
        <w:t xml:space="preserve">Das Adjektiv </w:t>
      </w:r>
      <w:r w:rsidRPr="00521A60">
        <w:rPr>
          <w:rFonts w:asciiTheme="majorBidi" w:hAnsiTheme="majorBidi" w:cstheme="majorBidi"/>
          <w:color w:val="FF0000"/>
          <w:lang w:val="de-DE"/>
        </w:rPr>
        <w:t>steht vor dem Nomen</w:t>
      </w:r>
      <w:r w:rsidRPr="00521A60">
        <w:rPr>
          <w:rFonts w:asciiTheme="majorBidi" w:hAnsiTheme="majorBidi" w:cstheme="majorBidi"/>
          <w:color w:val="000000"/>
          <w:lang w:val="de-DE"/>
        </w:rPr>
        <w:t xml:space="preserve"> und es muss dekliniert werden.</w:t>
      </w:r>
    </w:p>
    <w:p w:rsidR="003F415A" w:rsidRPr="00521A60" w:rsidRDefault="003F415A" w:rsidP="003F415A">
      <w:pPr>
        <w:pStyle w:val="Paragraphedeliste"/>
        <w:numPr>
          <w:ilvl w:val="0"/>
          <w:numId w:val="10"/>
        </w:numPr>
        <w:ind w:right="72"/>
        <w:rPr>
          <w:rFonts w:asciiTheme="majorBidi" w:hAnsiTheme="majorBidi" w:cstheme="majorBidi"/>
          <w:color w:val="000000"/>
          <w:lang w:val="de-DE"/>
        </w:rPr>
      </w:pPr>
      <w:r w:rsidRPr="00521A60">
        <w:rPr>
          <w:rFonts w:asciiTheme="majorBidi" w:hAnsiTheme="majorBidi" w:cstheme="majorBidi"/>
          <w:color w:val="000000"/>
          <w:lang w:val="de-DE"/>
        </w:rPr>
        <w:t xml:space="preserve">Wenn das Adjektiv nach </w:t>
      </w:r>
      <w:r w:rsidRPr="00521A60">
        <w:rPr>
          <w:rFonts w:asciiTheme="majorBidi" w:hAnsiTheme="majorBidi" w:cstheme="majorBidi"/>
          <w:color w:val="FF0000"/>
          <w:lang w:val="de-DE"/>
        </w:rPr>
        <w:t>dem bestimmten</w:t>
      </w:r>
      <w:r w:rsidRPr="00521A60">
        <w:rPr>
          <w:rFonts w:asciiTheme="majorBidi" w:hAnsiTheme="majorBidi" w:cstheme="majorBidi"/>
          <w:color w:val="000000"/>
          <w:lang w:val="de-DE"/>
        </w:rPr>
        <w:t xml:space="preserve"> Artikel dekliniert wird, spricht man über </w:t>
      </w:r>
      <w:r w:rsidRPr="00521A60">
        <w:rPr>
          <w:rFonts w:asciiTheme="majorBidi" w:hAnsiTheme="majorBidi" w:cstheme="majorBidi"/>
          <w:color w:val="FF0000"/>
          <w:lang w:val="de-DE"/>
        </w:rPr>
        <w:t>schwache Adjektivdeklination.</w:t>
      </w:r>
    </w:p>
    <w:p w:rsidR="00B6453A" w:rsidRPr="00521A60" w:rsidRDefault="00B6453A" w:rsidP="003F415A">
      <w:pPr>
        <w:pStyle w:val="Paragraphedeliste"/>
        <w:numPr>
          <w:ilvl w:val="0"/>
          <w:numId w:val="10"/>
        </w:numPr>
        <w:ind w:right="72"/>
        <w:rPr>
          <w:rFonts w:asciiTheme="majorBidi" w:hAnsiTheme="majorBidi" w:cstheme="majorBidi"/>
          <w:color w:val="000000"/>
          <w:lang w:val="de-DE"/>
        </w:rPr>
      </w:pPr>
      <w:r w:rsidRPr="00521A60">
        <w:rPr>
          <w:rFonts w:asciiTheme="majorBidi" w:hAnsiTheme="majorBidi" w:cstheme="majorBidi"/>
          <w:lang w:val="de-DE"/>
        </w:rPr>
        <w:t>Bei der schwache Adjektivdeklination sind nur 2 Endungen möglich:</w:t>
      </w:r>
      <w:r w:rsidRPr="00521A60">
        <w:rPr>
          <w:rFonts w:asciiTheme="majorBidi" w:hAnsiTheme="majorBidi" w:cstheme="majorBidi"/>
          <w:color w:val="FF0000"/>
          <w:lang w:val="de-DE"/>
        </w:rPr>
        <w:t xml:space="preserve"> e </w:t>
      </w:r>
      <w:r w:rsidRPr="00521A60">
        <w:rPr>
          <w:rFonts w:asciiTheme="majorBidi" w:hAnsiTheme="majorBidi" w:cstheme="majorBidi"/>
          <w:lang w:val="de-DE"/>
        </w:rPr>
        <w:t>und</w:t>
      </w:r>
      <w:r w:rsidRPr="00521A60">
        <w:rPr>
          <w:rFonts w:asciiTheme="majorBidi" w:hAnsiTheme="majorBidi" w:cstheme="majorBidi"/>
          <w:color w:val="FF0000"/>
          <w:lang w:val="de-DE"/>
        </w:rPr>
        <w:t xml:space="preserve"> en.</w:t>
      </w:r>
    </w:p>
    <w:p w:rsidR="007F2FFA" w:rsidRPr="00521A60" w:rsidRDefault="00D74901" w:rsidP="00D74901">
      <w:pPr>
        <w:ind w:right="72"/>
        <w:rPr>
          <w:rFonts w:asciiTheme="majorBidi" w:hAnsiTheme="majorBidi" w:cstheme="majorBidi"/>
          <w:color w:val="FF0000"/>
          <w:u w:val="single"/>
        </w:rPr>
      </w:pPr>
      <w:r w:rsidRPr="00521A60">
        <w:rPr>
          <w:rFonts w:asciiTheme="majorBidi" w:hAnsiTheme="majorBidi" w:cstheme="majorBidi"/>
          <w:color w:val="FF0000"/>
          <w:u w:val="single"/>
        </w:rPr>
        <w:t>Beispiele:</w:t>
      </w:r>
    </w:p>
    <w:p w:rsidR="007F2FFA" w:rsidRPr="00521A60" w:rsidRDefault="007F2FFA" w:rsidP="007F2FFA">
      <w:pPr>
        <w:ind w:right="72"/>
        <w:rPr>
          <w:rFonts w:asciiTheme="majorBidi" w:hAnsiTheme="majorBidi" w:cstheme="majorBidi"/>
          <w:color w:val="000000"/>
        </w:rPr>
      </w:pPr>
      <w:proofErr w:type="spellStart"/>
      <w:r w:rsidRPr="00521A60">
        <w:rPr>
          <w:rFonts w:asciiTheme="majorBidi" w:hAnsiTheme="majorBidi" w:cstheme="majorBidi"/>
          <w:color w:val="FF0000"/>
        </w:rPr>
        <w:t>Mask</w:t>
      </w:r>
      <w:proofErr w:type="spellEnd"/>
      <w:r w:rsidRPr="00521A60">
        <w:rPr>
          <w:rFonts w:asciiTheme="majorBidi" w:hAnsiTheme="majorBidi" w:cstheme="majorBidi"/>
          <w:color w:val="000000"/>
        </w:rPr>
        <w:t xml:space="preserve">= Der </w:t>
      </w:r>
      <w:r w:rsidR="00521A60" w:rsidRPr="00521A60">
        <w:rPr>
          <w:rFonts w:asciiTheme="majorBidi" w:hAnsiTheme="majorBidi" w:cstheme="majorBidi"/>
          <w:color w:val="000000"/>
        </w:rPr>
        <w:t>gut</w:t>
      </w:r>
      <w:r w:rsidRPr="00521A60">
        <w:rPr>
          <w:rFonts w:asciiTheme="majorBidi" w:hAnsiTheme="majorBidi" w:cstheme="majorBidi"/>
          <w:color w:val="7030A0"/>
        </w:rPr>
        <w:t>e</w:t>
      </w:r>
      <w:r w:rsidRPr="00521A60">
        <w:rPr>
          <w:rFonts w:asciiTheme="majorBidi" w:hAnsiTheme="majorBidi" w:cstheme="majorBidi"/>
          <w:color w:val="000000"/>
        </w:rPr>
        <w:t xml:space="preserve"> Junge macht seine Hausaufgaben.</w:t>
      </w:r>
    </w:p>
    <w:p w:rsidR="00521A60" w:rsidRPr="00521A60" w:rsidRDefault="007F2FFA" w:rsidP="007F2FFA">
      <w:pPr>
        <w:ind w:right="72"/>
        <w:rPr>
          <w:rFonts w:asciiTheme="majorBidi" w:hAnsiTheme="majorBidi" w:cstheme="majorBidi"/>
          <w:color w:val="000000"/>
        </w:rPr>
      </w:pPr>
      <w:proofErr w:type="spellStart"/>
      <w:r w:rsidRPr="00521A60">
        <w:rPr>
          <w:rFonts w:asciiTheme="majorBidi" w:hAnsiTheme="majorBidi" w:cstheme="majorBidi"/>
          <w:color w:val="FF0000"/>
        </w:rPr>
        <w:t>Fem</w:t>
      </w:r>
      <w:proofErr w:type="spellEnd"/>
      <w:r w:rsidRPr="00521A60">
        <w:rPr>
          <w:rFonts w:asciiTheme="majorBidi" w:hAnsiTheme="majorBidi" w:cstheme="majorBidi"/>
          <w:color w:val="000000"/>
        </w:rPr>
        <w:t>= Die jung</w:t>
      </w:r>
      <w:r w:rsidRPr="00521A60">
        <w:rPr>
          <w:rFonts w:asciiTheme="majorBidi" w:hAnsiTheme="majorBidi" w:cstheme="majorBidi"/>
          <w:color w:val="7030A0"/>
        </w:rPr>
        <w:t>e</w:t>
      </w:r>
      <w:r w:rsidRPr="00521A60">
        <w:rPr>
          <w:rFonts w:asciiTheme="majorBidi" w:hAnsiTheme="majorBidi" w:cstheme="majorBidi"/>
          <w:color w:val="000000"/>
        </w:rPr>
        <w:t xml:space="preserve"> Frau</w:t>
      </w:r>
      <w:r w:rsidR="00521A60" w:rsidRPr="00521A60">
        <w:rPr>
          <w:rFonts w:asciiTheme="majorBidi" w:hAnsiTheme="majorBidi" w:cstheme="majorBidi"/>
          <w:color w:val="000000"/>
        </w:rPr>
        <w:t xml:space="preserve"> will heute Abend ins Kino</w:t>
      </w:r>
    </w:p>
    <w:p w:rsidR="007F2FFA" w:rsidRPr="00521A60" w:rsidRDefault="00521A60" w:rsidP="007F2FFA">
      <w:pPr>
        <w:ind w:right="72"/>
        <w:rPr>
          <w:rFonts w:asciiTheme="majorBidi" w:hAnsiTheme="majorBidi" w:cstheme="majorBidi"/>
          <w:color w:val="000000"/>
        </w:rPr>
      </w:pPr>
      <w:r w:rsidRPr="00521A60">
        <w:rPr>
          <w:rFonts w:asciiTheme="majorBidi" w:hAnsiTheme="majorBidi" w:cstheme="majorBidi"/>
          <w:color w:val="000000"/>
        </w:rPr>
        <w:t xml:space="preserve"> </w:t>
      </w:r>
      <w:r w:rsidR="007F2FFA" w:rsidRPr="00521A60">
        <w:rPr>
          <w:rFonts w:asciiTheme="majorBidi" w:hAnsiTheme="majorBidi" w:cstheme="majorBidi"/>
          <w:color w:val="000000"/>
        </w:rPr>
        <w:t xml:space="preserve"> gehen.</w:t>
      </w:r>
    </w:p>
    <w:p w:rsidR="007F2FFA" w:rsidRPr="00521A60" w:rsidRDefault="007F2FFA" w:rsidP="007F2FFA">
      <w:pPr>
        <w:ind w:right="72"/>
        <w:rPr>
          <w:rFonts w:asciiTheme="majorBidi" w:hAnsiTheme="majorBidi" w:cstheme="majorBidi"/>
          <w:color w:val="000000"/>
        </w:rPr>
      </w:pPr>
      <w:proofErr w:type="spellStart"/>
      <w:r w:rsidRPr="00521A60">
        <w:rPr>
          <w:rFonts w:asciiTheme="majorBidi" w:hAnsiTheme="majorBidi" w:cstheme="majorBidi"/>
          <w:color w:val="FF0000"/>
        </w:rPr>
        <w:t>Neut</w:t>
      </w:r>
      <w:proofErr w:type="spellEnd"/>
      <w:r w:rsidRPr="00521A60">
        <w:rPr>
          <w:rFonts w:asciiTheme="majorBidi" w:hAnsiTheme="majorBidi" w:cstheme="majorBidi"/>
          <w:color w:val="000000"/>
        </w:rPr>
        <w:t>= Das lieb</w:t>
      </w:r>
      <w:r w:rsidRPr="00521A60">
        <w:rPr>
          <w:rFonts w:asciiTheme="majorBidi" w:hAnsiTheme="majorBidi" w:cstheme="majorBidi"/>
          <w:color w:val="7030A0"/>
        </w:rPr>
        <w:t>e</w:t>
      </w:r>
      <w:r w:rsidRPr="00521A60">
        <w:rPr>
          <w:rFonts w:asciiTheme="majorBidi" w:hAnsiTheme="majorBidi" w:cstheme="majorBidi"/>
          <w:color w:val="000000"/>
        </w:rPr>
        <w:t xml:space="preserve"> Mädchen spielt mit seiner Puppe.</w:t>
      </w:r>
    </w:p>
    <w:p w:rsidR="002E4A6B" w:rsidRPr="00521A60" w:rsidRDefault="002E4A6B" w:rsidP="007F2FFA">
      <w:pPr>
        <w:ind w:right="72"/>
        <w:rPr>
          <w:rFonts w:asciiTheme="majorBidi" w:hAnsiTheme="majorBidi" w:cstheme="majorBidi"/>
          <w:color w:val="000000"/>
        </w:rPr>
      </w:pPr>
    </w:p>
    <w:tbl>
      <w:tblPr>
        <w:tblStyle w:val="Grillemoyenne3-Accent2"/>
        <w:tblW w:w="10774" w:type="dxa"/>
        <w:tblInd w:w="-176" w:type="dxa"/>
        <w:tblLook w:val="04A0"/>
      </w:tblPr>
      <w:tblGrid>
        <w:gridCol w:w="782"/>
        <w:gridCol w:w="2791"/>
        <w:gridCol w:w="2682"/>
        <w:gridCol w:w="2205"/>
        <w:gridCol w:w="2314"/>
      </w:tblGrid>
      <w:tr w:rsidR="0022762E" w:rsidRPr="00521A60" w:rsidTr="002E4A6B">
        <w:trPr>
          <w:cnfStyle w:val="100000000000"/>
        </w:trPr>
        <w:tc>
          <w:tcPr>
            <w:cnfStyle w:val="001000000000"/>
            <w:tcW w:w="741" w:type="dxa"/>
          </w:tcPr>
          <w:p w:rsidR="0022762E" w:rsidRPr="00521A60" w:rsidRDefault="0022762E" w:rsidP="007F2FFA">
            <w:pPr>
              <w:ind w:right="7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</w:tcPr>
          <w:p w:rsidR="0022762E" w:rsidRPr="00521A60" w:rsidRDefault="0022762E" w:rsidP="007F2FFA">
            <w:pPr>
              <w:ind w:right="72"/>
              <w:cnfStyle w:val="1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Mask</w:t>
            </w:r>
            <w:proofErr w:type="spellEnd"/>
          </w:p>
        </w:tc>
        <w:tc>
          <w:tcPr>
            <w:tcW w:w="2693" w:type="dxa"/>
          </w:tcPr>
          <w:p w:rsidR="0022762E" w:rsidRPr="00521A60" w:rsidRDefault="0022762E" w:rsidP="007F2FFA">
            <w:pPr>
              <w:ind w:right="72"/>
              <w:cnfStyle w:val="1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Fem</w:t>
            </w:r>
            <w:proofErr w:type="spellEnd"/>
          </w:p>
        </w:tc>
        <w:tc>
          <w:tcPr>
            <w:tcW w:w="2213" w:type="dxa"/>
          </w:tcPr>
          <w:p w:rsidR="0022762E" w:rsidRPr="00521A60" w:rsidRDefault="0022762E" w:rsidP="007F2FFA">
            <w:pPr>
              <w:ind w:right="72"/>
              <w:cnfStyle w:val="1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</w:t>
            </w:r>
            <w:proofErr w:type="spellEnd"/>
          </w:p>
        </w:tc>
        <w:tc>
          <w:tcPr>
            <w:tcW w:w="2323" w:type="dxa"/>
          </w:tcPr>
          <w:p w:rsidR="0022762E" w:rsidRPr="00521A60" w:rsidRDefault="0022762E" w:rsidP="007F2FFA">
            <w:pPr>
              <w:ind w:right="72"/>
              <w:cnfStyle w:val="1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Plu</w:t>
            </w:r>
            <w:proofErr w:type="spellEnd"/>
          </w:p>
        </w:tc>
      </w:tr>
      <w:tr w:rsidR="0022762E" w:rsidRPr="00521A60" w:rsidTr="002E4A6B">
        <w:trPr>
          <w:cnfStyle w:val="000000100000"/>
        </w:trPr>
        <w:tc>
          <w:tcPr>
            <w:cnfStyle w:val="001000000000"/>
            <w:tcW w:w="741" w:type="dxa"/>
          </w:tcPr>
          <w:p w:rsidR="0022762E" w:rsidRPr="00521A60" w:rsidRDefault="0022762E" w:rsidP="007F2FFA">
            <w:pPr>
              <w:ind w:right="7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2804" w:type="dxa"/>
          </w:tcPr>
          <w:p w:rsidR="0022762E" w:rsidRPr="00521A60" w:rsidRDefault="0022762E" w:rsidP="007F2FFA">
            <w:pPr>
              <w:ind w:right="72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34D80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nett</w:t>
            </w:r>
            <w:r w:rsidR="00C34D80" w:rsidRPr="00521A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</w:t>
            </w:r>
            <w:r w:rsidR="00C34D80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Mann ist…</w:t>
            </w:r>
            <w:proofErr w:type="gramStart"/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3" w:type="dxa"/>
          </w:tcPr>
          <w:p w:rsidR="0022762E" w:rsidRPr="00521A60" w:rsidRDefault="0022762E" w:rsidP="007F2FFA">
            <w:pPr>
              <w:ind w:right="72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Die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34D80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nett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C34D80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Lehrerin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ist…</w:t>
            </w:r>
          </w:p>
        </w:tc>
        <w:tc>
          <w:tcPr>
            <w:tcW w:w="2213" w:type="dxa"/>
          </w:tcPr>
          <w:p w:rsidR="0022762E" w:rsidRPr="00521A60" w:rsidRDefault="0022762E" w:rsidP="007F2FFA">
            <w:pPr>
              <w:ind w:right="72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Das</w:t>
            </w:r>
            <w:r w:rsidR="00C34D80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net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C34D80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Mädchen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ist…</w:t>
            </w:r>
          </w:p>
        </w:tc>
        <w:tc>
          <w:tcPr>
            <w:tcW w:w="2323" w:type="dxa"/>
          </w:tcPr>
          <w:p w:rsidR="0022762E" w:rsidRPr="00521A60" w:rsidRDefault="0022762E" w:rsidP="007F2FFA">
            <w:pPr>
              <w:ind w:right="72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Die</w:t>
            </w:r>
            <w:r w:rsidR="00C34D80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net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</w:t>
            </w:r>
            <w:r w:rsidR="00C34D80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Schül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er </w:t>
            </w:r>
          </w:p>
        </w:tc>
      </w:tr>
      <w:tr w:rsidR="0022762E" w:rsidRPr="00521A60" w:rsidTr="002E4A6B">
        <w:tc>
          <w:tcPr>
            <w:cnfStyle w:val="001000000000"/>
            <w:tcW w:w="741" w:type="dxa"/>
          </w:tcPr>
          <w:p w:rsidR="0022762E" w:rsidRPr="00521A60" w:rsidRDefault="0022762E" w:rsidP="007F2FFA">
            <w:pPr>
              <w:ind w:right="7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2804" w:type="dxa"/>
          </w:tcPr>
          <w:p w:rsidR="0022762E" w:rsidRPr="00521A60" w:rsidRDefault="0022762E" w:rsidP="007F2FFA">
            <w:pPr>
              <w:ind w:right="72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Ich frage 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den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gut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</w:t>
            </w:r>
            <w:r w:rsidR="00C34D80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Schüler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2762E" w:rsidRPr="00521A60" w:rsidRDefault="0022762E" w:rsidP="007F2FFA">
            <w:pPr>
              <w:ind w:right="72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Ich frage 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die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gut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Frau</w:t>
            </w:r>
          </w:p>
        </w:tc>
        <w:tc>
          <w:tcPr>
            <w:tcW w:w="2213" w:type="dxa"/>
          </w:tcPr>
          <w:p w:rsidR="0022762E" w:rsidRPr="00521A60" w:rsidRDefault="0022762E" w:rsidP="007F2FFA">
            <w:pPr>
              <w:ind w:right="72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Ich frage 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das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gut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Kind</w:t>
            </w:r>
          </w:p>
        </w:tc>
        <w:tc>
          <w:tcPr>
            <w:tcW w:w="2323" w:type="dxa"/>
          </w:tcPr>
          <w:p w:rsidR="0022762E" w:rsidRPr="00521A60" w:rsidRDefault="0022762E" w:rsidP="007F2FFA">
            <w:pPr>
              <w:ind w:right="72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Ich frage 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die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gut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Männer.</w:t>
            </w:r>
          </w:p>
        </w:tc>
      </w:tr>
      <w:tr w:rsidR="0022762E" w:rsidRPr="00521A60" w:rsidTr="002E4A6B">
        <w:trPr>
          <w:cnfStyle w:val="000000100000"/>
        </w:trPr>
        <w:tc>
          <w:tcPr>
            <w:cnfStyle w:val="001000000000"/>
            <w:tcW w:w="741" w:type="dxa"/>
          </w:tcPr>
          <w:p w:rsidR="0022762E" w:rsidRPr="00521A60" w:rsidRDefault="0022762E" w:rsidP="007F2FFA">
            <w:pPr>
              <w:ind w:right="7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Dat</w:t>
            </w:r>
          </w:p>
        </w:tc>
        <w:tc>
          <w:tcPr>
            <w:tcW w:w="2804" w:type="dxa"/>
          </w:tcPr>
          <w:p w:rsidR="0022762E" w:rsidRPr="00521A60" w:rsidRDefault="00C34D80" w:rsidP="007F2FFA">
            <w:pPr>
              <w:ind w:right="72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Ich gratuliere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</w:t>
            </w:r>
            <w:r w:rsidR="0015286F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286F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nett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</w:t>
            </w:r>
            <w:proofErr w:type="spellEnd"/>
            <w:r w:rsidR="0015286F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Schüler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2762E" w:rsidRPr="00521A60" w:rsidRDefault="00C34D80" w:rsidP="007F2FFA">
            <w:pPr>
              <w:ind w:right="72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Ich gratuliere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net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Lehrerin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22762E" w:rsidRPr="00521A60" w:rsidRDefault="00C34D80" w:rsidP="007F2FFA">
            <w:pPr>
              <w:ind w:right="72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Ich gratuliere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nett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Mädchen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22762E" w:rsidRPr="00521A60" w:rsidRDefault="00C34D80" w:rsidP="007F2FFA">
            <w:pPr>
              <w:ind w:right="72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Ich gratuliere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den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nett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Schüler</w:t>
            </w:r>
            <w:r w:rsidR="001C6AF0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</w:tr>
      <w:tr w:rsidR="0022762E" w:rsidRPr="00521A60" w:rsidTr="002E4A6B">
        <w:tc>
          <w:tcPr>
            <w:cnfStyle w:val="001000000000"/>
            <w:tcW w:w="741" w:type="dxa"/>
          </w:tcPr>
          <w:p w:rsidR="0022762E" w:rsidRPr="00521A60" w:rsidRDefault="0022762E" w:rsidP="007F2FFA">
            <w:pPr>
              <w:ind w:right="7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804" w:type="dxa"/>
          </w:tcPr>
          <w:p w:rsidR="0022762E" w:rsidRPr="00521A60" w:rsidRDefault="0015286F" w:rsidP="007F2FFA">
            <w:pPr>
              <w:ind w:right="72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Das Heft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net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Schüler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s..</w:t>
            </w:r>
          </w:p>
        </w:tc>
        <w:tc>
          <w:tcPr>
            <w:tcW w:w="2693" w:type="dxa"/>
          </w:tcPr>
          <w:p w:rsidR="0022762E" w:rsidRPr="00521A60" w:rsidRDefault="0015286F" w:rsidP="007F2FFA">
            <w:pPr>
              <w:ind w:right="72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Das Heft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net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Schülerin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</w:t>
            </w:r>
          </w:p>
        </w:tc>
        <w:tc>
          <w:tcPr>
            <w:tcW w:w="2213" w:type="dxa"/>
          </w:tcPr>
          <w:p w:rsidR="0022762E" w:rsidRPr="00521A60" w:rsidRDefault="0015286F" w:rsidP="007F2FFA">
            <w:pPr>
              <w:ind w:right="72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Das Heft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net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Kindes…</w:t>
            </w:r>
          </w:p>
        </w:tc>
        <w:tc>
          <w:tcPr>
            <w:tcW w:w="2323" w:type="dxa"/>
          </w:tcPr>
          <w:p w:rsidR="0022762E" w:rsidRPr="00521A60" w:rsidRDefault="0015286F" w:rsidP="007F2FFA">
            <w:pPr>
              <w:ind w:right="72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Das Heft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</w:t>
            </w:r>
            <w:r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net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="0022762E"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</w:t>
            </w:r>
            <w:r w:rsidR="0022762E" w:rsidRPr="00521A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Männer…</w:t>
            </w:r>
          </w:p>
        </w:tc>
      </w:tr>
    </w:tbl>
    <w:p w:rsidR="0022762E" w:rsidRDefault="0022762E" w:rsidP="007F2FFA">
      <w:pPr>
        <w:ind w:right="72"/>
        <w:rPr>
          <w:rFonts w:asciiTheme="majorBidi" w:hAnsiTheme="majorBidi" w:cstheme="majorBidi"/>
          <w:color w:val="000000"/>
        </w:rPr>
      </w:pPr>
    </w:p>
    <w:p w:rsidR="009411C7" w:rsidRDefault="009411C7" w:rsidP="007F2FFA">
      <w:pPr>
        <w:ind w:right="72"/>
        <w:rPr>
          <w:rFonts w:asciiTheme="majorBidi" w:hAnsiTheme="majorBidi" w:cstheme="majorBidi"/>
          <w:color w:val="000000"/>
        </w:rPr>
      </w:pPr>
    </w:p>
    <w:p w:rsidR="009411C7" w:rsidRPr="00521A60" w:rsidRDefault="009411C7" w:rsidP="007F2FFA">
      <w:pPr>
        <w:ind w:right="72"/>
        <w:rPr>
          <w:rFonts w:asciiTheme="majorBidi" w:hAnsiTheme="majorBidi" w:cstheme="majorBidi"/>
          <w:color w:val="000000"/>
        </w:rPr>
      </w:pPr>
    </w:p>
    <w:p w:rsidR="00A94779" w:rsidRPr="009411C7" w:rsidRDefault="00A94779" w:rsidP="00495C58">
      <w:pPr>
        <w:ind w:right="72"/>
        <w:rPr>
          <w:rFonts w:asciiTheme="majorBidi" w:hAnsiTheme="majorBidi" w:cstheme="majorBidi"/>
          <w:b/>
          <w:bCs/>
          <w:color w:val="FF0000"/>
          <w:u w:val="single"/>
        </w:rPr>
      </w:pPr>
      <w:r w:rsidRPr="009411C7">
        <w:rPr>
          <w:rFonts w:asciiTheme="majorBidi" w:hAnsiTheme="majorBidi" w:cstheme="majorBidi"/>
          <w:b/>
          <w:bCs/>
          <w:color w:val="FF0000"/>
          <w:u w:val="single"/>
        </w:rPr>
        <w:t>II- Fixierung:</w:t>
      </w:r>
    </w:p>
    <w:p w:rsidR="00A94779" w:rsidRPr="00521A60" w:rsidRDefault="00A94779" w:rsidP="00A94779">
      <w:pPr>
        <w:pStyle w:val="Paragraphedeliste"/>
        <w:numPr>
          <w:ilvl w:val="0"/>
          <w:numId w:val="2"/>
        </w:numPr>
        <w:ind w:right="72"/>
        <w:rPr>
          <w:rFonts w:asciiTheme="majorBidi" w:hAnsiTheme="majorBidi" w:cstheme="majorBidi"/>
          <w:color w:val="000000"/>
          <w:lang w:val="de-DE"/>
        </w:rPr>
      </w:pPr>
      <w:r w:rsidRPr="00521A60">
        <w:rPr>
          <w:rFonts w:asciiTheme="majorBidi" w:hAnsiTheme="majorBidi" w:cstheme="majorBidi"/>
          <w:color w:val="000000"/>
          <w:lang w:val="de-DE"/>
        </w:rPr>
        <w:t>Die Schüler bi</w:t>
      </w:r>
      <w:r w:rsidR="00495C58" w:rsidRPr="00521A60">
        <w:rPr>
          <w:rFonts w:asciiTheme="majorBidi" w:hAnsiTheme="majorBidi" w:cstheme="majorBidi"/>
          <w:color w:val="000000"/>
          <w:lang w:val="de-DE"/>
        </w:rPr>
        <w:t>lden Beispiele</w:t>
      </w:r>
      <w:r w:rsidRPr="00521A60">
        <w:rPr>
          <w:rFonts w:asciiTheme="majorBidi" w:hAnsiTheme="majorBidi" w:cstheme="majorBidi"/>
          <w:color w:val="000000"/>
          <w:lang w:val="de-DE"/>
        </w:rPr>
        <w:t>.</w:t>
      </w:r>
    </w:p>
    <w:p w:rsidR="00A94779" w:rsidRPr="00521A60" w:rsidRDefault="00A94779" w:rsidP="00A94779">
      <w:pPr>
        <w:pStyle w:val="Paragraphedeliste"/>
        <w:numPr>
          <w:ilvl w:val="0"/>
          <w:numId w:val="2"/>
        </w:numPr>
        <w:ind w:right="72"/>
        <w:rPr>
          <w:rFonts w:asciiTheme="majorBidi" w:hAnsiTheme="majorBidi" w:cstheme="majorBidi"/>
          <w:color w:val="000000"/>
          <w:lang w:val="de-DE"/>
        </w:rPr>
      </w:pPr>
      <w:r w:rsidRPr="00521A60">
        <w:rPr>
          <w:rFonts w:asciiTheme="majorBidi" w:hAnsiTheme="majorBidi" w:cstheme="majorBidi"/>
          <w:color w:val="000000"/>
          <w:lang w:val="de-DE"/>
        </w:rPr>
        <w:t>Der Lehrer korrigiert die Fehler.</w:t>
      </w:r>
    </w:p>
    <w:p w:rsidR="004B3AAB" w:rsidRPr="00521A60" w:rsidRDefault="004B3AAB" w:rsidP="004B3AAB">
      <w:pPr>
        <w:pStyle w:val="Paragraphedeliste"/>
        <w:ind w:right="72"/>
        <w:rPr>
          <w:rFonts w:asciiTheme="majorBidi" w:hAnsiTheme="majorBidi" w:cstheme="majorBidi"/>
          <w:color w:val="000000"/>
          <w:lang w:val="de-DE"/>
        </w:rPr>
      </w:pPr>
    </w:p>
    <w:p w:rsidR="00C22D8B" w:rsidRPr="00521A60" w:rsidRDefault="00C22D8B" w:rsidP="00FE5DF9">
      <w:pPr>
        <w:ind w:right="72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C22D8B" w:rsidRPr="00521A60" w:rsidRDefault="00C22D8B" w:rsidP="00FE5DF9">
      <w:pPr>
        <w:ind w:right="72"/>
        <w:rPr>
          <w:rFonts w:asciiTheme="majorBidi" w:hAnsiTheme="majorBidi" w:cstheme="majorBidi"/>
          <w:b/>
          <w:bCs/>
          <w:color w:val="000000"/>
          <w:u w:val="single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C34D80" w:rsidRPr="00521A60" w:rsidTr="00C34D80">
        <w:trPr>
          <w:trHeight w:val="1875"/>
        </w:trPr>
        <w:tc>
          <w:tcPr>
            <w:tcW w:w="10170" w:type="dxa"/>
          </w:tcPr>
          <w:p w:rsidR="00C34D80" w:rsidRPr="00521A60" w:rsidRDefault="00C34D80" w:rsidP="00C34D80">
            <w:pPr>
              <w:ind w:left="-4" w:right="72"/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</w:pPr>
          </w:p>
          <w:p w:rsidR="00C34D80" w:rsidRPr="00521A60" w:rsidRDefault="00C34D80" w:rsidP="00C34D80">
            <w:pPr>
              <w:ind w:right="72"/>
              <w:rPr>
                <w:rFonts w:asciiTheme="majorBidi" w:hAnsiTheme="majorBidi" w:cstheme="majorBidi"/>
                <w:color w:val="FF0000"/>
                <w:u w:val="single"/>
              </w:rPr>
            </w:pPr>
            <w:r w:rsidRPr="00521A60">
              <w:rPr>
                <w:rFonts w:asciiTheme="majorBidi" w:hAnsiTheme="majorBidi" w:cstheme="majorBidi"/>
                <w:color w:val="FF0000"/>
                <w:u w:val="single"/>
              </w:rPr>
              <w:t xml:space="preserve">Merkmal: </w:t>
            </w:r>
          </w:p>
          <w:p w:rsidR="00C34D80" w:rsidRPr="00521A60" w:rsidRDefault="00C34D80" w:rsidP="00C34D80">
            <w:pPr>
              <w:ind w:right="72"/>
              <w:rPr>
                <w:rFonts w:asciiTheme="majorBidi" w:hAnsiTheme="majorBidi" w:cstheme="majorBidi"/>
                <w:color w:val="000000"/>
              </w:rPr>
            </w:pPr>
            <w:r w:rsidRPr="00521A60">
              <w:rPr>
                <w:rFonts w:asciiTheme="majorBidi" w:hAnsiTheme="majorBidi" w:cstheme="majorBidi"/>
                <w:color w:val="000000"/>
              </w:rPr>
              <w:t xml:space="preserve">                    Wir deklinieren auch wie die schwache Adjektivdeklination:</w:t>
            </w:r>
          </w:p>
          <w:p w:rsidR="00C34D80" w:rsidRPr="00521A60" w:rsidRDefault="00C34D80" w:rsidP="00C34D80">
            <w:pPr>
              <w:pStyle w:val="Paragraphedeliste"/>
              <w:numPr>
                <w:ilvl w:val="0"/>
                <w:numId w:val="12"/>
              </w:numPr>
              <w:ind w:right="72"/>
              <w:rPr>
                <w:rFonts w:asciiTheme="majorBidi" w:hAnsiTheme="majorBidi" w:cstheme="majorBidi"/>
                <w:color w:val="000000"/>
                <w:lang w:val="de-DE"/>
              </w:rPr>
            </w:pPr>
            <w:r w:rsidRPr="00521A60">
              <w:rPr>
                <w:rFonts w:asciiTheme="majorBidi" w:hAnsiTheme="majorBidi" w:cstheme="majorBidi"/>
                <w:color w:val="000000"/>
                <w:lang w:val="de-DE"/>
              </w:rPr>
              <w:t>Die Demonstrativpronomen im Singular und Plural. Dieser schöne Mann.</w:t>
            </w:r>
          </w:p>
          <w:p w:rsidR="00C34D80" w:rsidRPr="00521A60" w:rsidRDefault="00C34D80" w:rsidP="00C34D80">
            <w:pPr>
              <w:pStyle w:val="Paragraphedeliste"/>
              <w:numPr>
                <w:ilvl w:val="0"/>
                <w:numId w:val="12"/>
              </w:numPr>
              <w:ind w:right="72"/>
              <w:rPr>
                <w:rFonts w:asciiTheme="majorBidi" w:hAnsiTheme="majorBidi" w:cstheme="majorBidi"/>
                <w:color w:val="000000"/>
                <w:lang w:val="de-DE"/>
              </w:rPr>
            </w:pPr>
            <w:r w:rsidRPr="00521A60">
              <w:rPr>
                <w:rFonts w:asciiTheme="majorBidi" w:hAnsiTheme="majorBidi" w:cstheme="majorBidi"/>
                <w:color w:val="000000"/>
                <w:lang w:val="de-DE"/>
              </w:rPr>
              <w:t>Die Possessivpronomen im Plural. Alle fleißigen Schüler haben die Prüfungen bestanden.</w:t>
            </w:r>
          </w:p>
          <w:p w:rsidR="00C34D80" w:rsidRPr="00521A60" w:rsidRDefault="00C34D80" w:rsidP="00C34D80">
            <w:pPr>
              <w:ind w:left="-4" w:right="72"/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</w:pPr>
          </w:p>
        </w:tc>
      </w:tr>
    </w:tbl>
    <w:p w:rsidR="00C22D8B" w:rsidRPr="00521A60" w:rsidRDefault="00C22D8B" w:rsidP="00FE5DF9">
      <w:pPr>
        <w:ind w:right="72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A94779" w:rsidRPr="00521A60" w:rsidRDefault="00A94779" w:rsidP="00A94779">
      <w:pPr>
        <w:rPr>
          <w:rFonts w:asciiTheme="majorBidi" w:hAnsiTheme="majorBidi" w:cstheme="majorBidi"/>
          <w:b/>
          <w:bCs/>
          <w:color w:val="FF0000"/>
          <w:u w:val="single"/>
        </w:rPr>
      </w:pPr>
      <w:r w:rsidRPr="00521A60">
        <w:rPr>
          <w:rFonts w:asciiTheme="majorBidi" w:hAnsiTheme="majorBidi" w:cstheme="majorBidi"/>
          <w:b/>
          <w:bCs/>
          <w:color w:val="FF0000"/>
          <w:u w:val="single"/>
        </w:rPr>
        <w:t xml:space="preserve">III- Übungen: </w:t>
      </w:r>
    </w:p>
    <w:p w:rsidR="00A94779" w:rsidRPr="00521A60" w:rsidRDefault="00744970" w:rsidP="00A9477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color w:val="FF0000"/>
          <w:lang w:val="de-DE"/>
        </w:rPr>
        <w:t>Übung 1 Seite 34</w:t>
      </w:r>
      <w:r w:rsidR="00A94779" w:rsidRPr="00521A60">
        <w:rPr>
          <w:rFonts w:asciiTheme="majorBidi" w:hAnsiTheme="majorBidi" w:cstheme="majorBidi"/>
          <w:b/>
          <w:bCs/>
          <w:color w:val="FF0000"/>
          <w:lang w:val="de-DE"/>
        </w:rPr>
        <w:t>.</w:t>
      </w:r>
      <w:r w:rsidR="00A94779" w:rsidRPr="00521A60">
        <w:rPr>
          <w:rFonts w:asciiTheme="majorBidi" w:hAnsiTheme="majorBidi" w:cstheme="majorBidi"/>
          <w:b/>
          <w:bCs/>
          <w:lang w:val="de-DE"/>
        </w:rPr>
        <w:t xml:space="preserve"> </w:t>
      </w:r>
      <w:r w:rsidR="00A94779" w:rsidRPr="00521A60">
        <w:rPr>
          <w:rFonts w:asciiTheme="majorBidi" w:hAnsiTheme="majorBidi" w:cstheme="majorBidi"/>
          <w:b/>
          <w:bCs/>
          <w:color w:val="00B050"/>
          <w:lang w:val="de-DE"/>
        </w:rPr>
        <w:t>Üben</w:t>
      </w:r>
      <w:r w:rsidR="00770423" w:rsidRPr="00521A60">
        <w:rPr>
          <w:rFonts w:asciiTheme="majorBidi" w:hAnsiTheme="majorBidi" w:cstheme="majorBidi"/>
          <w:b/>
          <w:bCs/>
          <w:color w:val="00B050"/>
          <w:lang w:val="de-DE"/>
        </w:rPr>
        <w:t xml:space="preserve"> Sie zu zweit wie im Bespiel.</w:t>
      </w:r>
      <w:r w:rsidR="00770423" w:rsidRPr="00521A60">
        <w:rPr>
          <w:rFonts w:asciiTheme="majorBidi" w:hAnsiTheme="majorBidi" w:cstheme="majorBidi"/>
          <w:color w:val="00B050"/>
          <w:lang w:val="de-DE"/>
        </w:rPr>
        <w:t xml:space="preserve"> </w:t>
      </w:r>
      <w:r w:rsidR="00770423" w:rsidRPr="00521A60">
        <w:rPr>
          <w:rFonts w:asciiTheme="majorBidi" w:hAnsiTheme="majorBidi" w:cstheme="majorBidi"/>
          <w:lang w:val="de-DE"/>
        </w:rPr>
        <w:t>Mü</w:t>
      </w:r>
      <w:r w:rsidR="00A94779" w:rsidRPr="00521A60">
        <w:rPr>
          <w:rFonts w:asciiTheme="majorBidi" w:hAnsiTheme="majorBidi" w:cstheme="majorBidi"/>
          <w:lang w:val="de-DE"/>
        </w:rPr>
        <w:t>ndlich. (Partnerübung)</w:t>
      </w:r>
    </w:p>
    <w:p w:rsidR="00770423" w:rsidRPr="00521A60" w:rsidRDefault="00770423" w:rsidP="00770423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 xml:space="preserve">-Wie finden Sie der neue Film von Lakhdar </w:t>
      </w:r>
      <w:proofErr w:type="spellStart"/>
      <w:r w:rsidRPr="00521A60">
        <w:rPr>
          <w:rFonts w:asciiTheme="majorBidi" w:hAnsiTheme="majorBidi" w:cstheme="majorBidi"/>
        </w:rPr>
        <w:t>Hamina</w:t>
      </w:r>
      <w:proofErr w:type="spellEnd"/>
      <w:r w:rsidRPr="00521A60">
        <w:rPr>
          <w:rFonts w:asciiTheme="majorBidi" w:hAnsiTheme="majorBidi" w:cstheme="majorBidi"/>
        </w:rPr>
        <w:t>?</w:t>
      </w:r>
    </w:p>
    <w:p w:rsidR="00770423" w:rsidRPr="00521A60" w:rsidRDefault="00770423" w:rsidP="00770423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lang w:val="de-DE"/>
        </w:rPr>
      </w:pPr>
      <w:r w:rsidRPr="00521A60">
        <w:rPr>
          <w:rFonts w:asciiTheme="majorBidi" w:hAnsiTheme="majorBidi" w:cstheme="majorBidi"/>
          <w:lang w:val="de-DE"/>
        </w:rPr>
        <w:t>Das ist ein phantastischer Film.</w:t>
      </w:r>
    </w:p>
    <w:p w:rsidR="00770423" w:rsidRPr="00521A60" w:rsidRDefault="00770423" w:rsidP="00770423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>-Wie finden Sie der letzte Roman von Assia Djebbar?</w:t>
      </w:r>
    </w:p>
    <w:p w:rsidR="00770423" w:rsidRPr="00521A60" w:rsidRDefault="00770423" w:rsidP="00770423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lang w:val="de-DE"/>
        </w:rPr>
      </w:pPr>
      <w:r w:rsidRPr="00521A60">
        <w:rPr>
          <w:rFonts w:asciiTheme="majorBidi" w:hAnsiTheme="majorBidi" w:cstheme="majorBidi"/>
          <w:lang w:val="de-DE"/>
        </w:rPr>
        <w:t>Das ist ein interessanter Roman.</w:t>
      </w:r>
    </w:p>
    <w:p w:rsidR="00770423" w:rsidRPr="00521A60" w:rsidRDefault="00770423" w:rsidP="00770423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>-Wie finden Sie das erste Theaterstuck von Thomas Bernhard?</w:t>
      </w:r>
    </w:p>
    <w:p w:rsidR="00770423" w:rsidRPr="00521A60" w:rsidRDefault="00E91609" w:rsidP="00770423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lang w:val="de-DE"/>
        </w:rPr>
      </w:pPr>
      <w:r w:rsidRPr="00521A60">
        <w:rPr>
          <w:rFonts w:asciiTheme="majorBidi" w:hAnsiTheme="majorBidi" w:cstheme="majorBidi"/>
          <w:lang w:val="de-DE"/>
        </w:rPr>
        <w:t>Das ist ein monotones Theaterstü</w:t>
      </w:r>
      <w:r w:rsidR="00770423" w:rsidRPr="00521A60">
        <w:rPr>
          <w:rFonts w:asciiTheme="majorBidi" w:hAnsiTheme="majorBidi" w:cstheme="majorBidi"/>
          <w:lang w:val="de-DE"/>
        </w:rPr>
        <w:t>ck.</w:t>
      </w:r>
    </w:p>
    <w:p w:rsidR="00770423" w:rsidRPr="00521A60" w:rsidRDefault="00770423" w:rsidP="00770423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>-Wie finden Sie das Viol</w:t>
      </w:r>
      <w:r w:rsidR="00E91609" w:rsidRPr="00521A60">
        <w:rPr>
          <w:rFonts w:asciiTheme="majorBidi" w:hAnsiTheme="majorBidi" w:cstheme="majorBidi"/>
        </w:rPr>
        <w:t>inkonzert?</w:t>
      </w:r>
    </w:p>
    <w:p w:rsidR="00E91609" w:rsidRPr="00521A60" w:rsidRDefault="00E91609" w:rsidP="00E91609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lang w:val="de-DE"/>
        </w:rPr>
      </w:pPr>
      <w:r w:rsidRPr="00521A60">
        <w:rPr>
          <w:rFonts w:asciiTheme="majorBidi" w:hAnsiTheme="majorBidi" w:cstheme="majorBidi"/>
          <w:lang w:val="de-DE"/>
        </w:rPr>
        <w:t>Das ist ein herrliches Violinkonzert.</w:t>
      </w:r>
    </w:p>
    <w:p w:rsidR="00F00710" w:rsidRPr="00521A60" w:rsidRDefault="00F00710" w:rsidP="00F00710">
      <w:pPr>
        <w:pStyle w:val="Paragraphedeliste"/>
        <w:rPr>
          <w:rFonts w:asciiTheme="majorBidi" w:hAnsiTheme="majorBidi" w:cstheme="majorBidi"/>
          <w:lang w:val="de-DE"/>
        </w:rPr>
      </w:pPr>
    </w:p>
    <w:p w:rsidR="00A94779" w:rsidRPr="00521A60" w:rsidRDefault="00A94779" w:rsidP="00A9477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lang w:val="de-DE"/>
        </w:rPr>
      </w:pPr>
      <w:r w:rsidRPr="00521A60">
        <w:rPr>
          <w:rFonts w:asciiTheme="majorBidi" w:hAnsiTheme="majorBidi" w:cstheme="majorBidi"/>
          <w:b/>
          <w:bCs/>
          <w:color w:val="FF0000"/>
          <w:lang w:val="de-DE"/>
        </w:rPr>
        <w:t>Übung 2</w:t>
      </w:r>
      <w:r w:rsidR="004F20AC" w:rsidRPr="00521A60">
        <w:rPr>
          <w:rFonts w:asciiTheme="majorBidi" w:hAnsiTheme="majorBidi" w:cstheme="majorBidi"/>
          <w:b/>
          <w:bCs/>
          <w:color w:val="FF0000"/>
          <w:lang w:val="de-DE"/>
        </w:rPr>
        <w:t>(a)</w:t>
      </w:r>
      <w:r w:rsidRPr="00521A60">
        <w:rPr>
          <w:rFonts w:asciiTheme="majorBidi" w:hAnsiTheme="majorBidi" w:cstheme="majorBidi"/>
          <w:b/>
          <w:bCs/>
          <w:color w:val="FF0000"/>
          <w:lang w:val="de-DE"/>
        </w:rPr>
        <w:t xml:space="preserve"> </w:t>
      </w:r>
      <w:r w:rsidR="00744970">
        <w:rPr>
          <w:rFonts w:asciiTheme="majorBidi" w:hAnsiTheme="majorBidi" w:cstheme="majorBidi"/>
          <w:b/>
          <w:bCs/>
          <w:color w:val="FF0000"/>
          <w:lang w:val="de-DE"/>
        </w:rPr>
        <w:t>Seite 34</w:t>
      </w:r>
      <w:r w:rsidRPr="00521A60">
        <w:rPr>
          <w:rFonts w:asciiTheme="majorBidi" w:hAnsiTheme="majorBidi" w:cstheme="majorBidi"/>
          <w:b/>
          <w:bCs/>
          <w:color w:val="FF0000"/>
          <w:lang w:val="de-DE"/>
        </w:rPr>
        <w:t>.</w:t>
      </w:r>
      <w:r w:rsidRPr="00521A60">
        <w:rPr>
          <w:rFonts w:asciiTheme="majorBidi" w:hAnsiTheme="majorBidi" w:cstheme="majorBidi"/>
          <w:color w:val="FF0000"/>
          <w:lang w:val="de-DE"/>
        </w:rPr>
        <w:t xml:space="preserve"> </w:t>
      </w:r>
      <w:r w:rsidR="003A314F" w:rsidRPr="00521A60">
        <w:rPr>
          <w:rFonts w:asciiTheme="majorBidi" w:hAnsiTheme="majorBidi" w:cstheme="majorBidi"/>
          <w:b/>
          <w:bCs/>
          <w:color w:val="00B050"/>
          <w:lang w:val="de-DE"/>
        </w:rPr>
        <w:t>Ergänzen Sie die Tabelle.</w:t>
      </w:r>
      <w:r w:rsidR="003A314F" w:rsidRPr="00521A60">
        <w:rPr>
          <w:rFonts w:asciiTheme="majorBidi" w:hAnsiTheme="majorBidi" w:cstheme="majorBidi"/>
          <w:b/>
          <w:bCs/>
          <w:lang w:val="de-DE"/>
        </w:rPr>
        <w:t xml:space="preserve"> </w:t>
      </w:r>
      <w:r w:rsidRPr="00521A60">
        <w:rPr>
          <w:rFonts w:asciiTheme="majorBidi" w:hAnsiTheme="majorBidi" w:cstheme="majorBidi"/>
          <w:lang w:val="de-DE"/>
        </w:rPr>
        <w:t>Schriftlich. (Einzelarbeit)</w:t>
      </w:r>
    </w:p>
    <w:tbl>
      <w:tblPr>
        <w:tblStyle w:val="Grillemoyenne3-Accent1"/>
        <w:tblW w:w="0" w:type="auto"/>
        <w:tblLook w:val="04A0"/>
      </w:tblPr>
      <w:tblGrid>
        <w:gridCol w:w="2068"/>
        <w:gridCol w:w="2069"/>
        <w:gridCol w:w="2069"/>
        <w:gridCol w:w="2069"/>
        <w:gridCol w:w="2069"/>
      </w:tblGrid>
      <w:tr w:rsidR="009D35C0" w:rsidRPr="00521A60" w:rsidTr="009D35C0">
        <w:trPr>
          <w:cnfStyle w:val="100000000000"/>
        </w:trPr>
        <w:tc>
          <w:tcPr>
            <w:cnfStyle w:val="001000000000"/>
            <w:tcW w:w="2068" w:type="dxa"/>
          </w:tcPr>
          <w:p w:rsidR="009D35C0" w:rsidRPr="00521A60" w:rsidRDefault="009D35C0" w:rsidP="009D35C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9" w:type="dxa"/>
          </w:tcPr>
          <w:p w:rsidR="009D35C0" w:rsidRPr="00521A60" w:rsidRDefault="009D35C0" w:rsidP="009D35C0">
            <w:pPr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521A6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Mask</w:t>
            </w:r>
            <w:proofErr w:type="spellEnd"/>
          </w:p>
        </w:tc>
        <w:tc>
          <w:tcPr>
            <w:tcW w:w="2069" w:type="dxa"/>
          </w:tcPr>
          <w:p w:rsidR="009D35C0" w:rsidRPr="00521A60" w:rsidRDefault="009D35C0" w:rsidP="009D35C0">
            <w:pPr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521A6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fem</w:t>
            </w:r>
            <w:proofErr w:type="spellEnd"/>
          </w:p>
        </w:tc>
        <w:tc>
          <w:tcPr>
            <w:tcW w:w="2069" w:type="dxa"/>
          </w:tcPr>
          <w:p w:rsidR="009D35C0" w:rsidRPr="00521A60" w:rsidRDefault="009D35C0" w:rsidP="009D35C0">
            <w:pPr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521A6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neut</w:t>
            </w:r>
            <w:proofErr w:type="spellEnd"/>
          </w:p>
        </w:tc>
        <w:tc>
          <w:tcPr>
            <w:tcW w:w="2069" w:type="dxa"/>
          </w:tcPr>
          <w:p w:rsidR="009D35C0" w:rsidRPr="00521A60" w:rsidRDefault="009D35C0" w:rsidP="009D35C0">
            <w:pPr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Plural</w:t>
            </w:r>
          </w:p>
        </w:tc>
      </w:tr>
      <w:tr w:rsidR="009D35C0" w:rsidRPr="00521A60" w:rsidTr="009D35C0">
        <w:trPr>
          <w:cnfStyle w:val="000000100000"/>
        </w:trPr>
        <w:tc>
          <w:tcPr>
            <w:cnfStyle w:val="001000000000"/>
            <w:tcW w:w="2068" w:type="dxa"/>
          </w:tcPr>
          <w:p w:rsidR="009D35C0" w:rsidRPr="00521A60" w:rsidRDefault="009D35C0" w:rsidP="009D35C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521A6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2069" w:type="dxa"/>
          </w:tcPr>
          <w:p w:rsidR="009D35C0" w:rsidRPr="00521A60" w:rsidRDefault="009D35C0" w:rsidP="009D35C0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 alt</w:t>
            </w:r>
            <w:r w:rsidRPr="00521A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Dichter</w:t>
            </w:r>
          </w:p>
        </w:tc>
        <w:tc>
          <w:tcPr>
            <w:tcW w:w="2069" w:type="dxa"/>
          </w:tcPr>
          <w:p w:rsidR="009D35C0" w:rsidRPr="00521A60" w:rsidRDefault="009D35C0" w:rsidP="009D35C0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Die alt</w:t>
            </w:r>
            <w:r w:rsidRPr="00521A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Dichterin</w:t>
            </w:r>
          </w:p>
        </w:tc>
        <w:tc>
          <w:tcPr>
            <w:tcW w:w="2069" w:type="dxa"/>
          </w:tcPr>
          <w:p w:rsidR="009D35C0" w:rsidRPr="00521A60" w:rsidRDefault="009D35C0" w:rsidP="009D35C0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Das alt</w:t>
            </w:r>
            <w:r w:rsidRPr="00521A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Buch</w:t>
            </w:r>
          </w:p>
        </w:tc>
        <w:tc>
          <w:tcPr>
            <w:tcW w:w="2069" w:type="dxa"/>
          </w:tcPr>
          <w:p w:rsidR="009D35C0" w:rsidRPr="00521A60" w:rsidRDefault="009D35C0" w:rsidP="009D35C0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Die alt</w:t>
            </w:r>
            <w:r w:rsidRPr="00521A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Bücher</w:t>
            </w:r>
          </w:p>
        </w:tc>
      </w:tr>
      <w:tr w:rsidR="009D35C0" w:rsidRPr="00521A60" w:rsidTr="009D35C0">
        <w:tc>
          <w:tcPr>
            <w:cnfStyle w:val="001000000000"/>
            <w:tcW w:w="2068" w:type="dxa"/>
          </w:tcPr>
          <w:p w:rsidR="009D35C0" w:rsidRPr="00521A60" w:rsidRDefault="009D35C0" w:rsidP="009D35C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Akku</w:t>
            </w:r>
          </w:p>
        </w:tc>
        <w:tc>
          <w:tcPr>
            <w:tcW w:w="2069" w:type="dxa"/>
          </w:tcPr>
          <w:p w:rsidR="009D35C0" w:rsidRPr="00521A60" w:rsidRDefault="009D35C0" w:rsidP="009D35C0">
            <w:p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521A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alt</w:t>
            </w:r>
            <w:r w:rsidRPr="00521A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Dichter</w:t>
            </w:r>
          </w:p>
        </w:tc>
        <w:tc>
          <w:tcPr>
            <w:tcW w:w="2069" w:type="dxa"/>
          </w:tcPr>
          <w:p w:rsidR="009D35C0" w:rsidRPr="00521A60" w:rsidRDefault="009D35C0" w:rsidP="009D35C0">
            <w:p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Die alt</w:t>
            </w:r>
            <w:r w:rsidRPr="00521A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Dichterin</w:t>
            </w:r>
          </w:p>
        </w:tc>
        <w:tc>
          <w:tcPr>
            <w:tcW w:w="2069" w:type="dxa"/>
          </w:tcPr>
          <w:p w:rsidR="009D35C0" w:rsidRPr="00521A60" w:rsidRDefault="009D35C0" w:rsidP="009D35C0">
            <w:p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Das alt</w:t>
            </w:r>
            <w:r w:rsidRPr="00521A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Buch</w:t>
            </w:r>
          </w:p>
        </w:tc>
        <w:tc>
          <w:tcPr>
            <w:tcW w:w="2069" w:type="dxa"/>
          </w:tcPr>
          <w:p w:rsidR="009D35C0" w:rsidRPr="00521A60" w:rsidRDefault="009D35C0" w:rsidP="009D35C0">
            <w:p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Die alt</w:t>
            </w:r>
            <w:r w:rsidRPr="00521A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</w:t>
            </w:r>
            <w:r w:rsidRPr="00521A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Bücher</w:t>
            </w:r>
          </w:p>
        </w:tc>
      </w:tr>
    </w:tbl>
    <w:p w:rsidR="009D35C0" w:rsidRPr="00521A60" w:rsidRDefault="009D35C0" w:rsidP="009D35C0">
      <w:pPr>
        <w:rPr>
          <w:rFonts w:asciiTheme="majorBidi" w:hAnsiTheme="majorBidi" w:cstheme="majorBidi"/>
          <w:b/>
          <w:bCs/>
        </w:rPr>
      </w:pPr>
    </w:p>
    <w:p w:rsidR="004F20AC" w:rsidRPr="00521A60" w:rsidRDefault="00744970" w:rsidP="00A9477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color w:val="FF0000"/>
          <w:lang w:val="de-DE"/>
        </w:rPr>
        <w:t>Übung 3 Seite 34</w:t>
      </w:r>
      <w:r w:rsidR="004F20AC" w:rsidRPr="00521A60">
        <w:rPr>
          <w:rFonts w:asciiTheme="majorBidi" w:hAnsiTheme="majorBidi" w:cstheme="majorBidi"/>
          <w:b/>
          <w:bCs/>
          <w:color w:val="FF0000"/>
          <w:lang w:val="de-DE"/>
        </w:rPr>
        <w:t>.</w:t>
      </w:r>
      <w:r w:rsidR="004F20AC" w:rsidRPr="00521A60">
        <w:rPr>
          <w:rFonts w:asciiTheme="majorBidi" w:hAnsiTheme="majorBidi" w:cstheme="majorBidi"/>
          <w:b/>
          <w:bCs/>
          <w:lang w:val="de-DE"/>
        </w:rPr>
        <w:t xml:space="preserve"> </w:t>
      </w:r>
      <w:r w:rsidR="004F20AC" w:rsidRPr="00521A60">
        <w:rPr>
          <w:rFonts w:asciiTheme="majorBidi" w:hAnsiTheme="majorBidi" w:cstheme="majorBidi"/>
          <w:b/>
          <w:bCs/>
          <w:color w:val="00B050"/>
          <w:lang w:val="de-DE"/>
        </w:rPr>
        <w:t>Ergänzen Sie.</w:t>
      </w:r>
      <w:r w:rsidR="004F20AC" w:rsidRPr="00521A60">
        <w:rPr>
          <w:rFonts w:asciiTheme="majorBidi" w:hAnsiTheme="majorBidi" w:cstheme="majorBidi"/>
          <w:lang w:val="de-DE"/>
        </w:rPr>
        <w:t xml:space="preserve"> Schriftlich. (Einzelarbeit)</w:t>
      </w:r>
    </w:p>
    <w:p w:rsidR="00F52E88" w:rsidRPr="00521A60" w:rsidRDefault="00F52E88" w:rsidP="00F52E88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>-D</w:t>
      </w:r>
      <w:r w:rsidRPr="00521A60">
        <w:rPr>
          <w:rFonts w:asciiTheme="majorBidi" w:hAnsiTheme="majorBidi" w:cstheme="majorBidi"/>
          <w:color w:val="0070C0"/>
        </w:rPr>
        <w:t>ie</w:t>
      </w:r>
      <w:r w:rsidRPr="00521A60">
        <w:rPr>
          <w:rFonts w:asciiTheme="majorBidi" w:hAnsiTheme="majorBidi" w:cstheme="majorBidi"/>
        </w:rPr>
        <w:t xml:space="preserve"> italienisch</w:t>
      </w:r>
      <w:r w:rsidRPr="00521A60">
        <w:rPr>
          <w:rFonts w:asciiTheme="majorBidi" w:hAnsiTheme="majorBidi" w:cstheme="majorBidi"/>
          <w:color w:val="0070C0"/>
        </w:rPr>
        <w:t>e</w:t>
      </w:r>
      <w:r w:rsidRPr="00521A60">
        <w:rPr>
          <w:rFonts w:asciiTheme="majorBidi" w:hAnsiTheme="majorBidi" w:cstheme="majorBidi"/>
        </w:rPr>
        <w:t xml:space="preserve"> Musik hatte ein</w:t>
      </w:r>
      <w:r w:rsidRPr="00521A60">
        <w:rPr>
          <w:rFonts w:asciiTheme="majorBidi" w:hAnsiTheme="majorBidi" w:cstheme="majorBidi"/>
          <w:color w:val="0070C0"/>
        </w:rPr>
        <w:t>en</w:t>
      </w:r>
      <w:r w:rsidRPr="00521A60">
        <w:rPr>
          <w:rFonts w:asciiTheme="majorBidi" w:hAnsiTheme="majorBidi" w:cstheme="majorBidi"/>
        </w:rPr>
        <w:t xml:space="preserve"> groß</w:t>
      </w:r>
      <w:r w:rsidRPr="00521A60">
        <w:rPr>
          <w:rFonts w:asciiTheme="majorBidi" w:hAnsiTheme="majorBidi" w:cstheme="majorBidi"/>
          <w:color w:val="0070C0"/>
        </w:rPr>
        <w:t>en</w:t>
      </w:r>
      <w:r w:rsidRPr="00521A60">
        <w:rPr>
          <w:rFonts w:asciiTheme="majorBidi" w:hAnsiTheme="majorBidi" w:cstheme="majorBidi"/>
        </w:rPr>
        <w:t xml:space="preserve"> Einfluss auf seine später</w:t>
      </w:r>
      <w:r w:rsidRPr="00521A60">
        <w:rPr>
          <w:rFonts w:asciiTheme="majorBidi" w:hAnsiTheme="majorBidi" w:cstheme="majorBidi"/>
          <w:color w:val="0070C0"/>
        </w:rPr>
        <w:t>en</w:t>
      </w:r>
      <w:r w:rsidRPr="00521A60">
        <w:rPr>
          <w:rFonts w:asciiTheme="majorBidi" w:hAnsiTheme="majorBidi" w:cstheme="majorBidi"/>
        </w:rPr>
        <w:t xml:space="preserve"> Werke.</w:t>
      </w:r>
    </w:p>
    <w:p w:rsidR="00F52E88" w:rsidRPr="00521A60" w:rsidRDefault="00F52E88" w:rsidP="00F52E88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>-D</w:t>
      </w:r>
      <w:r w:rsidRPr="00521A60">
        <w:rPr>
          <w:rFonts w:asciiTheme="majorBidi" w:hAnsiTheme="majorBidi" w:cstheme="majorBidi"/>
          <w:color w:val="0070C0"/>
        </w:rPr>
        <w:t>er</w:t>
      </w:r>
      <w:r w:rsidRPr="00521A60">
        <w:rPr>
          <w:rFonts w:asciiTheme="majorBidi" w:hAnsiTheme="majorBidi" w:cstheme="majorBidi"/>
        </w:rPr>
        <w:t xml:space="preserve"> begabt</w:t>
      </w:r>
      <w:r w:rsidRPr="00521A60">
        <w:rPr>
          <w:rFonts w:asciiTheme="majorBidi" w:hAnsiTheme="majorBidi" w:cstheme="majorBidi"/>
          <w:color w:val="0070C0"/>
        </w:rPr>
        <w:t>e</w:t>
      </w:r>
      <w:r w:rsidR="00F2129A" w:rsidRPr="00521A60">
        <w:rPr>
          <w:rFonts w:asciiTheme="majorBidi" w:hAnsiTheme="majorBidi" w:cstheme="majorBidi"/>
        </w:rPr>
        <w:t xml:space="preserve"> Junge komponierte </w:t>
      </w:r>
      <w:r w:rsidR="00EB471E" w:rsidRPr="00521A60">
        <w:rPr>
          <w:rFonts w:asciiTheme="majorBidi" w:hAnsiTheme="majorBidi" w:cstheme="majorBidi"/>
        </w:rPr>
        <w:t>schön</w:t>
      </w:r>
      <w:r w:rsidR="00EB471E" w:rsidRPr="00521A60">
        <w:rPr>
          <w:rFonts w:asciiTheme="majorBidi" w:hAnsiTheme="majorBidi" w:cstheme="majorBidi"/>
          <w:color w:val="0070C0"/>
        </w:rPr>
        <w:t>e</w:t>
      </w:r>
      <w:r w:rsidR="00F2129A" w:rsidRPr="00521A60">
        <w:rPr>
          <w:rFonts w:asciiTheme="majorBidi" w:hAnsiTheme="majorBidi" w:cstheme="majorBidi"/>
        </w:rPr>
        <w:t xml:space="preserve"> Musikstücke.</w:t>
      </w:r>
    </w:p>
    <w:p w:rsidR="00F2129A" w:rsidRPr="00521A60" w:rsidRDefault="00F2129A" w:rsidP="00F52E88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>-Viele gut</w:t>
      </w:r>
      <w:r w:rsidRPr="00521A60">
        <w:rPr>
          <w:rFonts w:asciiTheme="majorBidi" w:hAnsiTheme="majorBidi" w:cstheme="majorBidi"/>
          <w:color w:val="0070C0"/>
        </w:rPr>
        <w:t>e</w:t>
      </w:r>
      <w:r w:rsidRPr="00521A60">
        <w:rPr>
          <w:rFonts w:asciiTheme="majorBidi" w:hAnsiTheme="majorBidi" w:cstheme="majorBidi"/>
        </w:rPr>
        <w:t xml:space="preserve"> Filme kommen aus der neuen Welt.</w:t>
      </w:r>
    </w:p>
    <w:p w:rsidR="00F2129A" w:rsidRPr="00521A60" w:rsidRDefault="00F2129A" w:rsidP="00F52E88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>-D</w:t>
      </w:r>
      <w:r w:rsidRPr="00521A60">
        <w:rPr>
          <w:rFonts w:asciiTheme="majorBidi" w:hAnsiTheme="majorBidi" w:cstheme="majorBidi"/>
          <w:color w:val="0070C0"/>
        </w:rPr>
        <w:t>ie</w:t>
      </w:r>
      <w:r w:rsidRPr="00521A60">
        <w:rPr>
          <w:rFonts w:asciiTheme="majorBidi" w:hAnsiTheme="majorBidi" w:cstheme="majorBidi"/>
        </w:rPr>
        <w:t xml:space="preserve">  jung</w:t>
      </w:r>
      <w:r w:rsidRPr="00521A60">
        <w:rPr>
          <w:rFonts w:asciiTheme="majorBidi" w:hAnsiTheme="majorBidi" w:cstheme="majorBidi"/>
          <w:color w:val="0070C0"/>
        </w:rPr>
        <w:t>e</w:t>
      </w:r>
      <w:r w:rsidRPr="00521A60">
        <w:rPr>
          <w:rFonts w:asciiTheme="majorBidi" w:hAnsiTheme="majorBidi" w:cstheme="majorBidi"/>
        </w:rPr>
        <w:t xml:space="preserve"> Pianistin muss täglich sechs Stunden üben.</w:t>
      </w:r>
    </w:p>
    <w:p w:rsidR="00F2129A" w:rsidRPr="00521A60" w:rsidRDefault="00F2129A" w:rsidP="00F52E88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>-Neulich wurde das alt</w:t>
      </w:r>
      <w:r w:rsidRPr="00521A60">
        <w:rPr>
          <w:rFonts w:asciiTheme="majorBidi" w:hAnsiTheme="majorBidi" w:cstheme="majorBidi"/>
          <w:color w:val="0070C0"/>
        </w:rPr>
        <w:t>e</w:t>
      </w:r>
      <w:r w:rsidRPr="00521A60">
        <w:rPr>
          <w:rFonts w:asciiTheme="majorBidi" w:hAnsiTheme="majorBidi" w:cstheme="majorBidi"/>
        </w:rPr>
        <w:t xml:space="preserve"> Stadttheater in Algier renoviert.</w:t>
      </w:r>
    </w:p>
    <w:p w:rsidR="00F2129A" w:rsidRPr="00521A60" w:rsidRDefault="00F2129A" w:rsidP="00F52E88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>-Dies</w:t>
      </w:r>
      <w:r w:rsidRPr="00521A60">
        <w:rPr>
          <w:rFonts w:asciiTheme="majorBidi" w:hAnsiTheme="majorBidi" w:cstheme="majorBidi"/>
          <w:color w:val="0070C0"/>
        </w:rPr>
        <w:t>es</w:t>
      </w:r>
      <w:r w:rsidRPr="00521A60">
        <w:rPr>
          <w:rFonts w:asciiTheme="majorBidi" w:hAnsiTheme="majorBidi" w:cstheme="majorBidi"/>
        </w:rPr>
        <w:t xml:space="preserve"> </w:t>
      </w:r>
      <w:proofErr w:type="gramStart"/>
      <w:r w:rsidRPr="00521A60">
        <w:rPr>
          <w:rFonts w:asciiTheme="majorBidi" w:hAnsiTheme="majorBidi" w:cstheme="majorBidi"/>
        </w:rPr>
        <w:t>moderne</w:t>
      </w:r>
      <w:proofErr w:type="gramEnd"/>
      <w:r w:rsidRPr="00521A60">
        <w:rPr>
          <w:rFonts w:asciiTheme="majorBidi" w:hAnsiTheme="majorBidi" w:cstheme="majorBidi"/>
        </w:rPr>
        <w:t xml:space="preserve"> Museum wurde von einem bekannten Architekten entworfen.</w:t>
      </w:r>
    </w:p>
    <w:p w:rsidR="00494577" w:rsidRPr="00521A60" w:rsidRDefault="00494577" w:rsidP="00F52E88">
      <w:pPr>
        <w:rPr>
          <w:rFonts w:asciiTheme="majorBidi" w:hAnsiTheme="majorBidi" w:cstheme="majorBidi"/>
        </w:rPr>
      </w:pPr>
    </w:p>
    <w:p w:rsidR="004F20AC" w:rsidRPr="00521A60" w:rsidRDefault="00744970" w:rsidP="004F20A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color w:val="FF0000"/>
          <w:lang w:val="de-DE"/>
        </w:rPr>
        <w:t>Übung 2 Seite 40</w:t>
      </w:r>
      <w:r w:rsidR="004F20AC" w:rsidRPr="00521A60">
        <w:rPr>
          <w:rFonts w:asciiTheme="majorBidi" w:hAnsiTheme="majorBidi" w:cstheme="majorBidi"/>
          <w:b/>
          <w:bCs/>
          <w:color w:val="FF0000"/>
          <w:lang w:val="de-DE"/>
        </w:rPr>
        <w:t>.</w:t>
      </w:r>
      <w:r w:rsidR="004F20AC" w:rsidRPr="00521A60">
        <w:rPr>
          <w:rFonts w:asciiTheme="majorBidi" w:hAnsiTheme="majorBidi" w:cstheme="majorBidi"/>
          <w:b/>
          <w:bCs/>
          <w:lang w:val="de-DE"/>
        </w:rPr>
        <w:t xml:space="preserve"> </w:t>
      </w:r>
      <w:r w:rsidR="004F20AC" w:rsidRPr="00521A60">
        <w:rPr>
          <w:rFonts w:asciiTheme="majorBidi" w:hAnsiTheme="majorBidi" w:cstheme="majorBidi"/>
          <w:b/>
          <w:bCs/>
          <w:color w:val="00B050"/>
          <w:lang w:val="de-DE"/>
        </w:rPr>
        <w:t>Ergänzen Sie.</w:t>
      </w:r>
      <w:r w:rsidR="004F20AC" w:rsidRPr="00521A60">
        <w:rPr>
          <w:rFonts w:asciiTheme="majorBidi" w:hAnsiTheme="majorBidi" w:cstheme="majorBidi"/>
          <w:lang w:val="de-DE"/>
        </w:rPr>
        <w:t xml:space="preserve"> Schriftlich. (Einzelarbeit)</w:t>
      </w:r>
    </w:p>
    <w:p w:rsidR="005F30E7" w:rsidRPr="00521A60" w:rsidRDefault="005F30E7" w:rsidP="005F30E7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>-Der Titel d</w:t>
      </w:r>
      <w:r w:rsidRPr="00521A60">
        <w:rPr>
          <w:rFonts w:asciiTheme="majorBidi" w:hAnsiTheme="majorBidi" w:cstheme="majorBidi"/>
          <w:color w:val="0070C0"/>
        </w:rPr>
        <w:t>es</w:t>
      </w:r>
      <w:r w:rsidRPr="00521A60">
        <w:rPr>
          <w:rFonts w:asciiTheme="majorBidi" w:hAnsiTheme="majorBidi" w:cstheme="majorBidi"/>
        </w:rPr>
        <w:t xml:space="preserve"> </w:t>
      </w:r>
      <w:r w:rsidR="00042CAA" w:rsidRPr="00521A60">
        <w:rPr>
          <w:rFonts w:asciiTheme="majorBidi" w:hAnsiTheme="majorBidi" w:cstheme="majorBidi"/>
        </w:rPr>
        <w:t>neu</w:t>
      </w:r>
      <w:r w:rsidR="00042CAA" w:rsidRPr="00521A60">
        <w:rPr>
          <w:rFonts w:asciiTheme="majorBidi" w:hAnsiTheme="majorBidi" w:cstheme="majorBidi"/>
          <w:color w:val="0070C0"/>
        </w:rPr>
        <w:t>en</w:t>
      </w:r>
      <w:r w:rsidRPr="00521A60">
        <w:rPr>
          <w:rFonts w:asciiTheme="majorBidi" w:hAnsiTheme="majorBidi" w:cstheme="majorBidi"/>
        </w:rPr>
        <w:t xml:space="preserve"> Film</w:t>
      </w:r>
      <w:r w:rsidR="00EB471E" w:rsidRPr="00521A60">
        <w:rPr>
          <w:rFonts w:asciiTheme="majorBidi" w:hAnsiTheme="majorBidi" w:cstheme="majorBidi"/>
          <w:color w:val="4F81BD" w:themeColor="accent1"/>
        </w:rPr>
        <w:t>s</w:t>
      </w:r>
      <w:r w:rsidRPr="00521A60">
        <w:rPr>
          <w:rFonts w:asciiTheme="majorBidi" w:hAnsiTheme="majorBidi" w:cstheme="majorBidi"/>
        </w:rPr>
        <w:t xml:space="preserve"> ist zu lang.</w:t>
      </w:r>
    </w:p>
    <w:p w:rsidR="005F30E7" w:rsidRPr="00521A60" w:rsidRDefault="005F30E7" w:rsidP="005F30E7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 xml:space="preserve">-Die </w:t>
      </w:r>
      <w:r w:rsidR="00042CAA" w:rsidRPr="00521A60">
        <w:rPr>
          <w:rFonts w:asciiTheme="majorBidi" w:hAnsiTheme="majorBidi" w:cstheme="majorBidi"/>
        </w:rPr>
        <w:t>Familie</w:t>
      </w:r>
      <w:r w:rsidRPr="00521A60">
        <w:rPr>
          <w:rFonts w:asciiTheme="majorBidi" w:hAnsiTheme="majorBidi" w:cstheme="majorBidi"/>
        </w:rPr>
        <w:t xml:space="preserve"> d</w:t>
      </w:r>
      <w:r w:rsidRPr="00521A60">
        <w:rPr>
          <w:rFonts w:asciiTheme="majorBidi" w:hAnsiTheme="majorBidi" w:cstheme="majorBidi"/>
          <w:color w:val="0070C0"/>
        </w:rPr>
        <w:t>er</w:t>
      </w:r>
      <w:r w:rsidRPr="00521A60">
        <w:rPr>
          <w:rFonts w:asciiTheme="majorBidi" w:hAnsiTheme="majorBidi" w:cstheme="majorBidi"/>
        </w:rPr>
        <w:t xml:space="preserve"> bekannt</w:t>
      </w:r>
      <w:r w:rsidRPr="00521A60">
        <w:rPr>
          <w:rFonts w:asciiTheme="majorBidi" w:hAnsiTheme="majorBidi" w:cstheme="majorBidi"/>
          <w:color w:val="0070C0"/>
        </w:rPr>
        <w:t>en</w:t>
      </w:r>
      <w:r w:rsidRPr="00521A60">
        <w:rPr>
          <w:rFonts w:asciiTheme="majorBidi" w:hAnsiTheme="majorBidi" w:cstheme="majorBidi"/>
        </w:rPr>
        <w:t xml:space="preserve"> Dichterin war sehr reich.</w:t>
      </w:r>
    </w:p>
    <w:p w:rsidR="005F30E7" w:rsidRPr="00521A60" w:rsidRDefault="005F30E7" w:rsidP="005F30E7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 xml:space="preserve">-Die Forschungen </w:t>
      </w:r>
      <w:r w:rsidR="00042CAA" w:rsidRPr="00521A60">
        <w:rPr>
          <w:rFonts w:asciiTheme="majorBidi" w:hAnsiTheme="majorBidi" w:cstheme="majorBidi"/>
        </w:rPr>
        <w:t>d</w:t>
      </w:r>
      <w:r w:rsidR="00042CAA" w:rsidRPr="00521A60">
        <w:rPr>
          <w:rFonts w:asciiTheme="majorBidi" w:hAnsiTheme="majorBidi" w:cstheme="majorBidi"/>
          <w:color w:val="0070C0"/>
        </w:rPr>
        <w:t>er</w:t>
      </w:r>
      <w:r w:rsidR="00042CAA" w:rsidRPr="00521A60">
        <w:rPr>
          <w:rFonts w:asciiTheme="majorBidi" w:hAnsiTheme="majorBidi" w:cstheme="majorBidi"/>
        </w:rPr>
        <w:t xml:space="preserve"> berühmt</w:t>
      </w:r>
      <w:r w:rsidR="00042CAA" w:rsidRPr="00521A60">
        <w:rPr>
          <w:rFonts w:asciiTheme="majorBidi" w:hAnsiTheme="majorBidi" w:cstheme="majorBidi"/>
          <w:color w:val="0070C0"/>
        </w:rPr>
        <w:t>en</w:t>
      </w:r>
      <w:r w:rsidR="00042CAA" w:rsidRPr="00521A60">
        <w:rPr>
          <w:rFonts w:asciiTheme="majorBidi" w:hAnsiTheme="majorBidi" w:cstheme="majorBidi"/>
        </w:rPr>
        <w:t xml:space="preserve"> Wissenschaftler</w:t>
      </w:r>
      <w:r w:rsidRPr="00521A60">
        <w:rPr>
          <w:rFonts w:asciiTheme="majorBidi" w:hAnsiTheme="majorBidi" w:cstheme="majorBidi"/>
        </w:rPr>
        <w:t xml:space="preserve"> haben positive Folgen.</w:t>
      </w:r>
    </w:p>
    <w:p w:rsidR="005F30E7" w:rsidRPr="00521A60" w:rsidRDefault="00EB471E" w:rsidP="005F30E7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>-Die Musikstü</w:t>
      </w:r>
      <w:r w:rsidR="005F30E7" w:rsidRPr="00521A60">
        <w:rPr>
          <w:rFonts w:asciiTheme="majorBidi" w:hAnsiTheme="majorBidi" w:cstheme="majorBidi"/>
        </w:rPr>
        <w:t>cken ein</w:t>
      </w:r>
      <w:r w:rsidR="005F30E7" w:rsidRPr="00521A60">
        <w:rPr>
          <w:rFonts w:asciiTheme="majorBidi" w:hAnsiTheme="majorBidi" w:cstheme="majorBidi"/>
          <w:color w:val="0070C0"/>
        </w:rPr>
        <w:t>es</w:t>
      </w:r>
      <w:r w:rsidR="005F30E7" w:rsidRPr="00521A60">
        <w:rPr>
          <w:rFonts w:asciiTheme="majorBidi" w:hAnsiTheme="majorBidi" w:cstheme="majorBidi"/>
        </w:rPr>
        <w:t xml:space="preserve"> </w:t>
      </w:r>
      <w:r w:rsidR="00042CAA" w:rsidRPr="00521A60">
        <w:rPr>
          <w:rFonts w:asciiTheme="majorBidi" w:hAnsiTheme="majorBidi" w:cstheme="majorBidi"/>
        </w:rPr>
        <w:t>groß</w:t>
      </w:r>
      <w:r w:rsidR="00042CAA" w:rsidRPr="00521A60">
        <w:rPr>
          <w:rFonts w:asciiTheme="majorBidi" w:hAnsiTheme="majorBidi" w:cstheme="majorBidi"/>
          <w:color w:val="0070C0"/>
        </w:rPr>
        <w:t>en</w:t>
      </w:r>
      <w:r w:rsidR="005F30E7" w:rsidRPr="00521A60">
        <w:rPr>
          <w:rFonts w:asciiTheme="majorBidi" w:hAnsiTheme="majorBidi" w:cstheme="majorBidi"/>
        </w:rPr>
        <w:t xml:space="preserve"> Musiker</w:t>
      </w:r>
      <w:r w:rsidR="005F30E7" w:rsidRPr="00521A60">
        <w:rPr>
          <w:rFonts w:asciiTheme="majorBidi" w:hAnsiTheme="majorBidi" w:cstheme="majorBidi"/>
          <w:color w:val="0070C0"/>
        </w:rPr>
        <w:t>s</w:t>
      </w:r>
      <w:r w:rsidR="005F30E7" w:rsidRPr="00521A60">
        <w:rPr>
          <w:rFonts w:asciiTheme="majorBidi" w:hAnsiTheme="majorBidi" w:cstheme="majorBidi"/>
        </w:rPr>
        <w:t xml:space="preserve"> </w:t>
      </w:r>
      <w:r w:rsidR="00042CAA" w:rsidRPr="00521A60">
        <w:rPr>
          <w:rFonts w:asciiTheme="majorBidi" w:hAnsiTheme="majorBidi" w:cstheme="majorBidi"/>
        </w:rPr>
        <w:t>hört</w:t>
      </w:r>
      <w:r w:rsidR="005F30E7" w:rsidRPr="00521A60">
        <w:rPr>
          <w:rFonts w:asciiTheme="majorBidi" w:hAnsiTheme="majorBidi" w:cstheme="majorBidi"/>
        </w:rPr>
        <w:t xml:space="preserve"> man immer gern.</w:t>
      </w:r>
    </w:p>
    <w:p w:rsidR="005F30E7" w:rsidRPr="00521A60" w:rsidRDefault="00EB471E" w:rsidP="00042CAA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>-</w:t>
      </w:r>
      <w:r w:rsidR="005F30E7" w:rsidRPr="00521A60">
        <w:rPr>
          <w:rFonts w:asciiTheme="majorBidi" w:hAnsiTheme="majorBidi" w:cstheme="majorBidi"/>
        </w:rPr>
        <w:t>Die Werke d</w:t>
      </w:r>
      <w:r w:rsidR="005F30E7" w:rsidRPr="00521A60">
        <w:rPr>
          <w:rFonts w:asciiTheme="majorBidi" w:hAnsiTheme="majorBidi" w:cstheme="majorBidi"/>
          <w:color w:val="0070C0"/>
        </w:rPr>
        <w:t>er</w:t>
      </w:r>
      <w:r w:rsidR="005F30E7" w:rsidRPr="00521A60">
        <w:rPr>
          <w:rFonts w:asciiTheme="majorBidi" w:hAnsiTheme="majorBidi" w:cstheme="majorBidi"/>
        </w:rPr>
        <w:t xml:space="preserve"> </w:t>
      </w:r>
      <w:r w:rsidR="00042CAA" w:rsidRPr="00521A60">
        <w:rPr>
          <w:rFonts w:asciiTheme="majorBidi" w:hAnsiTheme="majorBidi" w:cstheme="majorBidi"/>
        </w:rPr>
        <w:t>ausländisch</w:t>
      </w:r>
      <w:r w:rsidR="00042CAA" w:rsidRPr="00521A60">
        <w:rPr>
          <w:rFonts w:asciiTheme="majorBidi" w:hAnsiTheme="majorBidi" w:cstheme="majorBidi"/>
          <w:color w:val="0070C0"/>
        </w:rPr>
        <w:t>en</w:t>
      </w:r>
      <w:r w:rsidR="005F30E7" w:rsidRPr="00521A60">
        <w:rPr>
          <w:rFonts w:asciiTheme="majorBidi" w:hAnsiTheme="majorBidi" w:cstheme="majorBidi"/>
        </w:rPr>
        <w:t xml:space="preserve"> Ma</w:t>
      </w:r>
      <w:r w:rsidR="00042CAA" w:rsidRPr="00521A60">
        <w:rPr>
          <w:rFonts w:asciiTheme="majorBidi" w:hAnsiTheme="majorBidi" w:cstheme="majorBidi"/>
        </w:rPr>
        <w:t>lerinnen sind sehr interessant.</w:t>
      </w:r>
    </w:p>
    <w:p w:rsidR="00042CAA" w:rsidRPr="00521A60" w:rsidRDefault="00042CAA" w:rsidP="00042CAA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>-Wien verbindet man mit der Musik d</w:t>
      </w:r>
      <w:r w:rsidRPr="00521A60">
        <w:rPr>
          <w:rFonts w:asciiTheme="majorBidi" w:hAnsiTheme="majorBidi" w:cstheme="majorBidi"/>
          <w:color w:val="0070C0"/>
        </w:rPr>
        <w:t>er</w:t>
      </w:r>
      <w:r w:rsidRPr="00521A60">
        <w:rPr>
          <w:rFonts w:asciiTheme="majorBidi" w:hAnsiTheme="majorBidi" w:cstheme="majorBidi"/>
        </w:rPr>
        <w:t xml:space="preserve"> letzt</w:t>
      </w:r>
      <w:r w:rsidRPr="00521A60">
        <w:rPr>
          <w:rFonts w:asciiTheme="majorBidi" w:hAnsiTheme="majorBidi" w:cstheme="majorBidi"/>
          <w:color w:val="0070C0"/>
        </w:rPr>
        <w:t>en</w:t>
      </w:r>
      <w:r w:rsidRPr="00521A60">
        <w:rPr>
          <w:rFonts w:asciiTheme="majorBidi" w:hAnsiTheme="majorBidi" w:cstheme="majorBidi"/>
        </w:rPr>
        <w:t xml:space="preserve"> Jahrhunderte.</w:t>
      </w:r>
    </w:p>
    <w:p w:rsidR="00042CAA" w:rsidRPr="00521A60" w:rsidRDefault="00042CAA" w:rsidP="00042CAA">
      <w:pPr>
        <w:rPr>
          <w:rFonts w:asciiTheme="majorBidi" w:hAnsiTheme="majorBidi" w:cstheme="majorBidi"/>
        </w:rPr>
      </w:pPr>
      <w:r w:rsidRPr="00521A60">
        <w:rPr>
          <w:rFonts w:asciiTheme="majorBidi" w:hAnsiTheme="majorBidi" w:cstheme="majorBidi"/>
        </w:rPr>
        <w:t>-Haben Sie die Adresse d</w:t>
      </w:r>
      <w:r w:rsidRPr="00521A60">
        <w:rPr>
          <w:rFonts w:asciiTheme="majorBidi" w:hAnsiTheme="majorBidi" w:cstheme="majorBidi"/>
          <w:color w:val="0070C0"/>
        </w:rPr>
        <w:t>er</w:t>
      </w:r>
      <w:r w:rsidRPr="00521A60">
        <w:rPr>
          <w:rFonts w:asciiTheme="majorBidi" w:hAnsiTheme="majorBidi" w:cstheme="majorBidi"/>
        </w:rPr>
        <w:t xml:space="preserve"> neu</w:t>
      </w:r>
      <w:r w:rsidRPr="00521A60">
        <w:rPr>
          <w:rFonts w:asciiTheme="majorBidi" w:hAnsiTheme="majorBidi" w:cstheme="majorBidi"/>
          <w:color w:val="0070C0"/>
        </w:rPr>
        <w:t>en</w:t>
      </w:r>
      <w:r w:rsidRPr="00521A60">
        <w:rPr>
          <w:rFonts w:asciiTheme="majorBidi" w:hAnsiTheme="majorBidi" w:cstheme="majorBidi"/>
        </w:rPr>
        <w:t xml:space="preserve"> Musikschule?</w:t>
      </w:r>
    </w:p>
    <w:p w:rsidR="004F20AC" w:rsidRPr="00521A60" w:rsidRDefault="004F20AC" w:rsidP="00A94373">
      <w:pPr>
        <w:pStyle w:val="Paragraphedeliste"/>
        <w:rPr>
          <w:rFonts w:asciiTheme="majorBidi" w:hAnsiTheme="majorBidi" w:cstheme="majorBidi"/>
          <w:b/>
          <w:bCs/>
          <w:lang w:val="de-DE"/>
        </w:rPr>
      </w:pPr>
    </w:p>
    <w:p w:rsidR="006078B7" w:rsidRPr="00521A60" w:rsidRDefault="006078B7" w:rsidP="006078B7">
      <w:pPr>
        <w:rPr>
          <w:rFonts w:asciiTheme="majorBidi" w:hAnsiTheme="majorBidi" w:cstheme="majorBidi"/>
          <w:b/>
          <w:bCs/>
          <w:u w:val="single"/>
        </w:rPr>
      </w:pPr>
    </w:p>
    <w:p w:rsidR="00A94779" w:rsidRPr="00521A60" w:rsidRDefault="00A94779" w:rsidP="004F20AC">
      <w:pPr>
        <w:pStyle w:val="Paragraphedeliste"/>
        <w:rPr>
          <w:rFonts w:asciiTheme="majorBidi" w:hAnsiTheme="majorBidi" w:cstheme="majorBidi"/>
          <w:lang w:val="de-DE"/>
        </w:rPr>
      </w:pPr>
    </w:p>
    <w:p w:rsidR="00A94779" w:rsidRPr="00521A60" w:rsidRDefault="00A94779" w:rsidP="00A94779">
      <w:pPr>
        <w:rPr>
          <w:rFonts w:asciiTheme="majorBidi" w:hAnsiTheme="majorBidi" w:cstheme="majorBidi"/>
        </w:rPr>
      </w:pPr>
    </w:p>
    <w:p w:rsidR="00A94779" w:rsidRPr="00521A60" w:rsidRDefault="00A94779" w:rsidP="00A94779">
      <w:pPr>
        <w:rPr>
          <w:rFonts w:asciiTheme="majorBidi" w:hAnsiTheme="majorBidi" w:cstheme="majorBidi"/>
        </w:rPr>
      </w:pPr>
    </w:p>
    <w:p w:rsidR="00365B74" w:rsidRPr="00521A60" w:rsidRDefault="00365B74">
      <w:pPr>
        <w:rPr>
          <w:rFonts w:asciiTheme="majorBidi" w:hAnsiTheme="majorBidi" w:cstheme="majorBidi"/>
        </w:rPr>
      </w:pPr>
    </w:p>
    <w:sectPr w:rsidR="00365B74" w:rsidRPr="00521A60" w:rsidSect="00C22D8B">
      <w:pgSz w:w="11906" w:h="16838"/>
      <w:pgMar w:top="567" w:right="851" w:bottom="567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32_"/>
      </v:shape>
    </w:pict>
  </w:numPicBullet>
  <w:abstractNum w:abstractNumId="0">
    <w:nsid w:val="00F31474"/>
    <w:multiLevelType w:val="hybridMultilevel"/>
    <w:tmpl w:val="06B49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46291"/>
    <w:multiLevelType w:val="hybridMultilevel"/>
    <w:tmpl w:val="014AE4D4"/>
    <w:lvl w:ilvl="0" w:tplc="538ECD0C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37B22"/>
    <w:multiLevelType w:val="hybridMultilevel"/>
    <w:tmpl w:val="53DA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16714"/>
    <w:multiLevelType w:val="hybridMultilevel"/>
    <w:tmpl w:val="6A0CA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A0CE0"/>
    <w:multiLevelType w:val="hybridMultilevel"/>
    <w:tmpl w:val="4B3ED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55C1D"/>
    <w:multiLevelType w:val="hybridMultilevel"/>
    <w:tmpl w:val="F8206CE8"/>
    <w:lvl w:ilvl="0" w:tplc="538ECD0C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604B0"/>
    <w:multiLevelType w:val="hybridMultilevel"/>
    <w:tmpl w:val="290CF54E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94C19"/>
    <w:multiLevelType w:val="hybridMultilevel"/>
    <w:tmpl w:val="07A23D80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14DDF"/>
    <w:multiLevelType w:val="hybridMultilevel"/>
    <w:tmpl w:val="DD8A7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4095D"/>
    <w:multiLevelType w:val="hybridMultilevel"/>
    <w:tmpl w:val="CF825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31FB6"/>
    <w:multiLevelType w:val="hybridMultilevel"/>
    <w:tmpl w:val="6CAEBA2A"/>
    <w:lvl w:ilvl="0" w:tplc="60109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4779"/>
    <w:rsid w:val="00001A57"/>
    <w:rsid w:val="00012838"/>
    <w:rsid w:val="00016470"/>
    <w:rsid w:val="000426F2"/>
    <w:rsid w:val="00042CAA"/>
    <w:rsid w:val="00107A90"/>
    <w:rsid w:val="00127965"/>
    <w:rsid w:val="00131D7E"/>
    <w:rsid w:val="00150CFC"/>
    <w:rsid w:val="0015286F"/>
    <w:rsid w:val="001C0CC3"/>
    <w:rsid w:val="001C19C1"/>
    <w:rsid w:val="001C6AF0"/>
    <w:rsid w:val="001F1633"/>
    <w:rsid w:val="0022762E"/>
    <w:rsid w:val="00296CF7"/>
    <w:rsid w:val="002A65D7"/>
    <w:rsid w:val="002C113C"/>
    <w:rsid w:val="002E4A6B"/>
    <w:rsid w:val="00301DB1"/>
    <w:rsid w:val="00321FFD"/>
    <w:rsid w:val="003603D6"/>
    <w:rsid w:val="00365B74"/>
    <w:rsid w:val="00377D74"/>
    <w:rsid w:val="003A314F"/>
    <w:rsid w:val="003B76C3"/>
    <w:rsid w:val="003F415A"/>
    <w:rsid w:val="00475378"/>
    <w:rsid w:val="00480352"/>
    <w:rsid w:val="00494577"/>
    <w:rsid w:val="00495C58"/>
    <w:rsid w:val="004B3AAB"/>
    <w:rsid w:val="004F20AC"/>
    <w:rsid w:val="00521A60"/>
    <w:rsid w:val="005A63B3"/>
    <w:rsid w:val="005B2112"/>
    <w:rsid w:val="005E6973"/>
    <w:rsid w:val="005F30E7"/>
    <w:rsid w:val="006078B7"/>
    <w:rsid w:val="0067322F"/>
    <w:rsid w:val="006859CA"/>
    <w:rsid w:val="00741750"/>
    <w:rsid w:val="00744970"/>
    <w:rsid w:val="007664CE"/>
    <w:rsid w:val="00770423"/>
    <w:rsid w:val="007C5C3B"/>
    <w:rsid w:val="007F2FFA"/>
    <w:rsid w:val="00820E43"/>
    <w:rsid w:val="0084421F"/>
    <w:rsid w:val="008A37E2"/>
    <w:rsid w:val="008C41A6"/>
    <w:rsid w:val="009411C7"/>
    <w:rsid w:val="009D35C0"/>
    <w:rsid w:val="00A21A15"/>
    <w:rsid w:val="00A348CB"/>
    <w:rsid w:val="00A5622C"/>
    <w:rsid w:val="00A80B9B"/>
    <w:rsid w:val="00A94373"/>
    <w:rsid w:val="00A94779"/>
    <w:rsid w:val="00AF4E1B"/>
    <w:rsid w:val="00B0630D"/>
    <w:rsid w:val="00B53A8E"/>
    <w:rsid w:val="00B6453A"/>
    <w:rsid w:val="00B76A33"/>
    <w:rsid w:val="00B90CD0"/>
    <w:rsid w:val="00BD1B4F"/>
    <w:rsid w:val="00BD55B5"/>
    <w:rsid w:val="00C15379"/>
    <w:rsid w:val="00C22D8B"/>
    <w:rsid w:val="00C34D80"/>
    <w:rsid w:val="00C70869"/>
    <w:rsid w:val="00D3213E"/>
    <w:rsid w:val="00D74901"/>
    <w:rsid w:val="00D96D09"/>
    <w:rsid w:val="00DD7D01"/>
    <w:rsid w:val="00E4358A"/>
    <w:rsid w:val="00E6776B"/>
    <w:rsid w:val="00E91609"/>
    <w:rsid w:val="00EB471E"/>
    <w:rsid w:val="00F00710"/>
    <w:rsid w:val="00F0579E"/>
    <w:rsid w:val="00F15050"/>
    <w:rsid w:val="00F16076"/>
    <w:rsid w:val="00F2129A"/>
    <w:rsid w:val="00F42227"/>
    <w:rsid w:val="00F457FE"/>
    <w:rsid w:val="00F52E88"/>
    <w:rsid w:val="00F9054C"/>
    <w:rsid w:val="00FA52EE"/>
    <w:rsid w:val="00FB68A5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fr-FR" w:bidi="ar-DZ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947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A94779"/>
    <w:rPr>
      <w:rFonts w:ascii="Arial" w:eastAsia="Times New Roman" w:hAnsi="Arial" w:cs="Arial"/>
      <w:b/>
      <w:bCs/>
      <w:i/>
      <w:iCs/>
      <w:sz w:val="28"/>
      <w:szCs w:val="28"/>
      <w:lang w:val="de-DE" w:eastAsia="fr-FR" w:bidi="ar-DZ"/>
    </w:rPr>
  </w:style>
  <w:style w:type="paragraph" w:styleId="Paragraphedeliste">
    <w:name w:val="List Paragraph"/>
    <w:basedOn w:val="Normal"/>
    <w:uiPriority w:val="34"/>
    <w:qFormat/>
    <w:rsid w:val="00A94779"/>
    <w:pPr>
      <w:ind w:left="720"/>
      <w:contextualSpacing/>
    </w:pPr>
    <w:rPr>
      <w:lang w:val="fr-FR" w:bidi="ar-SA"/>
    </w:rPr>
  </w:style>
  <w:style w:type="table" w:styleId="Grilledutableau">
    <w:name w:val="Table Grid"/>
    <w:basedOn w:val="TableauNormal"/>
    <w:uiPriority w:val="59"/>
    <w:rsid w:val="0022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2">
    <w:name w:val="Medium Grid 3 Accent 2"/>
    <w:basedOn w:val="TableauNormal"/>
    <w:uiPriority w:val="69"/>
    <w:rsid w:val="002276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2-Accent4">
    <w:name w:val="Medium Grid 2 Accent 4"/>
    <w:basedOn w:val="TableauNormal"/>
    <w:uiPriority w:val="68"/>
    <w:rsid w:val="009D35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1">
    <w:name w:val="Medium Grid 3 Accent 1"/>
    <w:basedOn w:val="TableauNormal"/>
    <w:uiPriority w:val="69"/>
    <w:rsid w:val="009D3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kymabella</cp:lastModifiedBy>
  <cp:revision>3</cp:revision>
  <cp:lastPrinted>2021-01-10T15:06:00Z</cp:lastPrinted>
  <dcterms:created xsi:type="dcterms:W3CDTF">2021-01-10T15:13:00Z</dcterms:created>
  <dcterms:modified xsi:type="dcterms:W3CDTF">2021-01-16T22:11:00Z</dcterms:modified>
</cp:coreProperties>
</file>