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86" w:rsidRPr="00D10A66" w:rsidRDefault="00F25F86" w:rsidP="00F25F86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D10A66">
        <w:rPr>
          <w:rFonts w:ascii="Calibri" w:eastAsia="Calibri" w:hAnsi="Calibri" w:cs="Times New Roman"/>
          <w:b/>
          <w:bCs/>
          <w:sz w:val="20"/>
          <w:szCs w:val="20"/>
        </w:rPr>
        <w:t xml:space="preserve">« La thèse de doctorat </w:t>
      </w:r>
      <w:r w:rsidRPr="00D10A66">
        <w:rPr>
          <w:rFonts w:ascii="Calibri" w:eastAsia="Calibri" w:hAnsi="Calibri" w:cs="Times New Roman"/>
          <w:b/>
          <w:sz w:val="20"/>
          <w:szCs w:val="20"/>
        </w:rPr>
        <w:t>consiste en l’élaboration par le doctorant un</w:t>
      </w:r>
      <w:r w:rsidRPr="00D10A66">
        <w:rPr>
          <w:rFonts w:ascii="Calibri" w:eastAsia="Calibri" w:hAnsi="Calibri" w:cs="Times New Roman"/>
          <w:b/>
          <w:bCs/>
          <w:sz w:val="20"/>
          <w:szCs w:val="20"/>
        </w:rPr>
        <w:t xml:space="preserve"> travail de recherche original »</w:t>
      </w:r>
    </w:p>
    <w:p w:rsidR="00F25F86" w:rsidRPr="003331C0" w:rsidRDefault="00F25F86" w:rsidP="00F25F86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</w:rPr>
      </w:pPr>
    </w:p>
    <w:p w:rsidR="00F25F86" w:rsidRPr="003331C0" w:rsidRDefault="00F25F86" w:rsidP="00F25F86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808F6">
        <w:rPr>
          <w:rFonts w:ascii="Calibri" w:eastAsia="Calibri" w:hAnsi="Calibri" w:cs="Times New Roman"/>
        </w:rPr>
        <w:t xml:space="preserve"> </w:t>
      </w:r>
      <w:r w:rsidRPr="003331C0">
        <w:rPr>
          <w:rFonts w:ascii="Calibri" w:eastAsia="Calibri" w:hAnsi="Calibri" w:cs="Times New Roman"/>
        </w:rPr>
        <w:t xml:space="preserve">La thèse de doctorat </w:t>
      </w:r>
      <w:r w:rsidRPr="003331C0">
        <w:rPr>
          <w:rFonts w:ascii="Calibri" w:hAnsi="Calibri" w:cs="Calibri"/>
        </w:rPr>
        <w:t>représente un apport personnel qui sera validé au sein de la communauté universitaire, où il importe de réaliser un travail original sous forme d’investigations dont les résultats appelés à valorisation de type productions scientifiques.</w:t>
      </w:r>
    </w:p>
    <w:p w:rsidR="00F25F86" w:rsidRDefault="00F25F86" w:rsidP="00F25F86">
      <w:pPr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F25F86" w:rsidRDefault="00F25F86" w:rsidP="00F25F86">
      <w:pPr>
        <w:spacing w:after="0" w:line="240" w:lineRule="auto"/>
        <w:ind w:firstLine="708"/>
        <w:jc w:val="center"/>
        <w:rPr>
          <w:rFonts w:ascii="Calibri" w:hAnsi="Calibri" w:cs="Calibri"/>
        </w:rPr>
      </w:pPr>
    </w:p>
    <w:p w:rsidR="00F25F86" w:rsidRDefault="00F25F86" w:rsidP="00F25F86">
      <w:pPr>
        <w:spacing w:after="0" w:line="240" w:lineRule="auto"/>
        <w:ind w:firstLine="708"/>
        <w:jc w:val="center"/>
        <w:rPr>
          <w:rFonts w:ascii="Calibri" w:hAnsi="Calibri" w:cs="Calibri"/>
          <w:b/>
        </w:rPr>
      </w:pPr>
      <w:r w:rsidRPr="00FC093F">
        <w:rPr>
          <w:rFonts w:ascii="Calibri" w:hAnsi="Calibri" w:cs="Calibri"/>
          <w:b/>
        </w:rPr>
        <w:t xml:space="preserve">MANUSCRIT </w:t>
      </w:r>
    </w:p>
    <w:p w:rsidR="00F25F86" w:rsidRDefault="00D270D0" w:rsidP="00F25F86">
      <w:pPr>
        <w:spacing w:after="0" w:line="240" w:lineRule="auto"/>
        <w:ind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fr-FR"/>
        </w:rPr>
        <w:pict>
          <v:roundrect id="_x0000_s1026" style="position:absolute;left:0;text-align:left;margin-left:23.45pt;margin-top:8.4pt;width:119.25pt;height:21.75pt;z-index:-251660288" arcsize="10923f"/>
        </w:pict>
      </w:r>
    </w:p>
    <w:p w:rsidR="00F25F86" w:rsidRDefault="00F25F86" w:rsidP="00F25F86">
      <w:pPr>
        <w:spacing w:after="0" w:line="240" w:lineRule="auto"/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Aspects liés au fond </w:t>
      </w:r>
    </w:p>
    <w:p w:rsidR="00F25F86" w:rsidRDefault="00F25F86" w:rsidP="00F25F86">
      <w:pPr>
        <w:spacing w:after="0" w:line="240" w:lineRule="auto"/>
        <w:rPr>
          <w:rFonts w:ascii="Calibri" w:hAnsi="Calibri" w:cs="Calibri"/>
          <w:b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A09AB">
        <w:rPr>
          <w:rFonts w:ascii="Calibri" w:hAnsi="Calibri" w:cs="Calibri"/>
        </w:rPr>
        <w:t xml:space="preserve">Adopter la méthode </w:t>
      </w:r>
      <w:r w:rsidRPr="00BA09AB">
        <w:rPr>
          <w:rFonts w:ascii="Calibri" w:hAnsi="Calibri" w:cs="Calibri"/>
          <w:b/>
          <w:u w:val="single"/>
        </w:rPr>
        <w:t>IMRAD</w:t>
      </w:r>
      <w:r w:rsidRPr="00BA09AB">
        <w:rPr>
          <w:rFonts w:ascii="Calibri" w:hAnsi="Calibri" w:cs="Calibri"/>
        </w:rPr>
        <w:t xml:space="preserve"> : </w:t>
      </w:r>
      <w:r w:rsidRPr="00BA09AB">
        <w:rPr>
          <w:rFonts w:ascii="Calibri" w:hAnsi="Calibri" w:cs="Calibri"/>
          <w:b/>
        </w:rPr>
        <w:t>I</w:t>
      </w:r>
      <w:r w:rsidRPr="00BA09AB">
        <w:rPr>
          <w:rFonts w:ascii="Calibri" w:hAnsi="Calibri" w:cs="Calibri"/>
        </w:rPr>
        <w:t xml:space="preserve">ntroduction, </w:t>
      </w:r>
      <w:r w:rsidRPr="00BA09AB">
        <w:rPr>
          <w:rFonts w:ascii="Calibri" w:hAnsi="Calibri" w:cs="Calibri"/>
          <w:b/>
        </w:rPr>
        <w:t>M</w:t>
      </w:r>
      <w:r w:rsidRPr="00BA09AB">
        <w:rPr>
          <w:rFonts w:ascii="Calibri" w:hAnsi="Calibri" w:cs="Calibri"/>
        </w:rPr>
        <w:t xml:space="preserve">atériel, </w:t>
      </w:r>
      <w:r w:rsidRPr="00BA09AB">
        <w:rPr>
          <w:rFonts w:ascii="Calibri" w:hAnsi="Calibri" w:cs="Calibri"/>
          <w:b/>
        </w:rPr>
        <w:t>R</w:t>
      </w:r>
      <w:r w:rsidRPr="00BA09AB">
        <w:rPr>
          <w:rFonts w:ascii="Calibri" w:hAnsi="Calibri" w:cs="Calibri"/>
        </w:rPr>
        <w:t xml:space="preserve">ésultats, </w:t>
      </w:r>
      <w:r w:rsidRPr="00BA09AB">
        <w:rPr>
          <w:rFonts w:ascii="Calibri" w:hAnsi="Calibri" w:cs="Calibri"/>
          <w:b/>
        </w:rPr>
        <w:t>A</w:t>
      </w:r>
      <w:r w:rsidRPr="00BA09AB">
        <w:rPr>
          <w:rFonts w:ascii="Calibri" w:hAnsi="Calibri" w:cs="Calibri"/>
        </w:rPr>
        <w:t xml:space="preserve">nalyse et </w:t>
      </w:r>
      <w:r w:rsidRPr="00BA09AB">
        <w:rPr>
          <w:rFonts w:ascii="Calibri" w:hAnsi="Calibri" w:cs="Calibri"/>
          <w:b/>
        </w:rPr>
        <w:t>D</w:t>
      </w:r>
      <w:r w:rsidRPr="00BA09AB">
        <w:rPr>
          <w:rFonts w:ascii="Calibri" w:hAnsi="Calibri" w:cs="Calibri"/>
        </w:rPr>
        <w:t xml:space="preserve">iscussion ou bien la démarche classique  </w:t>
      </w:r>
    </w:p>
    <w:p w:rsidR="00F25F86" w:rsidRDefault="00F25F86" w:rsidP="00F25F86">
      <w:pPr>
        <w:spacing w:after="0" w:line="240" w:lineRule="auto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Résumé : 400 mots au maximum dans la langue de la thèse en plus de deux autres langues étrangères dont l’anglais est obligatoire </w:t>
      </w:r>
    </w:p>
    <w:p w:rsidR="00F25F86" w:rsidRPr="00BA09AB" w:rsidRDefault="00F25F86" w:rsidP="00F25F86">
      <w:pPr>
        <w:pStyle w:val="Paragraphedeliste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 contenu du résumé doit comporter l’objectif du travail, l’outil méthodologique adopté et l’essentiel des résultats auxquels est parvenue l’étude</w:t>
      </w:r>
    </w:p>
    <w:p w:rsidR="00F25F86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Mots clés au nombre de 7 maximum</w:t>
      </w:r>
    </w:p>
    <w:p w:rsidR="00F25F86" w:rsidRDefault="00D270D0" w:rsidP="00F25F86">
      <w:pPr>
        <w:spacing w:after="0" w:line="240" w:lineRule="auto"/>
        <w:rPr>
          <w:rFonts w:ascii="Calibri" w:hAnsi="Calibri" w:cs="Calibri"/>
        </w:rPr>
      </w:pPr>
      <w:r w:rsidRPr="00D270D0">
        <w:rPr>
          <w:rFonts w:ascii="Calibri" w:hAnsi="Calibri" w:cs="Calibri"/>
          <w:b/>
          <w:noProof/>
          <w:lang w:eastAsia="fr-FR"/>
        </w:rPr>
        <w:pict>
          <v:roundrect id="_x0000_s1027" style="position:absolute;margin-left:23.45pt;margin-top:11pt;width:119.25pt;height:21.75pt;z-index:-251659264" arcsize="10923f"/>
        </w:pict>
      </w:r>
    </w:p>
    <w:p w:rsidR="00F25F86" w:rsidRPr="00BA09AB" w:rsidRDefault="00F25F86" w:rsidP="00F25F86">
      <w:pPr>
        <w:spacing w:after="0" w:line="240" w:lineRule="auto"/>
        <w:ind w:left="708"/>
        <w:rPr>
          <w:rFonts w:ascii="Calibri" w:hAnsi="Calibri" w:cs="Calibri"/>
          <w:b/>
        </w:rPr>
      </w:pPr>
      <w:r w:rsidRPr="00BA09AB">
        <w:rPr>
          <w:rFonts w:ascii="Calibri" w:hAnsi="Calibri" w:cs="Calibri"/>
          <w:b/>
        </w:rPr>
        <w:t xml:space="preserve">Aspects liés à la forme  </w:t>
      </w:r>
    </w:p>
    <w:p w:rsidR="00F25F86" w:rsidRDefault="00F25F86" w:rsidP="00F25F86">
      <w:pPr>
        <w:spacing w:after="0" w:line="240" w:lineRule="auto"/>
        <w:rPr>
          <w:rFonts w:ascii="Calibri" w:hAnsi="Calibri" w:cs="Calibri"/>
          <w:b/>
        </w:rPr>
      </w:pPr>
    </w:p>
    <w:p w:rsidR="00F25F86" w:rsidRPr="00224E08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224E08">
        <w:rPr>
          <w:rFonts w:ascii="Calibri" w:hAnsi="Calibri" w:cs="Calibri"/>
        </w:rPr>
        <w:t>Rédaction en arabe :</w:t>
      </w:r>
    </w:p>
    <w:p w:rsidR="00F25F86" w:rsidRPr="00224E08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224E08">
        <w:rPr>
          <w:rFonts w:ascii="Calibri" w:hAnsi="Calibri" w:cs="Calibri"/>
        </w:rPr>
        <w:t xml:space="preserve">Type de police : </w:t>
      </w:r>
      <w:r w:rsidRPr="00224E08">
        <w:rPr>
          <w:rFonts w:ascii="Calibri" w:hAnsi="Calibri" w:cs="Calibri"/>
          <w:b/>
          <w:u w:val="single"/>
        </w:rPr>
        <w:t>Titres</w:t>
      </w:r>
      <w:r w:rsidRPr="00224E08">
        <w:rPr>
          <w:rFonts w:ascii="Calibri" w:hAnsi="Calibri" w:cs="Calibri"/>
        </w:rPr>
        <w:t xml:space="preserve"> : </w:t>
      </w:r>
      <w:proofErr w:type="spellStart"/>
      <w:r w:rsidRPr="00224E08">
        <w:rPr>
          <w:rFonts w:ascii="Calibri" w:hAnsi="Calibri" w:cs="Calibri"/>
        </w:rPr>
        <w:t>Simplified</w:t>
      </w:r>
      <w:proofErr w:type="spellEnd"/>
      <w:r w:rsidRPr="00224E08">
        <w:rPr>
          <w:rFonts w:ascii="Calibri" w:hAnsi="Calibri" w:cs="Calibri"/>
        </w:rPr>
        <w:t xml:space="preserve"> </w:t>
      </w:r>
      <w:proofErr w:type="spellStart"/>
      <w:r w:rsidRPr="00224E08">
        <w:rPr>
          <w:rFonts w:ascii="Calibri" w:hAnsi="Calibri" w:cs="Calibri"/>
        </w:rPr>
        <w:t>arabic</w:t>
      </w:r>
      <w:proofErr w:type="spellEnd"/>
      <w:r w:rsidRPr="00224E08">
        <w:rPr>
          <w:rFonts w:ascii="Calibri" w:hAnsi="Calibri" w:cs="Calibri"/>
        </w:rPr>
        <w:t xml:space="preserve"> </w:t>
      </w:r>
      <w:r w:rsidRPr="00224E08">
        <w:rPr>
          <w:rFonts w:cstheme="minorHAnsi"/>
        </w:rPr>
        <w:t xml:space="preserve"> </w:t>
      </w:r>
      <w:r w:rsidRPr="00224E08">
        <w:rPr>
          <w:rFonts w:cstheme="minorHAnsi"/>
          <w:b/>
          <w:u w:val="single"/>
        </w:rPr>
        <w:t>Corps du texte</w:t>
      </w:r>
      <w:r w:rsidRPr="00224E08">
        <w:rPr>
          <w:rFonts w:cstheme="minorHAnsi"/>
        </w:rPr>
        <w:t xml:space="preserve"> : Traditionnel </w:t>
      </w:r>
      <w:proofErr w:type="spellStart"/>
      <w:r w:rsidRPr="00224E08">
        <w:rPr>
          <w:rFonts w:cstheme="minorHAnsi"/>
        </w:rPr>
        <w:t>arabic</w:t>
      </w:r>
      <w:proofErr w:type="spellEnd"/>
    </w:p>
    <w:p w:rsidR="00F25F86" w:rsidRPr="00224E08" w:rsidRDefault="00F25F86" w:rsidP="00F25F86">
      <w:pPr>
        <w:pStyle w:val="Paragraphedeliste"/>
        <w:spacing w:after="0" w:line="240" w:lineRule="auto"/>
        <w:ind w:left="3540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Taille de police : 14 – 16</w:t>
      </w:r>
    </w:p>
    <w:p w:rsidR="00F25F86" w:rsidRDefault="00F25F86" w:rsidP="00F25F86">
      <w:pPr>
        <w:spacing w:after="0" w:line="240" w:lineRule="auto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Rédaction en latin :</w:t>
      </w:r>
    </w:p>
    <w:p w:rsidR="00F25F86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Type de police : Times new roman</w:t>
      </w:r>
    </w:p>
    <w:p w:rsidR="00F25F86" w:rsidRDefault="00F25F86" w:rsidP="00F25F86">
      <w:pPr>
        <w:spacing w:after="0" w:line="240" w:lineRule="auto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2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Taille de police : 14 (titres) et 12 (corps du texte)</w:t>
      </w:r>
    </w:p>
    <w:p w:rsidR="00F25F86" w:rsidRPr="00224E08" w:rsidRDefault="00F25F86" w:rsidP="00F25F86">
      <w:pPr>
        <w:pStyle w:val="Paragraphedeliste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Interligne </w:t>
      </w:r>
      <w:proofErr w:type="gramStart"/>
      <w:r>
        <w:rPr>
          <w:rFonts w:ascii="Calibri" w:hAnsi="Calibri" w:cs="Calibri"/>
        </w:rPr>
        <w:t>:  1,5</w:t>
      </w:r>
      <w:proofErr w:type="gramEnd"/>
    </w:p>
    <w:p w:rsidR="00F25F86" w:rsidRPr="00224E08" w:rsidRDefault="00F25F86" w:rsidP="00F25F86">
      <w:pPr>
        <w:spacing w:after="0" w:line="240" w:lineRule="auto"/>
        <w:rPr>
          <w:rFonts w:ascii="Calibri" w:hAnsi="Calibri" w:cs="Calibri"/>
        </w:rPr>
      </w:pPr>
    </w:p>
    <w:p w:rsidR="00F25F86" w:rsidRPr="00224E08" w:rsidRDefault="00F25F86" w:rsidP="00F25F8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proofErr w:type="gramStart"/>
      <w:r w:rsidRPr="00224E08">
        <w:rPr>
          <w:rFonts w:ascii="Calibri" w:hAnsi="Calibri" w:cs="Calibri"/>
        </w:rPr>
        <w:t>Marges</w:t>
      </w:r>
      <w:proofErr w:type="gramEnd"/>
      <w:r w:rsidRPr="00224E08">
        <w:rPr>
          <w:rFonts w:ascii="Calibri" w:hAnsi="Calibri" w:cs="Calibri"/>
        </w:rPr>
        <w:t> :</w:t>
      </w:r>
    </w:p>
    <w:p w:rsidR="00F25F86" w:rsidRDefault="00F25F86" w:rsidP="00F25F86">
      <w:pPr>
        <w:pStyle w:val="Paragraphedeliste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Côté reliure : 3</w:t>
      </w:r>
    </w:p>
    <w:p w:rsidR="00F25F86" w:rsidRDefault="00F25F86" w:rsidP="00F25F86">
      <w:pPr>
        <w:pStyle w:val="Paragraphedeliste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Autre côté : 1,5</w:t>
      </w:r>
    </w:p>
    <w:p w:rsidR="00F25F86" w:rsidRDefault="00F25F86" w:rsidP="00F25F86">
      <w:pPr>
        <w:pStyle w:val="Paragraphedeliste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Haut et Bas : 2,5</w:t>
      </w:r>
    </w:p>
    <w:p w:rsidR="00F25F86" w:rsidRDefault="00F25F86" w:rsidP="00F25F86">
      <w:pPr>
        <w:pStyle w:val="Paragraphedeliste"/>
        <w:ind w:left="2160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Pagination : au milieu du bas de page</w:t>
      </w:r>
    </w:p>
    <w:p w:rsidR="00F25F86" w:rsidRDefault="00F25F86" w:rsidP="00F25F86">
      <w:pPr>
        <w:pStyle w:val="Paragraphedeliste"/>
        <w:rPr>
          <w:rFonts w:ascii="Calibri" w:hAnsi="Calibri" w:cs="Calibri"/>
        </w:rPr>
      </w:pPr>
    </w:p>
    <w:p w:rsidR="00F25F86" w:rsidRPr="00224E08" w:rsidRDefault="00F25F86" w:rsidP="00F25F8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Résumés : au dos du document </w:t>
      </w:r>
    </w:p>
    <w:p w:rsidR="00F25F86" w:rsidRPr="00224E08" w:rsidRDefault="00F25F86" w:rsidP="00F25F86">
      <w:pPr>
        <w:pStyle w:val="Paragraphedeliste"/>
        <w:rPr>
          <w:rFonts w:ascii="Calibri" w:hAnsi="Calibri" w:cs="Calibri"/>
        </w:rPr>
      </w:pPr>
    </w:p>
    <w:p w:rsidR="00F25F86" w:rsidRDefault="00F25F86" w:rsidP="00F25F86">
      <w:pPr>
        <w:pStyle w:val="Paragraphedeliste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Couverture : dessus et dessous doit être rigide, de couleur clair pour permet sa reprographie </w:t>
      </w:r>
    </w:p>
    <w:p w:rsidR="00F25F86" w:rsidRPr="00F25F86" w:rsidRDefault="00F25F86" w:rsidP="00F25F86">
      <w:pPr>
        <w:pStyle w:val="Paragraphedeliste"/>
        <w:rPr>
          <w:rFonts w:ascii="Calibri" w:hAnsi="Calibri" w:cs="Calibri"/>
        </w:rPr>
      </w:pPr>
    </w:p>
    <w:p w:rsidR="00F25F86" w:rsidRPr="00F25F86" w:rsidRDefault="00F25F86" w:rsidP="00F25F86">
      <w:pPr>
        <w:rPr>
          <w:rFonts w:ascii="Calibri" w:hAnsi="Calibri" w:cs="Calibri"/>
        </w:rPr>
      </w:pPr>
    </w:p>
    <w:p w:rsidR="00F25F86" w:rsidRPr="00224E08" w:rsidRDefault="00D270D0" w:rsidP="00F25F86">
      <w:pPr>
        <w:pStyle w:val="Paragraphedeliste"/>
        <w:rPr>
          <w:rFonts w:ascii="Calibri" w:hAnsi="Calibri" w:cs="Calibri"/>
        </w:rPr>
      </w:pPr>
      <w:r w:rsidRPr="00D270D0">
        <w:rPr>
          <w:rFonts w:ascii="Calibri" w:hAnsi="Calibri" w:cs="Calibri"/>
          <w:b/>
          <w:noProof/>
          <w:lang w:eastAsia="fr-FR"/>
        </w:rPr>
        <w:lastRenderedPageBreak/>
        <w:pict>
          <v:roundrect id="_x0000_s1028" style="position:absolute;left:0;text-align:left;margin-left:23.45pt;margin-top:22.15pt;width:88.5pt;height:21.75pt;z-index:-251658240" arcsize="10923f"/>
        </w:pict>
      </w:r>
    </w:p>
    <w:p w:rsidR="00F25F86" w:rsidRDefault="00F25F86" w:rsidP="00F25F86">
      <w:pPr>
        <w:spacing w:after="0" w:line="240" w:lineRule="auto"/>
        <w:ind w:left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Page de Garde</w:t>
      </w:r>
      <w:r w:rsidRPr="00BA09AB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  </w:t>
      </w:r>
      <w:r w:rsidRPr="00464572">
        <w:rPr>
          <w:rFonts w:ascii="Calibri" w:hAnsi="Calibri" w:cs="Calibri"/>
        </w:rPr>
        <w:t>: doit mentionner</w:t>
      </w:r>
      <w:r>
        <w:rPr>
          <w:rFonts w:ascii="Calibri" w:hAnsi="Calibri" w:cs="Calibri"/>
          <w:b/>
        </w:rPr>
        <w:t xml:space="preserve"> </w:t>
      </w:r>
    </w:p>
    <w:p w:rsidR="00F25F86" w:rsidRDefault="00F25F86" w:rsidP="00F25F86">
      <w:pPr>
        <w:spacing w:after="0" w:line="240" w:lineRule="auto"/>
        <w:ind w:left="708"/>
        <w:rPr>
          <w:rFonts w:ascii="Calibri" w:hAnsi="Calibri" w:cs="Calibri"/>
          <w:b/>
        </w:rPr>
      </w:pPr>
    </w:p>
    <w:p w:rsidR="00F25F86" w:rsidRPr="00464572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64572">
        <w:rPr>
          <w:rFonts w:ascii="Calibri" w:hAnsi="Calibri" w:cs="Calibri"/>
        </w:rPr>
        <w:t>Le nom de l’université, celui de la faculté ou institut, où est soutenue la thèse</w:t>
      </w:r>
    </w:p>
    <w:p w:rsidR="00F25F86" w:rsidRPr="00464572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64572">
        <w:rPr>
          <w:rFonts w:ascii="Calibri" w:hAnsi="Calibri" w:cs="Calibri"/>
        </w:rPr>
        <w:t>La spécialité dans laquelle est soutenue la thèse</w:t>
      </w:r>
    </w:p>
    <w:p w:rsidR="00F25F86" w:rsidRDefault="009617EE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L’intitulé</w:t>
      </w:r>
      <w:r w:rsidR="00F25F86" w:rsidRPr="00464572">
        <w:rPr>
          <w:rFonts w:ascii="Calibri" w:hAnsi="Calibri" w:cs="Calibri"/>
        </w:rPr>
        <w:t xml:space="preserve"> de la thèse</w:t>
      </w: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64572">
        <w:rPr>
          <w:rFonts w:ascii="Calibri" w:hAnsi="Calibri" w:cs="Calibri"/>
        </w:rPr>
        <w:t xml:space="preserve">Les noms et  prénom(s) de l’auteur en entier </w:t>
      </w: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noms et prénoms des membres du jury en entier  (la première lettre du nom en majuscule), leurs grades, leurs fonctions et leurs organismes employeurs </w:t>
      </w:r>
    </w:p>
    <w:p w:rsidR="00F25F86" w:rsidRDefault="00F25F86" w:rsidP="00F25F8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464572">
        <w:rPr>
          <w:rFonts w:ascii="Calibri" w:hAnsi="Calibri" w:cs="Calibri"/>
        </w:rPr>
        <w:t>L’année de la soutenance</w:t>
      </w:r>
    </w:p>
    <w:p w:rsidR="00F25F86" w:rsidRDefault="00F25F86" w:rsidP="00F25F86">
      <w:pPr>
        <w:pStyle w:val="Paragraphedeliste"/>
        <w:spacing w:after="0" w:line="240" w:lineRule="auto"/>
        <w:rPr>
          <w:rFonts w:ascii="Calibri" w:hAnsi="Calibri" w:cs="Calibri"/>
        </w:rPr>
      </w:pPr>
    </w:p>
    <w:p w:rsidR="00F25F86" w:rsidRPr="00464572" w:rsidRDefault="00D270D0" w:rsidP="00F25F86">
      <w:pPr>
        <w:pStyle w:val="Paragraphedeliste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pict>
          <v:roundrect id="_x0000_s1029" style="position:absolute;left:0;text-align:left;margin-left:12.95pt;margin-top:10.4pt;width:95.25pt;height:21.75pt;z-index:-251657216" arcsize="10923f"/>
        </w:pict>
      </w:r>
    </w:p>
    <w:p w:rsidR="00F25F86" w:rsidRDefault="00F25F86" w:rsidP="00F25F86">
      <w:pPr>
        <w:spacing w:after="0" w:line="240" w:lineRule="auto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Dos de couverture </w:t>
      </w:r>
      <w:r w:rsidRPr="00BA09AB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  </w:t>
      </w:r>
    </w:p>
    <w:p w:rsidR="00F25F86" w:rsidRDefault="00F25F86" w:rsidP="00F25F86">
      <w:pPr>
        <w:spacing w:after="0" w:line="240" w:lineRule="auto"/>
        <w:ind w:left="360"/>
        <w:rPr>
          <w:rFonts w:ascii="Calibri" w:hAnsi="Calibri" w:cs="Calibri"/>
          <w:b/>
        </w:rPr>
      </w:pPr>
    </w:p>
    <w:p w:rsidR="00F25F86" w:rsidRDefault="00F25F86" w:rsidP="00F25F86">
      <w:pPr>
        <w:spacing w:after="0" w:line="240" w:lineRule="auto"/>
        <w:ind w:left="360" w:firstLine="348"/>
        <w:jc w:val="both"/>
        <w:rPr>
          <w:rFonts w:ascii="Calibri" w:hAnsi="Calibri" w:cs="Calibri"/>
        </w:rPr>
      </w:pPr>
      <w:r w:rsidRPr="00464572">
        <w:rPr>
          <w:rFonts w:ascii="Calibri" w:hAnsi="Calibri" w:cs="Calibri"/>
        </w:rPr>
        <w:t>Il comporte le résumé, il ya lieu d’opter pour un caractère de 10 points (en latin) et 12 points (en arabe). Il doit être précis, significatif et permet à celui qui le lit de voir comment la thèse est construite, comment le sujet est abordé. La traduction du titre et du résumé en deux langues (</w:t>
      </w:r>
      <w:r w:rsidRPr="00464572">
        <w:rPr>
          <w:rFonts w:ascii="Calibri" w:hAnsi="Calibri" w:cs="Calibri"/>
          <w:b/>
        </w:rPr>
        <w:t>en anglais obligatoire</w:t>
      </w:r>
      <w:r>
        <w:rPr>
          <w:rFonts w:ascii="Calibri" w:hAnsi="Calibri" w:cs="Calibri"/>
        </w:rPr>
        <w:t>) afin de facilité son signalement.</w:t>
      </w:r>
    </w:p>
    <w:p w:rsidR="00F25F86" w:rsidRDefault="00F25F86" w:rsidP="00F25F86">
      <w:pPr>
        <w:spacing w:after="0" w:line="240" w:lineRule="auto"/>
        <w:ind w:left="360" w:firstLine="348"/>
        <w:jc w:val="both"/>
        <w:rPr>
          <w:rFonts w:ascii="Calibri" w:hAnsi="Calibri" w:cs="Calibri"/>
        </w:rPr>
      </w:pPr>
    </w:p>
    <w:p w:rsidR="00F25F86" w:rsidRPr="00F25F86" w:rsidRDefault="00F25F86" w:rsidP="00F25F86">
      <w:pPr>
        <w:spacing w:after="0" w:line="240" w:lineRule="auto"/>
        <w:ind w:left="360" w:firstLine="348"/>
        <w:jc w:val="center"/>
        <w:rPr>
          <w:rFonts w:ascii="Calibri" w:hAnsi="Calibri" w:cs="Calibri"/>
          <w:b/>
        </w:rPr>
      </w:pPr>
      <w:r w:rsidRPr="00F25F86">
        <w:rPr>
          <w:rFonts w:ascii="Calibri" w:hAnsi="Calibri" w:cs="Calibri"/>
          <w:b/>
        </w:rPr>
        <w:t>Voir modèle page de garde et dos de couverture :</w:t>
      </w:r>
    </w:p>
    <w:p w:rsidR="00F25F86" w:rsidRDefault="00F25F86" w:rsidP="00F25F86">
      <w:pPr>
        <w:spacing w:after="0" w:line="240" w:lineRule="auto"/>
        <w:ind w:left="360" w:firstLine="348"/>
        <w:jc w:val="center"/>
        <w:rPr>
          <w:rFonts w:ascii="Calibri" w:hAnsi="Calibri" w:cs="Calibri"/>
        </w:rPr>
      </w:pPr>
    </w:p>
    <w:p w:rsidR="00013AE8" w:rsidRDefault="00013AE8"/>
    <w:p w:rsidR="00F25F86" w:rsidRDefault="00F25F86"/>
    <w:p w:rsidR="00F25F86" w:rsidRDefault="00F25F86"/>
    <w:p w:rsidR="00F25F86" w:rsidRDefault="00F25F86"/>
    <w:sectPr w:rsidR="00F25F86" w:rsidSect="00F25F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152"/>
    <w:multiLevelType w:val="hybridMultilevel"/>
    <w:tmpl w:val="B83AFC06"/>
    <w:lvl w:ilvl="0" w:tplc="242AB3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/>
  <w:rsids>
    <w:rsidRoot w:val="00F25F86"/>
    <w:rsid w:val="00013AE8"/>
    <w:rsid w:val="000D71A6"/>
    <w:rsid w:val="00430DE2"/>
    <w:rsid w:val="00612BE2"/>
    <w:rsid w:val="00623812"/>
    <w:rsid w:val="007A00B3"/>
    <w:rsid w:val="008044AE"/>
    <w:rsid w:val="009617EE"/>
    <w:rsid w:val="00A85294"/>
    <w:rsid w:val="00B90464"/>
    <w:rsid w:val="00C51B9C"/>
    <w:rsid w:val="00D10A66"/>
    <w:rsid w:val="00D123D3"/>
    <w:rsid w:val="00D270D0"/>
    <w:rsid w:val="00D73A2D"/>
    <w:rsid w:val="00E47A7D"/>
    <w:rsid w:val="00F2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Sedique</dc:creator>
  <cp:lastModifiedBy>NGSI</cp:lastModifiedBy>
  <cp:revision>4</cp:revision>
  <dcterms:created xsi:type="dcterms:W3CDTF">2020-09-01T14:20:00Z</dcterms:created>
  <dcterms:modified xsi:type="dcterms:W3CDTF">2021-04-02T07:40:00Z</dcterms:modified>
</cp:coreProperties>
</file>