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0D69" w14:textId="77777777" w:rsidR="00C562FD" w:rsidRDefault="00C562FD" w:rsidP="00C562F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Institut de maintenance et de sécurité industrielle (IMSI)</w:t>
      </w:r>
    </w:p>
    <w:p w14:paraId="2ED17D11" w14:textId="77777777" w:rsidR="00C562FD" w:rsidRDefault="00C562FD" w:rsidP="00C562F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1ere Année socle commun </w:t>
      </w:r>
    </w:p>
    <w:p w14:paraId="64ADBF3B" w14:textId="77777777" w:rsidR="00C562FD" w:rsidRDefault="00C562FD" w:rsidP="00C562F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Matière : Méthodologie de la rédaction 1      Assurée par : Mme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A.Senouci</w:t>
      </w:r>
      <w:proofErr w:type="spellEnd"/>
    </w:p>
    <w:p w14:paraId="788E2700" w14:textId="77777777" w:rsidR="00C562FD" w:rsidRDefault="00C562FD" w:rsidP="00C562F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Email : </w:t>
      </w:r>
      <w:hyperlink r:id="rId5" w:history="1">
        <w:r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a.senouci1977@gmail.com</w:t>
        </w:r>
      </w:hyperlink>
    </w:p>
    <w:p w14:paraId="007B32C6" w14:textId="35E66C15" w:rsidR="00C562FD" w:rsidRDefault="00C562FD" w:rsidP="00C562F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TD</w:t>
      </w:r>
      <w:r w:rsidR="00417D90"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14:paraId="6832F2B4" w14:textId="02D76177" w:rsidR="003A4915" w:rsidRPr="00867A4C" w:rsidRDefault="00C562FD" w:rsidP="00867A4C">
      <w:pPr>
        <w:rPr>
          <w:b/>
          <w:bCs/>
          <w:sz w:val="32"/>
          <w:szCs w:val="32"/>
        </w:rPr>
      </w:pPr>
      <w:r w:rsidRPr="00867A4C">
        <w:rPr>
          <w:rFonts w:asciiTheme="majorBidi" w:hAnsiTheme="majorBidi" w:cstheme="majorBidi"/>
          <w:b/>
          <w:bCs/>
          <w:sz w:val="32"/>
          <w:szCs w:val="32"/>
        </w:rPr>
        <w:t>Chapitre2</w:t>
      </w:r>
      <w:r w:rsidR="00867A4C" w:rsidRPr="00867A4C">
        <w:rPr>
          <w:rFonts w:asciiTheme="majorBidi" w:hAnsiTheme="majorBidi" w:cstheme="majorBidi"/>
          <w:b/>
          <w:bCs/>
          <w:sz w:val="32"/>
          <w:szCs w:val="32"/>
        </w:rPr>
        <w:t xml:space="preserve"> : Recherche</w:t>
      </w:r>
      <w:r w:rsidRPr="00867A4C">
        <w:rPr>
          <w:rFonts w:asciiTheme="majorBidi" w:hAnsiTheme="majorBidi" w:cstheme="majorBidi"/>
          <w:b/>
          <w:bCs/>
          <w:sz w:val="32"/>
          <w:szCs w:val="32"/>
        </w:rPr>
        <w:t xml:space="preserve"> de l’information, </w:t>
      </w:r>
      <w:r w:rsidR="00867A4C" w:rsidRPr="00867A4C">
        <w:rPr>
          <w:rFonts w:asciiTheme="majorBidi" w:hAnsiTheme="majorBidi" w:cstheme="majorBidi"/>
          <w:b/>
          <w:bCs/>
          <w:sz w:val="32"/>
          <w:szCs w:val="32"/>
        </w:rPr>
        <w:t>synthèse et exploitation</w:t>
      </w:r>
    </w:p>
    <w:p w14:paraId="527EFD41" w14:textId="1CBFB324" w:rsidR="00C32B57" w:rsidRDefault="00417D9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E) Recherche de l’information sur Internet</w:t>
      </w:r>
    </w:p>
    <w:p w14:paraId="01482AA6" w14:textId="58D794FB" w:rsidR="00417D90" w:rsidRDefault="00417D9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Sources sur le WEB</w:t>
      </w:r>
    </w:p>
    <w:p w14:paraId="617B5683" w14:textId="3579069E" w:rsidR="00417D90" w:rsidRPr="000B6B8A" w:rsidRDefault="00417D90">
      <w:pPr>
        <w:rPr>
          <w:rFonts w:asciiTheme="majorBidi" w:hAnsiTheme="majorBidi" w:cstheme="majorBidi"/>
          <w:sz w:val="28"/>
          <w:szCs w:val="28"/>
        </w:rPr>
      </w:pPr>
      <w:r w:rsidRPr="000B6B8A">
        <w:rPr>
          <w:rFonts w:asciiTheme="majorBidi" w:hAnsiTheme="majorBidi" w:cstheme="majorBidi"/>
          <w:sz w:val="28"/>
          <w:szCs w:val="28"/>
        </w:rPr>
        <w:t>Quelques sites recommandés pour la recherche de l’information scienfique et académique classée par catégorie :</w:t>
      </w:r>
    </w:p>
    <w:p w14:paraId="421BE36D" w14:textId="70B59626" w:rsidR="00417D90" w:rsidRPr="000B6B8A" w:rsidRDefault="00417D90">
      <w:pPr>
        <w:rPr>
          <w:rFonts w:asciiTheme="majorBidi" w:hAnsiTheme="majorBidi" w:cstheme="majorBidi"/>
          <w:sz w:val="28"/>
          <w:szCs w:val="28"/>
        </w:rPr>
      </w:pPr>
      <w:r w:rsidRPr="000B6B8A">
        <w:rPr>
          <w:rFonts w:asciiTheme="majorBidi" w:hAnsiTheme="majorBidi" w:cstheme="majorBidi"/>
          <w:sz w:val="28"/>
          <w:szCs w:val="28"/>
        </w:rPr>
        <w:t>1-Des moteurs de recherche spécialisés</w:t>
      </w:r>
    </w:p>
    <w:p w14:paraId="014E2D50" w14:textId="68EAD02D" w:rsidR="00417D90" w:rsidRPr="000B6B8A" w:rsidRDefault="00417D90">
      <w:pPr>
        <w:rPr>
          <w:rFonts w:asciiTheme="majorBidi" w:hAnsiTheme="majorBidi" w:cstheme="majorBidi"/>
          <w:sz w:val="28"/>
          <w:szCs w:val="28"/>
        </w:rPr>
      </w:pPr>
      <w:r w:rsidRPr="000B6B8A">
        <w:rPr>
          <w:rFonts w:asciiTheme="majorBidi" w:hAnsiTheme="majorBidi" w:cstheme="majorBidi"/>
          <w:sz w:val="28"/>
          <w:szCs w:val="28"/>
        </w:rPr>
        <w:t>*Google Scholar(</w:t>
      </w:r>
      <w:hyperlink r:id="rId6" w:history="1">
        <w:r w:rsidRPr="000B6B8A">
          <w:rPr>
            <w:rStyle w:val="Lienhypertexte"/>
            <w:rFonts w:asciiTheme="majorBidi" w:hAnsiTheme="majorBidi" w:cstheme="majorBidi"/>
            <w:sz w:val="28"/>
            <w:szCs w:val="28"/>
          </w:rPr>
          <w:t>http://scholar.google.fr/</w:t>
        </w:r>
      </w:hyperlink>
      <w:r w:rsidRPr="000B6B8A">
        <w:rPr>
          <w:rFonts w:asciiTheme="majorBidi" w:hAnsiTheme="majorBidi" w:cstheme="majorBidi"/>
          <w:sz w:val="28"/>
          <w:szCs w:val="28"/>
        </w:rPr>
        <w:t>)</w:t>
      </w:r>
    </w:p>
    <w:p w14:paraId="629D9C38" w14:textId="59119F5F" w:rsidR="00417D90" w:rsidRPr="000B6B8A" w:rsidRDefault="00417D90">
      <w:pPr>
        <w:rPr>
          <w:rFonts w:asciiTheme="majorBidi" w:hAnsiTheme="majorBidi" w:cstheme="majorBidi"/>
          <w:sz w:val="28"/>
          <w:szCs w:val="28"/>
        </w:rPr>
      </w:pPr>
      <w:r w:rsidRPr="000B6B8A">
        <w:rPr>
          <w:rFonts w:asciiTheme="majorBidi" w:hAnsiTheme="majorBidi" w:cstheme="majorBidi"/>
          <w:sz w:val="28"/>
          <w:szCs w:val="28"/>
        </w:rPr>
        <w:t>*Google Books (http //books. Google .fr/)</w:t>
      </w:r>
    </w:p>
    <w:p w14:paraId="6E1606A7" w14:textId="141BF288" w:rsidR="00417D90" w:rsidRPr="000B6B8A" w:rsidRDefault="00417D90">
      <w:pPr>
        <w:rPr>
          <w:rFonts w:asciiTheme="majorBidi" w:hAnsiTheme="majorBidi" w:cstheme="majorBidi"/>
          <w:sz w:val="28"/>
          <w:szCs w:val="28"/>
        </w:rPr>
      </w:pPr>
      <w:r w:rsidRPr="000B6B8A">
        <w:rPr>
          <w:rFonts w:asciiTheme="majorBidi" w:hAnsiTheme="majorBidi" w:cstheme="majorBidi"/>
          <w:sz w:val="28"/>
          <w:szCs w:val="28"/>
        </w:rPr>
        <w:t>*Scirus(</w:t>
      </w:r>
      <w:hyperlink r:id="rId7" w:history="1">
        <w:r w:rsidRPr="000B6B8A">
          <w:rPr>
            <w:rStyle w:val="Lienhypertexte"/>
            <w:rFonts w:asciiTheme="majorBidi" w:hAnsiTheme="majorBidi" w:cstheme="majorBidi"/>
            <w:sz w:val="28"/>
            <w:szCs w:val="28"/>
          </w:rPr>
          <w:t>http://www.scirus.com/</w:t>
        </w:r>
      </w:hyperlink>
      <w:r w:rsidRPr="000B6B8A">
        <w:rPr>
          <w:rFonts w:asciiTheme="majorBidi" w:hAnsiTheme="majorBidi" w:cstheme="majorBidi"/>
          <w:sz w:val="28"/>
          <w:szCs w:val="28"/>
        </w:rPr>
        <w:t>)</w:t>
      </w:r>
    </w:p>
    <w:p w14:paraId="0F33F7EB" w14:textId="5047B23A" w:rsidR="00417D90" w:rsidRPr="000B6B8A" w:rsidRDefault="00417D90">
      <w:pPr>
        <w:rPr>
          <w:rFonts w:asciiTheme="majorBidi" w:hAnsiTheme="majorBidi" w:cstheme="majorBidi"/>
          <w:sz w:val="28"/>
          <w:szCs w:val="28"/>
        </w:rPr>
      </w:pPr>
      <w:r w:rsidRPr="000B6B8A">
        <w:rPr>
          <w:rFonts w:asciiTheme="majorBidi" w:hAnsiTheme="majorBidi" w:cstheme="majorBidi"/>
          <w:sz w:val="28"/>
          <w:szCs w:val="28"/>
        </w:rPr>
        <w:t>*</w:t>
      </w:r>
      <w:r w:rsidR="000B6B8A" w:rsidRPr="000B6B8A">
        <w:rPr>
          <w:rFonts w:asciiTheme="majorBidi" w:hAnsiTheme="majorBidi" w:cstheme="majorBidi"/>
          <w:sz w:val="28"/>
          <w:szCs w:val="28"/>
        </w:rPr>
        <w:t>Isidore (</w:t>
      </w:r>
      <w:r w:rsidRPr="000B6B8A">
        <w:rPr>
          <w:rFonts w:asciiTheme="majorBidi" w:hAnsiTheme="majorBidi" w:cstheme="majorBidi"/>
          <w:sz w:val="28"/>
          <w:szCs w:val="28"/>
        </w:rPr>
        <w:t>http//</w:t>
      </w:r>
      <w:r w:rsidR="000B6B8A" w:rsidRPr="000B6B8A">
        <w:rPr>
          <w:rFonts w:asciiTheme="majorBidi" w:hAnsiTheme="majorBidi" w:cstheme="majorBidi"/>
          <w:sz w:val="28"/>
          <w:szCs w:val="28"/>
        </w:rPr>
        <w:t>www.</w:t>
      </w:r>
      <w:r w:rsidRPr="000B6B8A">
        <w:rPr>
          <w:rFonts w:asciiTheme="majorBidi" w:hAnsiTheme="majorBidi" w:cstheme="majorBidi"/>
          <w:sz w:val="28"/>
          <w:szCs w:val="28"/>
        </w:rPr>
        <w:t>rechercheisidore.fr/)</w:t>
      </w:r>
    </w:p>
    <w:p w14:paraId="7F1FAA12" w14:textId="74D1B59A" w:rsidR="00417D90" w:rsidRPr="000B6B8A" w:rsidRDefault="000B6B8A">
      <w:pPr>
        <w:rPr>
          <w:rFonts w:asciiTheme="majorBidi" w:hAnsiTheme="majorBidi" w:cstheme="majorBidi"/>
          <w:sz w:val="28"/>
          <w:szCs w:val="28"/>
        </w:rPr>
      </w:pPr>
      <w:r w:rsidRPr="000B6B8A">
        <w:rPr>
          <w:rFonts w:asciiTheme="majorBidi" w:hAnsiTheme="majorBidi" w:cstheme="majorBidi"/>
          <w:sz w:val="28"/>
          <w:szCs w:val="28"/>
        </w:rPr>
        <w:t>*Theses.fr(</w:t>
      </w:r>
      <w:hyperlink r:id="rId8" w:history="1">
        <w:r w:rsidRPr="000B6B8A">
          <w:rPr>
            <w:rStyle w:val="Lienhypertexte"/>
            <w:rFonts w:asciiTheme="majorBidi" w:hAnsiTheme="majorBidi" w:cstheme="majorBidi"/>
            <w:sz w:val="28"/>
            <w:szCs w:val="28"/>
          </w:rPr>
          <w:t>http://www.theses.fr/</w:t>
        </w:r>
      </w:hyperlink>
      <w:r w:rsidRPr="000B6B8A">
        <w:rPr>
          <w:rFonts w:asciiTheme="majorBidi" w:hAnsiTheme="majorBidi" w:cstheme="majorBidi"/>
          <w:sz w:val="28"/>
          <w:szCs w:val="28"/>
        </w:rPr>
        <w:t>)</w:t>
      </w:r>
    </w:p>
    <w:p w14:paraId="1046F9FB" w14:textId="698D37C1" w:rsidR="000B6B8A" w:rsidRDefault="000B6B8A">
      <w:pPr>
        <w:rPr>
          <w:rFonts w:asciiTheme="majorBidi" w:hAnsiTheme="majorBidi" w:cstheme="majorBidi"/>
          <w:sz w:val="28"/>
          <w:szCs w:val="28"/>
        </w:rPr>
      </w:pPr>
      <w:r w:rsidRPr="000B6B8A">
        <w:rPr>
          <w:rFonts w:asciiTheme="majorBidi" w:hAnsiTheme="majorBidi" w:cstheme="majorBidi"/>
          <w:sz w:val="28"/>
          <w:szCs w:val="28"/>
        </w:rPr>
        <w:t>*Profusion Chimie(</w:t>
      </w:r>
      <w:hyperlink r:id="rId9" w:history="1">
        <w:r w:rsidRPr="000B6B8A">
          <w:rPr>
            <w:rStyle w:val="Lienhypertexte"/>
            <w:rFonts w:asciiTheme="majorBidi" w:hAnsiTheme="majorBidi" w:cstheme="majorBidi"/>
            <w:sz w:val="28"/>
            <w:szCs w:val="28"/>
          </w:rPr>
          <w:t>http://www.profusion-chimie.Is.fr</w:t>
        </w:r>
      </w:hyperlink>
      <w:r w:rsidRPr="000B6B8A">
        <w:rPr>
          <w:rFonts w:asciiTheme="majorBidi" w:hAnsiTheme="majorBidi" w:cstheme="majorBidi"/>
          <w:sz w:val="28"/>
          <w:szCs w:val="28"/>
        </w:rPr>
        <w:t>)</w:t>
      </w:r>
    </w:p>
    <w:p w14:paraId="69A0DB66" w14:textId="7999A52C" w:rsidR="000B6B8A" w:rsidRDefault="000B6B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2-Un répertoire de sites </w:t>
      </w:r>
    </w:p>
    <w:p w14:paraId="16627C3A" w14:textId="0646239C" w:rsidR="000B6B8A" w:rsidRDefault="000B6B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*Open Directory Project(</w:t>
      </w:r>
      <w:hyperlink r:id="rId10" w:history="1">
        <w:r w:rsidRPr="007E47DB">
          <w:rPr>
            <w:rStyle w:val="Lienhypertexte"/>
            <w:rFonts w:asciiTheme="majorBidi" w:hAnsiTheme="majorBidi" w:cstheme="majorBidi"/>
            <w:sz w:val="28"/>
            <w:szCs w:val="28"/>
          </w:rPr>
          <w:t>http://www.dmoz.World/Fran%C3%A7ais/</w:t>
        </w:r>
      </w:hyperlink>
      <w:r>
        <w:rPr>
          <w:rFonts w:asciiTheme="majorBidi" w:hAnsiTheme="majorBidi" w:cstheme="majorBidi"/>
          <w:sz w:val="28"/>
          <w:szCs w:val="28"/>
        </w:rPr>
        <w:t>)</w:t>
      </w:r>
    </w:p>
    <w:p w14:paraId="7F4E89B4" w14:textId="77777777" w:rsidR="001A254F" w:rsidRDefault="000B6B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Créé en 1998, il est géré par une </w:t>
      </w:r>
    </w:p>
    <w:p w14:paraId="2CA8075D" w14:textId="0BF53B6C" w:rsidR="000B6B8A" w:rsidRDefault="001A254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vaste communauté</w:t>
      </w:r>
      <w:r w:rsidR="000B6B8A">
        <w:rPr>
          <w:rFonts w:asciiTheme="majorBidi" w:hAnsiTheme="majorBidi" w:cstheme="majorBidi"/>
          <w:sz w:val="28"/>
          <w:szCs w:val="28"/>
        </w:rPr>
        <w:t xml:space="preserve"> d’éditeurs bénévoles provenant du monde entier.</w:t>
      </w:r>
    </w:p>
    <w:p w14:paraId="3754A139" w14:textId="1693A752" w:rsidR="000B6B8A" w:rsidRDefault="000B6B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3-Des portails scientifiques ou thématiques</w:t>
      </w:r>
    </w:p>
    <w:p w14:paraId="3986B933" w14:textId="540C5367" w:rsidR="000B6B8A" w:rsidRDefault="000B6B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*WorldWideScience(http :worldwidescience.org)</w:t>
      </w:r>
    </w:p>
    <w:p w14:paraId="77E87460" w14:textId="0EF378AE" w:rsidR="000B6B8A" w:rsidRDefault="000B6B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*Université en ligne(</w:t>
      </w:r>
      <w:hyperlink r:id="rId11" w:history="1">
        <w:r w:rsidRPr="007E47DB">
          <w:rPr>
            <w:rStyle w:val="Lienhypertexte"/>
            <w:rFonts w:asciiTheme="majorBidi" w:hAnsiTheme="majorBidi" w:cstheme="majorBidi"/>
            <w:sz w:val="28"/>
            <w:szCs w:val="28"/>
          </w:rPr>
          <w:t>http://uel.uniscienl.fr</w:t>
        </w:r>
      </w:hyperlink>
      <w:r>
        <w:rPr>
          <w:rFonts w:asciiTheme="majorBidi" w:hAnsiTheme="majorBidi" w:cstheme="majorBidi"/>
          <w:sz w:val="28"/>
          <w:szCs w:val="28"/>
        </w:rPr>
        <w:t>)</w:t>
      </w:r>
    </w:p>
    <w:p w14:paraId="667DFA92" w14:textId="1F7234C5" w:rsidR="000B6B8A" w:rsidRDefault="000B6B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*Sciences.gouv.fr(</w:t>
      </w:r>
      <w:hyperlink r:id="rId12" w:history="1">
        <w:r w:rsidR="001A254F" w:rsidRPr="007E47DB">
          <w:rPr>
            <w:rStyle w:val="Lienhypertexte"/>
            <w:rFonts w:asciiTheme="majorBidi" w:hAnsiTheme="majorBidi" w:cstheme="majorBidi"/>
            <w:sz w:val="28"/>
            <w:szCs w:val="28"/>
          </w:rPr>
          <w:t>http://www.science.gouv.fr/</w:t>
        </w:r>
      </w:hyperlink>
      <w:r>
        <w:rPr>
          <w:rFonts w:asciiTheme="majorBidi" w:hAnsiTheme="majorBidi" w:cstheme="majorBidi"/>
          <w:sz w:val="28"/>
          <w:szCs w:val="28"/>
        </w:rPr>
        <w:t>)</w:t>
      </w:r>
    </w:p>
    <w:p w14:paraId="3E72BEBA" w14:textId="6B19FE7E" w:rsidR="001A254F" w:rsidRDefault="001A254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*Legifrance(</w:t>
      </w:r>
      <w:hyperlink r:id="rId13" w:history="1">
        <w:r w:rsidRPr="007E47DB">
          <w:rPr>
            <w:rStyle w:val="Lienhypertexte"/>
            <w:rFonts w:asciiTheme="majorBidi" w:hAnsiTheme="majorBidi" w:cstheme="majorBidi"/>
            <w:sz w:val="28"/>
            <w:szCs w:val="28"/>
          </w:rPr>
          <w:t>http://www.legifrance.gouv.fr/</w:t>
        </w:r>
      </w:hyperlink>
      <w:r>
        <w:rPr>
          <w:rFonts w:asciiTheme="majorBidi" w:hAnsiTheme="majorBidi" w:cstheme="majorBidi"/>
          <w:sz w:val="28"/>
          <w:szCs w:val="28"/>
        </w:rPr>
        <w:t>)</w:t>
      </w:r>
    </w:p>
    <w:p w14:paraId="5F451AA3" w14:textId="45D7B4C4" w:rsidR="001A254F" w:rsidRDefault="001A254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*Centre international de recherche scientifique(</w:t>
      </w:r>
      <w:hyperlink r:id="rId14" w:history="1">
        <w:r w:rsidRPr="007E47DB">
          <w:rPr>
            <w:rStyle w:val="Lienhypertexte"/>
            <w:rFonts w:asciiTheme="majorBidi" w:hAnsiTheme="majorBidi" w:cstheme="majorBidi"/>
            <w:sz w:val="28"/>
            <w:szCs w:val="28"/>
          </w:rPr>
          <w:t>http://www.cirs.fr</w:t>
        </w:r>
      </w:hyperlink>
      <w:r>
        <w:rPr>
          <w:rFonts w:asciiTheme="majorBidi" w:hAnsiTheme="majorBidi" w:cstheme="majorBidi"/>
          <w:sz w:val="28"/>
          <w:szCs w:val="28"/>
        </w:rPr>
        <w:t>)</w:t>
      </w:r>
    </w:p>
    <w:p w14:paraId="4A52A41C" w14:textId="77777777" w:rsidR="001A254F" w:rsidRPr="000B6B8A" w:rsidRDefault="001A254F">
      <w:pPr>
        <w:rPr>
          <w:rFonts w:asciiTheme="majorBidi" w:hAnsiTheme="majorBidi" w:cstheme="majorBidi"/>
          <w:sz w:val="28"/>
          <w:szCs w:val="28"/>
        </w:rPr>
      </w:pPr>
    </w:p>
    <w:p w14:paraId="073758F9" w14:textId="77777777" w:rsidR="000B6B8A" w:rsidRPr="000B6B8A" w:rsidRDefault="000B6B8A">
      <w:pPr>
        <w:rPr>
          <w:rFonts w:asciiTheme="majorBidi" w:hAnsiTheme="majorBidi" w:cstheme="majorBidi"/>
          <w:sz w:val="28"/>
          <w:szCs w:val="28"/>
        </w:rPr>
      </w:pPr>
    </w:p>
    <w:p w14:paraId="518D9276" w14:textId="77777777" w:rsidR="00417D90" w:rsidRPr="000B6B8A" w:rsidRDefault="00417D90">
      <w:pPr>
        <w:rPr>
          <w:rFonts w:asciiTheme="majorBidi" w:hAnsiTheme="majorBidi" w:cstheme="majorBidi"/>
          <w:sz w:val="28"/>
          <w:szCs w:val="28"/>
        </w:rPr>
      </w:pPr>
    </w:p>
    <w:sectPr w:rsidR="00417D90" w:rsidRPr="000B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6EDB"/>
    <w:multiLevelType w:val="hybridMultilevel"/>
    <w:tmpl w:val="CBB214F6"/>
    <w:lvl w:ilvl="0" w:tplc="983CA4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4D"/>
    <w:rsid w:val="000B6B8A"/>
    <w:rsid w:val="001A254F"/>
    <w:rsid w:val="001C3328"/>
    <w:rsid w:val="002F5044"/>
    <w:rsid w:val="003A2F09"/>
    <w:rsid w:val="003A4915"/>
    <w:rsid w:val="00417D90"/>
    <w:rsid w:val="00627E4D"/>
    <w:rsid w:val="00867A4C"/>
    <w:rsid w:val="00A57CFB"/>
    <w:rsid w:val="00C32B57"/>
    <w:rsid w:val="00C562FD"/>
    <w:rsid w:val="00D6484B"/>
    <w:rsid w:val="00E4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175D"/>
  <w15:chartTrackingRefBased/>
  <w15:docId w15:val="{B234A795-3221-475B-8BB7-D0CE81B0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F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62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es.fr/" TargetMode="External"/><Relationship Id="rId13" Type="http://schemas.openxmlformats.org/officeDocument/2006/relationships/hyperlink" Target="http://www.legifrance.gouv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rus.com/" TargetMode="External"/><Relationship Id="rId12" Type="http://schemas.openxmlformats.org/officeDocument/2006/relationships/hyperlink" Target="http://www.science.gouv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lar.google.fr/" TargetMode="External"/><Relationship Id="rId11" Type="http://schemas.openxmlformats.org/officeDocument/2006/relationships/hyperlink" Target="http://uel.uniscienl.fr" TargetMode="External"/><Relationship Id="rId5" Type="http://schemas.openxmlformats.org/officeDocument/2006/relationships/hyperlink" Target="mailto:a.senouci1977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moz.World/Fran%C3%A7a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usion-chimie.Is.fr" TargetMode="External"/><Relationship Id="rId14" Type="http://schemas.openxmlformats.org/officeDocument/2006/relationships/hyperlink" Target="http://www.ci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rafix rafix</dc:creator>
  <cp:keywords/>
  <dc:description/>
  <cp:lastModifiedBy>rafix rafix</cp:lastModifiedBy>
  <cp:revision>5</cp:revision>
  <dcterms:created xsi:type="dcterms:W3CDTF">2021-03-04T09:23:00Z</dcterms:created>
  <dcterms:modified xsi:type="dcterms:W3CDTF">2021-03-06T17:07:00Z</dcterms:modified>
</cp:coreProperties>
</file>