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3" w:rsidRPr="00EB7874" w:rsidRDefault="00B70132" w:rsidP="00FB05B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EB78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سلسلة الأعمال موجهة </w:t>
      </w:r>
      <w:proofErr w:type="gramStart"/>
      <w:r w:rsidRPr="00EB78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رقم</w:t>
      </w:r>
      <w:proofErr w:type="gramEnd"/>
      <w:r w:rsidRPr="00EB78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B05BA" w:rsidRPr="00EB78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06</w:t>
      </w:r>
    </w:p>
    <w:p w:rsidR="0032797A" w:rsidRPr="00EB7874" w:rsidRDefault="006D1F47" w:rsidP="00EB787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B78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تمرين0</w:t>
      </w:r>
      <w:r w:rsidR="00CF072F" w:rsidRPr="00EB78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Pr="00EB78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باعتبارك محاسب مستقبلي لشركة ما بدأت نشاطها في 201</w:t>
      </w:r>
      <w:r w:rsidR="00CF072F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وقبل إيداع الميزانية </w:t>
      </w:r>
      <w:proofErr w:type="spellStart"/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الجبائية</w:t>
      </w:r>
      <w:proofErr w:type="spellEnd"/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لسنة 201</w:t>
      </w:r>
      <w:r w:rsidR="00CF072F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9</w:t>
      </w:r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طلب منك تحديد النتيجة المالية </w:t>
      </w:r>
      <w:proofErr w:type="spellStart"/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والجبائية</w:t>
      </w:r>
      <w:proofErr w:type="spellEnd"/>
      <w:r w:rsidR="0032797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للشركة على ضوء المعلومات التالية: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المبيعات من المنتجات: 18.000.000دج.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مشتريات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المواد المستهلكة: 13.000.000دج.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استهلاكات مختلفة: 600.000دج.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تأجير سيارة لجلب المواد الأولية إلى المصنع: 180.000دج.</w:t>
      </w:r>
    </w:p>
    <w:p w:rsidR="0032797A" w:rsidRPr="00EB7874" w:rsidRDefault="0032797A" w:rsidP="00CF072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ايجار مستودع لفائدة الشركة: 5000دج شهريا </w:t>
      </w:r>
      <w:proofErr w:type="spell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ابتداءا</w:t>
      </w:r>
      <w:proofErr w:type="spell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01/07/201</w:t>
      </w:r>
      <w:r w:rsidR="00CF072F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9</w:t>
      </w: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صيانة وترميم مقر المدير: 61200دج.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 فاتورة لتسيير الشركة: 15000دج.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 فاتورة تنقل أحد الاطارات إلى الخارج للتفاوض لصالح الشركة: 150.000دج.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هدايا اشهارية: 100.000دج (50 هدية)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أجور عمال الشركة: 1.900.000دج</w:t>
      </w:r>
    </w:p>
    <w:p w:rsidR="0032797A" w:rsidRPr="00EB7874" w:rsidRDefault="0032797A" w:rsidP="0032797A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مخصصات اهتلاك </w:t>
      </w:r>
      <w:proofErr w:type="spell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كمايلي</w:t>
      </w:r>
      <w:proofErr w:type="spell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2797A" w:rsidRPr="00EB7874" w:rsidTr="00957398"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الأصل</w:t>
            </w:r>
          </w:p>
        </w:tc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الشراء</w:t>
            </w:r>
          </w:p>
        </w:tc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ثمن الشراء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العمر الانتاجي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مخصص </w:t>
            </w:r>
            <w:proofErr w:type="spellStart"/>
            <w:r w:rsidRPr="00EB7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الاهتلاك</w:t>
            </w:r>
            <w:proofErr w:type="spellEnd"/>
          </w:p>
        </w:tc>
      </w:tr>
      <w:tr w:rsidR="0032797A" w:rsidRPr="00EB7874" w:rsidTr="00957398"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سيارة</w:t>
            </w:r>
            <w:proofErr w:type="gramEnd"/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سياحية</w:t>
            </w:r>
          </w:p>
        </w:tc>
        <w:tc>
          <w:tcPr>
            <w:tcW w:w="1842" w:type="dxa"/>
          </w:tcPr>
          <w:p w:rsidR="0032797A" w:rsidRPr="00EB7874" w:rsidRDefault="0032797A" w:rsidP="00EB787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201</w:t>
            </w:r>
            <w:r w:rsidR="00EB7874"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1.200.000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240.000</w:t>
            </w:r>
          </w:p>
        </w:tc>
      </w:tr>
      <w:tr w:rsidR="0032797A" w:rsidRPr="00EB7874" w:rsidTr="00957398"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شاحنة</w:t>
            </w:r>
            <w:proofErr w:type="gramEnd"/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نقل</w:t>
            </w:r>
          </w:p>
        </w:tc>
        <w:tc>
          <w:tcPr>
            <w:tcW w:w="1842" w:type="dxa"/>
          </w:tcPr>
          <w:p w:rsidR="0032797A" w:rsidRPr="00EB7874" w:rsidRDefault="0032797A" w:rsidP="00EB787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01/07/201</w:t>
            </w:r>
            <w:r w:rsidR="00EB7874"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800.000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160.000</w:t>
            </w:r>
          </w:p>
        </w:tc>
      </w:tr>
      <w:tr w:rsidR="0032797A" w:rsidRPr="00EB7874" w:rsidTr="00957398"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معدات انتاج</w:t>
            </w:r>
          </w:p>
        </w:tc>
        <w:tc>
          <w:tcPr>
            <w:tcW w:w="1842" w:type="dxa"/>
          </w:tcPr>
          <w:p w:rsidR="0032797A" w:rsidRPr="00EB7874" w:rsidRDefault="0032797A" w:rsidP="00EB787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201</w:t>
            </w:r>
            <w:r w:rsidR="00EB7874"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842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3.000.000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843" w:type="dxa"/>
          </w:tcPr>
          <w:p w:rsidR="0032797A" w:rsidRPr="00EB7874" w:rsidRDefault="0032797A" w:rsidP="0095739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B78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300.000</w:t>
            </w:r>
          </w:p>
        </w:tc>
      </w:tr>
    </w:tbl>
    <w:p w:rsidR="0032797A" w:rsidRPr="00EB7874" w:rsidRDefault="0032797A" w:rsidP="00EB7874">
      <w:pPr>
        <w:pStyle w:val="Paragraphedeliste"/>
        <w:numPr>
          <w:ilvl w:val="0"/>
          <w:numId w:val="6"/>
        </w:numPr>
        <w:bidi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تخصيص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مبلغ: 150.000دج كمؤونة إلى 05 زبائن مشكوك فيهم إلا أنه لم تبلغ عن أية إفلاس.</w:t>
      </w:r>
    </w:p>
    <w:p w:rsidR="0032797A" w:rsidRPr="00EB7874" w:rsidRDefault="0032797A" w:rsidP="0032797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مصاريف مالية: 30.000دج لتسيير الحساب الجاري لأحد الشركاء.</w:t>
      </w:r>
    </w:p>
    <w:p w:rsidR="0032797A" w:rsidRPr="00EB7874" w:rsidRDefault="0032797A" w:rsidP="0032797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مبلغ: 11.000دج نتيجة عن التوقف الممنوع للشاحنة في الطريق.</w:t>
      </w:r>
    </w:p>
    <w:p w:rsidR="0032797A" w:rsidRPr="00EB7874" w:rsidRDefault="0032797A" w:rsidP="0032797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مبلغ: 252.000دج على النشاط المهني.</w:t>
      </w:r>
      <w:r w:rsidR="00A11102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32797A" w:rsidRPr="00EB7874" w:rsidRDefault="0032797A" w:rsidP="0032797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تسديد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أعباء أخرى: 220.000دج مبررة.</w:t>
      </w:r>
    </w:p>
    <w:p w:rsidR="0032797A" w:rsidRPr="00EB7874" w:rsidRDefault="0032797A" w:rsidP="00EB787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B78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المطلوب: </w:t>
      </w: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إذا علمت أن الشركة قد حققت </w:t>
      </w:r>
      <w:proofErr w:type="gram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عجزا</w:t>
      </w:r>
      <w:proofErr w:type="gram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سنة 201</w:t>
      </w:r>
      <w:r w:rsidR="00EB7874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</w:t>
      </w: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يقدر بـ: 620.000دج، وحققت ربحا سنة 201</w:t>
      </w:r>
      <w:r w:rsidR="00EB7874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8</w:t>
      </w: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قدر بـ: 540.000</w:t>
      </w:r>
      <w:r w:rsidR="00EB7874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دج، وحققت سنة 2020</w:t>
      </w:r>
      <w:r w:rsidR="00CE7A5E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ربحا جبائيا قدر بـ 900.000دج</w:t>
      </w:r>
    </w:p>
    <w:p w:rsidR="0032797A" w:rsidRPr="00EB7874" w:rsidRDefault="0032797A" w:rsidP="00EB78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حدد النتيجة المالية </w:t>
      </w:r>
      <w:proofErr w:type="spellStart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والجبائية</w:t>
      </w:r>
      <w:proofErr w:type="spellEnd"/>
      <w:r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C56C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حساب الضريبة على أرباح الشركات</w:t>
      </w:r>
      <w:r w:rsidR="00A11102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(19</w:t>
      </w:r>
      <w:r w:rsidR="00A11102" w:rsidRPr="00EB7874">
        <w:rPr>
          <w:rFonts w:ascii="Traditional Arabic" w:hAnsi="Traditional Arabic" w:cs="Traditional Arabic" w:hint="cs"/>
          <w:sz w:val="32"/>
          <w:szCs w:val="32"/>
          <w:lang w:bidi="ar-DZ"/>
        </w:rPr>
        <w:t>(</w:t>
      </w:r>
      <w:r w:rsidR="00A11102" w:rsidRPr="00EB7874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="00BC56CA" w:rsidRP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والتسبيقات</w:t>
      </w:r>
      <w:r w:rsidR="00EB78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sectPr w:rsidR="0032797A" w:rsidRPr="00EB7874" w:rsidSect="00CE1D7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DF" w:rsidRDefault="004975DF" w:rsidP="00D312F2">
      <w:pPr>
        <w:spacing w:after="0" w:line="240" w:lineRule="auto"/>
      </w:pPr>
      <w:r>
        <w:separator/>
      </w:r>
    </w:p>
  </w:endnote>
  <w:endnote w:type="continuationSeparator" w:id="0">
    <w:p w:rsidR="004975DF" w:rsidRDefault="004975DF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DF" w:rsidRDefault="004975DF" w:rsidP="00D312F2">
      <w:pPr>
        <w:spacing w:after="0" w:line="240" w:lineRule="auto"/>
      </w:pPr>
      <w:r>
        <w:separator/>
      </w:r>
    </w:p>
  </w:footnote>
  <w:footnote w:type="continuationSeparator" w:id="0">
    <w:p w:rsidR="004975DF" w:rsidRDefault="004975DF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36124A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جامعة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وهران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02 محمد بن أحمد                    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36124A" w:rsidRDefault="0096471A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قسم العلوم الاقتصادية    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تخصص: الثالثة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اقتصاد 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36124A" w:rsidRDefault="00D312F2" w:rsidP="00CF072F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مقياس: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جباية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المؤسسا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ت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السنة الجامع</w:t>
        </w:r>
        <w:r w:rsidR="00C629E4">
          <w:rPr>
            <w:rFonts w:ascii="Traditional Arabic" w:hAnsi="Traditional Arabic" w:cs="Traditional Arabic" w:hint="cs"/>
            <w:b/>
            <w:bCs/>
            <w:sz w:val="28"/>
            <w:szCs w:val="28"/>
            <w:rtl/>
            <w:lang w:bidi="ar-DZ"/>
          </w:rPr>
          <w:t>ي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ة </w:t>
        </w:r>
        <w:r w:rsidR="00CF072F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2020/2021</w:t>
        </w:r>
      </w:p>
    </w:sdtContent>
  </w:sdt>
  <w:p w:rsidR="00D312F2" w:rsidRPr="00D312F2" w:rsidRDefault="00D312F2" w:rsidP="00D31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A88"/>
    <w:multiLevelType w:val="hybridMultilevel"/>
    <w:tmpl w:val="74F8DFDC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525"/>
    <w:multiLevelType w:val="hybridMultilevel"/>
    <w:tmpl w:val="2C2E5166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564C7"/>
    <w:rsid w:val="000E59D3"/>
    <w:rsid w:val="00144BE6"/>
    <w:rsid w:val="001839A6"/>
    <w:rsid w:val="001E464B"/>
    <w:rsid w:val="00204A44"/>
    <w:rsid w:val="0032797A"/>
    <w:rsid w:val="003377C5"/>
    <w:rsid w:val="0036124A"/>
    <w:rsid w:val="00454395"/>
    <w:rsid w:val="004975DF"/>
    <w:rsid w:val="00560AFD"/>
    <w:rsid w:val="005735AD"/>
    <w:rsid w:val="00610FEB"/>
    <w:rsid w:val="006D1F47"/>
    <w:rsid w:val="00783669"/>
    <w:rsid w:val="009103EC"/>
    <w:rsid w:val="00925E7D"/>
    <w:rsid w:val="00945E9C"/>
    <w:rsid w:val="0096471A"/>
    <w:rsid w:val="0098445B"/>
    <w:rsid w:val="00A11102"/>
    <w:rsid w:val="00A31747"/>
    <w:rsid w:val="00A5374E"/>
    <w:rsid w:val="00AD5421"/>
    <w:rsid w:val="00B70132"/>
    <w:rsid w:val="00BC56CA"/>
    <w:rsid w:val="00BC6770"/>
    <w:rsid w:val="00BD6B63"/>
    <w:rsid w:val="00C629E4"/>
    <w:rsid w:val="00CD465B"/>
    <w:rsid w:val="00CE1D7F"/>
    <w:rsid w:val="00CE7A5E"/>
    <w:rsid w:val="00CF072F"/>
    <w:rsid w:val="00D17505"/>
    <w:rsid w:val="00D312F2"/>
    <w:rsid w:val="00D53AA1"/>
    <w:rsid w:val="00D97086"/>
    <w:rsid w:val="00E70445"/>
    <w:rsid w:val="00EB7874"/>
    <w:rsid w:val="00F21B88"/>
    <w:rsid w:val="00F23B7D"/>
    <w:rsid w:val="00FA72B0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2D4E65"/>
    <w:rsid w:val="00391CD8"/>
    <w:rsid w:val="003C20A4"/>
    <w:rsid w:val="00BF4E34"/>
    <w:rsid w:val="00D10760"/>
    <w:rsid w:val="00D21E84"/>
    <w:rsid w:val="00DB7470"/>
    <w:rsid w:val="00EC336F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                 كلية العلوم الاقتصادية والتجارية وعلوم التسيير</vt:lpstr>
    </vt:vector>
  </TitlesOfParts>
  <Company>rdkc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                 كلية العلوم الاقتصادية والتجارية وعلوم التسيير</dc:title>
  <dc:subject>قسم العلوم الاقتصادية                                                            تخصص: الثالثة  اقتصاد  وتسيير المؤسسة</dc:subject>
  <dc:creator>مقياس: جباية المؤسسات                                                                     السنة الجامعية 2020/2021</dc:creator>
  <cp:lastModifiedBy>ARZEW</cp:lastModifiedBy>
  <cp:revision>2</cp:revision>
  <cp:lastPrinted>2018-12-08T09:32:00Z</cp:lastPrinted>
  <dcterms:created xsi:type="dcterms:W3CDTF">2021-02-14T12:31:00Z</dcterms:created>
  <dcterms:modified xsi:type="dcterms:W3CDTF">2021-02-14T12:31:00Z</dcterms:modified>
</cp:coreProperties>
</file>