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9B" w:rsidRPr="00F9676A" w:rsidRDefault="00EB429B" w:rsidP="00EB429B">
      <w:pPr>
        <w:bidi/>
        <w:rPr>
          <w:rFonts w:asciiTheme="minorBidi" w:hAnsiTheme="minorBidi"/>
          <w:b/>
          <w:bCs/>
          <w:sz w:val="32"/>
          <w:szCs w:val="32"/>
          <w:rtl/>
          <w:lang w:bidi="ar-DZ"/>
        </w:rPr>
      </w:pPr>
      <w:r w:rsidRPr="00F9676A">
        <w:rPr>
          <w:rFonts w:asciiTheme="minorBidi" w:hAnsiTheme="minorBidi"/>
          <w:b/>
          <w:bCs/>
          <w:sz w:val="32"/>
          <w:szCs w:val="32"/>
          <w:rtl/>
          <w:lang w:bidi="ar-DZ"/>
        </w:rPr>
        <w:t xml:space="preserve">جامعة </w:t>
      </w:r>
      <w:proofErr w:type="gramStart"/>
      <w:r w:rsidRPr="00F9676A">
        <w:rPr>
          <w:rFonts w:asciiTheme="minorBidi" w:hAnsiTheme="minorBidi"/>
          <w:b/>
          <w:bCs/>
          <w:sz w:val="32"/>
          <w:szCs w:val="32"/>
          <w:rtl/>
          <w:lang w:bidi="ar-DZ"/>
        </w:rPr>
        <w:t>وهران</w:t>
      </w:r>
      <w:proofErr w:type="gramEnd"/>
      <w:r w:rsidRPr="00F9676A">
        <w:rPr>
          <w:rFonts w:asciiTheme="minorBidi" w:hAnsiTheme="minorBidi"/>
          <w:b/>
          <w:bCs/>
          <w:sz w:val="32"/>
          <w:szCs w:val="32"/>
          <w:rtl/>
          <w:lang w:bidi="ar-DZ"/>
        </w:rPr>
        <w:t xml:space="preserve"> </w:t>
      </w:r>
    </w:p>
    <w:p w:rsidR="00EB429B" w:rsidRPr="00F9676A" w:rsidRDefault="00EB429B" w:rsidP="00EB429B">
      <w:pPr>
        <w:bidi/>
        <w:rPr>
          <w:rFonts w:asciiTheme="minorBidi" w:hAnsiTheme="minorBidi"/>
          <w:b/>
          <w:bCs/>
          <w:sz w:val="32"/>
          <w:szCs w:val="32"/>
          <w:rtl/>
          <w:lang w:bidi="ar-DZ"/>
        </w:rPr>
      </w:pPr>
      <w:r w:rsidRPr="00F9676A">
        <w:rPr>
          <w:rFonts w:asciiTheme="minorBidi" w:hAnsiTheme="minorBidi"/>
          <w:b/>
          <w:bCs/>
          <w:sz w:val="32"/>
          <w:szCs w:val="32"/>
          <w:rtl/>
          <w:lang w:bidi="ar-DZ"/>
        </w:rPr>
        <w:t xml:space="preserve">كلية الحقوق و العلوم السياسية </w:t>
      </w:r>
    </w:p>
    <w:p w:rsidR="00EB429B" w:rsidRPr="00F9676A" w:rsidRDefault="00EB429B" w:rsidP="00EB429B">
      <w:pPr>
        <w:bidi/>
        <w:rPr>
          <w:rFonts w:asciiTheme="minorBidi" w:hAnsiTheme="minorBidi"/>
          <w:b/>
          <w:bCs/>
          <w:sz w:val="32"/>
          <w:szCs w:val="32"/>
          <w:rtl/>
          <w:lang w:bidi="ar-DZ"/>
        </w:rPr>
      </w:pPr>
      <w:proofErr w:type="gramStart"/>
      <w:r w:rsidRPr="00F9676A">
        <w:rPr>
          <w:rFonts w:asciiTheme="minorBidi" w:hAnsiTheme="minorBidi"/>
          <w:b/>
          <w:bCs/>
          <w:sz w:val="32"/>
          <w:szCs w:val="32"/>
          <w:rtl/>
          <w:lang w:bidi="ar-DZ"/>
        </w:rPr>
        <w:t>العام</w:t>
      </w:r>
      <w:proofErr w:type="gramEnd"/>
      <w:r w:rsidRPr="00F9676A">
        <w:rPr>
          <w:rFonts w:asciiTheme="minorBidi" w:hAnsiTheme="minorBidi"/>
          <w:b/>
          <w:bCs/>
          <w:sz w:val="32"/>
          <w:szCs w:val="32"/>
          <w:rtl/>
          <w:lang w:bidi="ar-DZ"/>
        </w:rPr>
        <w:t xml:space="preserve"> </w:t>
      </w:r>
      <w:r w:rsidRPr="00F9676A">
        <w:rPr>
          <w:rFonts w:asciiTheme="minorBidi" w:hAnsiTheme="minorBidi" w:hint="cs"/>
          <w:b/>
          <w:bCs/>
          <w:sz w:val="32"/>
          <w:szCs w:val="32"/>
          <w:rtl/>
          <w:lang w:bidi="ar-DZ"/>
        </w:rPr>
        <w:t>الجامعي:</w:t>
      </w:r>
      <w:r w:rsidRPr="00F9676A">
        <w:rPr>
          <w:rFonts w:asciiTheme="minorBidi" w:hAnsiTheme="minorBidi"/>
          <w:b/>
          <w:bCs/>
          <w:sz w:val="32"/>
          <w:szCs w:val="32"/>
          <w:rtl/>
          <w:lang w:bidi="ar-DZ"/>
        </w:rPr>
        <w:t xml:space="preserve"> 2020 – 2021 </w:t>
      </w:r>
    </w:p>
    <w:p w:rsidR="00EB429B" w:rsidRPr="00F9676A" w:rsidRDefault="00EB429B" w:rsidP="00EB429B">
      <w:pPr>
        <w:bidi/>
        <w:jc w:val="center"/>
        <w:rPr>
          <w:rFonts w:asciiTheme="minorBidi" w:hAnsiTheme="minorBidi"/>
          <w:b/>
          <w:bCs/>
          <w:sz w:val="32"/>
          <w:szCs w:val="32"/>
          <w:rtl/>
          <w:lang w:bidi="ar-DZ"/>
        </w:rPr>
      </w:pPr>
      <w:r>
        <w:rPr>
          <w:rFonts w:asciiTheme="minorBidi" w:hAnsiTheme="minorBidi" w:hint="cs"/>
          <w:b/>
          <w:bCs/>
          <w:sz w:val="32"/>
          <w:szCs w:val="32"/>
          <w:rtl/>
          <w:lang w:bidi="ar-DZ"/>
        </w:rPr>
        <w:t xml:space="preserve">محاضرات في مادة </w:t>
      </w:r>
      <w:r w:rsidRPr="00F9676A">
        <w:rPr>
          <w:rFonts w:asciiTheme="minorBidi" w:hAnsiTheme="minorBidi"/>
          <w:b/>
          <w:bCs/>
          <w:sz w:val="32"/>
          <w:szCs w:val="32"/>
          <w:rtl/>
          <w:lang w:bidi="ar-DZ"/>
        </w:rPr>
        <w:t xml:space="preserve">تقنية تحرير العقود  </w:t>
      </w:r>
      <w:r>
        <w:rPr>
          <w:rFonts w:asciiTheme="minorBidi" w:hAnsiTheme="minorBidi" w:hint="cs"/>
          <w:b/>
          <w:bCs/>
          <w:sz w:val="32"/>
          <w:szCs w:val="32"/>
          <w:rtl/>
          <w:lang w:bidi="ar-DZ"/>
        </w:rPr>
        <w:t xml:space="preserve">لطلبة </w:t>
      </w:r>
      <w:r w:rsidRPr="00F9676A">
        <w:rPr>
          <w:rFonts w:asciiTheme="minorBidi" w:hAnsiTheme="minorBidi"/>
          <w:b/>
          <w:bCs/>
          <w:sz w:val="32"/>
          <w:szCs w:val="32"/>
          <w:rtl/>
          <w:lang w:bidi="ar-DZ"/>
        </w:rPr>
        <w:t xml:space="preserve"> ماستر1 قانون الأعمال </w:t>
      </w:r>
    </w:p>
    <w:p w:rsidR="00DC36F4" w:rsidRDefault="00EB429B" w:rsidP="00E50228">
      <w:pPr>
        <w:bidi/>
        <w:jc w:val="center"/>
        <w:rPr>
          <w:rFonts w:asciiTheme="minorBidi" w:hAnsiTheme="minorBidi" w:hint="cs"/>
          <w:b/>
          <w:bCs/>
          <w:sz w:val="32"/>
          <w:szCs w:val="32"/>
          <w:rtl/>
          <w:lang w:bidi="ar-DZ"/>
        </w:rPr>
      </w:pPr>
      <w:r w:rsidRPr="00F9676A">
        <w:rPr>
          <w:rFonts w:asciiTheme="minorBidi" w:hAnsiTheme="minorBidi"/>
          <w:b/>
          <w:bCs/>
          <w:sz w:val="32"/>
          <w:szCs w:val="32"/>
          <w:rtl/>
          <w:lang w:bidi="ar-DZ"/>
        </w:rPr>
        <w:t xml:space="preserve">من اعداد الأستاذ داودي ابراهيم </w:t>
      </w:r>
    </w:p>
    <w:p w:rsidR="00E50228" w:rsidRPr="00E50228" w:rsidRDefault="00E50228" w:rsidP="00E50228">
      <w:pPr>
        <w:bidi/>
        <w:jc w:val="center"/>
        <w:rPr>
          <w:rFonts w:asciiTheme="minorBidi" w:hAnsiTheme="minorBidi"/>
          <w:b/>
          <w:bCs/>
          <w:sz w:val="32"/>
          <w:szCs w:val="32"/>
          <w:lang w:bidi="ar-DZ"/>
        </w:rPr>
      </w:pPr>
      <w:bookmarkStart w:id="0" w:name="_GoBack"/>
      <w:bookmarkEnd w:id="0"/>
    </w:p>
    <w:p w:rsidR="00016317" w:rsidRPr="000D1DB3" w:rsidRDefault="00016317" w:rsidP="00DC36F4">
      <w:pPr>
        <w:autoSpaceDE w:val="0"/>
        <w:autoSpaceDN w:val="0"/>
        <w:bidi/>
        <w:adjustRightInd w:val="0"/>
        <w:ind w:firstLine="708"/>
        <w:rPr>
          <w:rFonts w:asciiTheme="minorBidi" w:hAnsiTheme="minorBidi"/>
          <w:b/>
          <w:bCs/>
          <w:sz w:val="32"/>
          <w:szCs w:val="32"/>
          <w:rtl/>
        </w:rPr>
      </w:pPr>
      <w:proofErr w:type="gramStart"/>
      <w:r w:rsidRPr="000D1DB3">
        <w:rPr>
          <w:rFonts w:asciiTheme="minorBidi" w:hAnsiTheme="minorBidi"/>
          <w:b/>
          <w:bCs/>
          <w:sz w:val="32"/>
          <w:szCs w:val="32"/>
          <w:rtl/>
        </w:rPr>
        <w:t>ويلاحظ</w:t>
      </w:r>
      <w:proofErr w:type="gramEnd"/>
      <w:r w:rsidRPr="000D1DB3">
        <w:rPr>
          <w:rFonts w:asciiTheme="minorBidi" w:hAnsiTheme="minorBidi"/>
          <w:b/>
          <w:bCs/>
          <w:sz w:val="32"/>
          <w:szCs w:val="32"/>
          <w:rtl/>
        </w:rPr>
        <w:t xml:space="preserve"> هنا أن أسس وأساليب صياغة عقود التجارة الدولية منها ما يتعلق بالشكل ومنها ما يتعلق بالموضوع،</w:t>
      </w:r>
    </w:p>
    <w:p w:rsidR="00016317" w:rsidRPr="00016317" w:rsidRDefault="00016317" w:rsidP="00016317">
      <w:pPr>
        <w:pStyle w:val="Paragraphedeliste"/>
        <w:numPr>
          <w:ilvl w:val="0"/>
          <w:numId w:val="1"/>
        </w:numPr>
        <w:autoSpaceDE w:val="0"/>
        <w:autoSpaceDN w:val="0"/>
        <w:bidi/>
        <w:adjustRightInd w:val="0"/>
        <w:rPr>
          <w:rFonts w:asciiTheme="minorBidi" w:hAnsiTheme="minorBidi"/>
          <w:b/>
          <w:bCs/>
          <w:sz w:val="32"/>
          <w:szCs w:val="32"/>
          <w:u w:val="single"/>
        </w:rPr>
      </w:pPr>
      <w:r w:rsidRPr="000D1DB3">
        <w:rPr>
          <w:rFonts w:asciiTheme="minorBidi" w:hAnsiTheme="minorBidi"/>
          <w:b/>
          <w:bCs/>
          <w:sz w:val="32"/>
          <w:szCs w:val="32"/>
          <w:u w:val="single"/>
          <w:rtl/>
        </w:rPr>
        <w:t>الصياغة شكلا</w:t>
      </w:r>
      <w:r>
        <w:rPr>
          <w:rFonts w:asciiTheme="minorBidi" w:hAnsiTheme="minorBidi" w:hint="cs"/>
          <w:b/>
          <w:bCs/>
          <w:sz w:val="32"/>
          <w:szCs w:val="32"/>
          <w:u w:val="single"/>
          <w:rtl/>
          <w:lang w:bidi="ar-DZ"/>
        </w:rPr>
        <w:t xml:space="preserve"> :</w:t>
      </w:r>
      <w:r>
        <w:rPr>
          <w:rFonts w:asciiTheme="minorBidi" w:hAnsiTheme="minorBidi" w:hint="cs"/>
          <w:b/>
          <w:bCs/>
          <w:sz w:val="32"/>
          <w:szCs w:val="32"/>
          <w:rtl/>
          <w:lang w:bidi="ar-DZ"/>
        </w:rPr>
        <w:t xml:space="preserve"> </w:t>
      </w:r>
    </w:p>
    <w:p w:rsidR="00016317" w:rsidRPr="00016317" w:rsidRDefault="00016317" w:rsidP="00016317">
      <w:pPr>
        <w:autoSpaceDE w:val="0"/>
        <w:autoSpaceDN w:val="0"/>
        <w:bidi/>
        <w:adjustRightInd w:val="0"/>
        <w:ind w:left="-1"/>
        <w:jc w:val="both"/>
        <w:rPr>
          <w:rFonts w:asciiTheme="minorBidi" w:hAnsiTheme="minorBidi"/>
          <w:b/>
          <w:bCs/>
          <w:sz w:val="32"/>
          <w:szCs w:val="32"/>
          <w:u w:val="single"/>
          <w:rtl/>
        </w:rPr>
      </w:pPr>
      <w:r>
        <w:rPr>
          <w:rFonts w:asciiTheme="minorBidi" w:hAnsiTheme="minorBidi" w:hint="cs"/>
          <w:b/>
          <w:bCs/>
          <w:sz w:val="32"/>
          <w:szCs w:val="32"/>
          <w:rtl/>
          <w:lang w:bidi="ar-DZ"/>
        </w:rPr>
        <w:t xml:space="preserve">        </w:t>
      </w:r>
      <w:r w:rsidRPr="00016317">
        <w:rPr>
          <w:rFonts w:asciiTheme="minorBidi" w:hAnsiTheme="minorBidi" w:hint="cs"/>
          <w:b/>
          <w:bCs/>
          <w:sz w:val="32"/>
          <w:szCs w:val="32"/>
          <w:rtl/>
          <w:lang w:bidi="ar-DZ"/>
        </w:rPr>
        <w:t xml:space="preserve">يقصد بها كتابة العقد و لا يهم ان تكون الكتابة على دعامة ورقية و هي ما يطلق عليها بالكتابة التقليدية او تكون الكتابة بواسطة الحاسوب و هي ما يطلق عليها بالكتابة الكترونية . </w:t>
      </w:r>
    </w:p>
    <w:p w:rsidR="00016317" w:rsidRPr="00016317" w:rsidRDefault="00016317" w:rsidP="00016317">
      <w:pPr>
        <w:pStyle w:val="Paragraphedeliste"/>
        <w:numPr>
          <w:ilvl w:val="0"/>
          <w:numId w:val="1"/>
        </w:numPr>
        <w:autoSpaceDE w:val="0"/>
        <w:autoSpaceDN w:val="0"/>
        <w:bidi/>
        <w:adjustRightInd w:val="0"/>
        <w:jc w:val="both"/>
        <w:rPr>
          <w:rFonts w:asciiTheme="minorBidi" w:hAnsiTheme="minorBidi"/>
          <w:b/>
          <w:bCs/>
          <w:sz w:val="32"/>
          <w:szCs w:val="32"/>
          <w:u w:val="single"/>
          <w:rtl/>
        </w:rPr>
      </w:pPr>
      <w:proofErr w:type="gramStart"/>
      <w:r w:rsidRPr="00016317">
        <w:rPr>
          <w:rFonts w:asciiTheme="minorBidi" w:hAnsiTheme="minorBidi"/>
          <w:b/>
          <w:bCs/>
          <w:sz w:val="32"/>
          <w:szCs w:val="32"/>
          <w:u w:val="single"/>
          <w:rtl/>
        </w:rPr>
        <w:t>الكتابة</w:t>
      </w:r>
      <w:proofErr w:type="gramEnd"/>
      <w:r w:rsidRPr="00016317">
        <w:rPr>
          <w:rFonts w:asciiTheme="minorBidi" w:hAnsiTheme="minorBidi"/>
          <w:b/>
          <w:bCs/>
          <w:sz w:val="32"/>
          <w:szCs w:val="32"/>
          <w:u w:val="single"/>
          <w:rtl/>
        </w:rPr>
        <w:t xml:space="preserve"> التقليدية</w:t>
      </w:r>
      <w:r w:rsidRPr="00016317">
        <w:rPr>
          <w:rFonts w:asciiTheme="minorBidi" w:hAnsiTheme="minorBidi" w:hint="cs"/>
          <w:b/>
          <w:bCs/>
          <w:sz w:val="32"/>
          <w:szCs w:val="32"/>
          <w:u w:val="single"/>
          <w:rtl/>
        </w:rPr>
        <w:t xml:space="preserve"> </w:t>
      </w:r>
      <w:r>
        <w:rPr>
          <w:rFonts w:asciiTheme="minorBidi" w:hAnsiTheme="minorBidi" w:hint="cs"/>
          <w:b/>
          <w:bCs/>
          <w:sz w:val="24"/>
          <w:szCs w:val="24"/>
          <w:u w:val="single"/>
          <w:rtl/>
        </w:rPr>
        <w:t>(1)</w:t>
      </w:r>
    </w:p>
    <w:p w:rsidR="00016317" w:rsidRDefault="00016317" w:rsidP="00016317">
      <w:pPr>
        <w:autoSpaceDE w:val="0"/>
        <w:autoSpaceDN w:val="0"/>
        <w:bidi/>
        <w:adjustRightInd w:val="0"/>
        <w:jc w:val="both"/>
        <w:rPr>
          <w:rFonts w:asciiTheme="minorBidi" w:hAnsiTheme="minorBidi"/>
          <w:b/>
          <w:bCs/>
          <w:sz w:val="32"/>
          <w:szCs w:val="32"/>
          <w:rtl/>
        </w:rPr>
      </w:pPr>
      <w:r w:rsidRPr="000D1DB3">
        <w:rPr>
          <w:rFonts w:asciiTheme="minorBidi" w:hAnsiTheme="minorBidi"/>
          <w:b/>
          <w:bCs/>
          <w:sz w:val="32"/>
          <w:szCs w:val="32"/>
          <w:rtl/>
        </w:rPr>
        <w:tab/>
      </w:r>
      <w:r>
        <w:rPr>
          <w:rFonts w:asciiTheme="minorBidi" w:hAnsiTheme="minorBidi" w:hint="cs"/>
          <w:b/>
          <w:bCs/>
          <w:sz w:val="32"/>
          <w:szCs w:val="32"/>
          <w:rtl/>
        </w:rPr>
        <w:t>عادة ما تكون الكتابة على دعامة ورقية في العقود سواء كانت مدنيــــــة او تجارية و بالرغم من إن في المادة التجارية يسود ما يسمى بمبدأ الرضائية غير انه في بعض الحالات تشترط الكتابة في العقود التجارية لا سيما عقد الشركة و السندات التجارية .</w:t>
      </w:r>
    </w:p>
    <w:p w:rsidR="00016317" w:rsidRDefault="00016317" w:rsidP="00016317">
      <w:pPr>
        <w:autoSpaceDE w:val="0"/>
        <w:autoSpaceDN w:val="0"/>
        <w:bidi/>
        <w:adjustRightInd w:val="0"/>
        <w:jc w:val="both"/>
        <w:rPr>
          <w:rFonts w:asciiTheme="minorBidi" w:hAnsiTheme="minorBidi"/>
          <w:b/>
          <w:bCs/>
          <w:sz w:val="32"/>
          <w:szCs w:val="32"/>
          <w:u w:val="single"/>
          <w:rtl/>
        </w:rPr>
      </w:pPr>
      <w:r>
        <w:rPr>
          <w:rFonts w:asciiTheme="minorBidi" w:hAnsiTheme="minorBidi" w:hint="cs"/>
          <w:b/>
          <w:bCs/>
          <w:sz w:val="32"/>
          <w:szCs w:val="32"/>
          <w:rtl/>
        </w:rPr>
        <w:t xml:space="preserve">- </w:t>
      </w:r>
      <w:r w:rsidRPr="000D1DB3">
        <w:rPr>
          <w:rFonts w:asciiTheme="minorBidi" w:hAnsiTheme="minorBidi"/>
          <w:b/>
          <w:bCs/>
          <w:sz w:val="32"/>
          <w:szCs w:val="32"/>
          <w:u w:val="single"/>
          <w:rtl/>
        </w:rPr>
        <w:t>لغة العقد</w:t>
      </w:r>
      <w:r>
        <w:rPr>
          <w:rFonts w:asciiTheme="minorBidi" w:hAnsiTheme="minorBidi" w:hint="cs"/>
          <w:b/>
          <w:bCs/>
          <w:sz w:val="32"/>
          <w:szCs w:val="32"/>
          <w:u w:val="single"/>
          <w:rtl/>
        </w:rPr>
        <w:t xml:space="preserve"> :</w:t>
      </w:r>
    </w:p>
    <w:p w:rsidR="00016317" w:rsidRDefault="00016317" w:rsidP="00016317">
      <w:pPr>
        <w:autoSpaceDE w:val="0"/>
        <w:autoSpaceDN w:val="0"/>
        <w:bidi/>
        <w:adjustRightInd w:val="0"/>
        <w:jc w:val="both"/>
        <w:rPr>
          <w:rFonts w:asciiTheme="minorBidi" w:hAnsiTheme="minorBidi"/>
          <w:b/>
          <w:bCs/>
          <w:sz w:val="32"/>
          <w:szCs w:val="32"/>
          <w:rtl/>
        </w:rPr>
      </w:pPr>
      <w:r>
        <w:rPr>
          <w:rFonts w:asciiTheme="minorBidi" w:hAnsiTheme="minorBidi" w:hint="cs"/>
          <w:b/>
          <w:bCs/>
          <w:sz w:val="32"/>
          <w:szCs w:val="32"/>
          <w:rtl/>
        </w:rPr>
        <w:t xml:space="preserve">       </w:t>
      </w:r>
      <w:r w:rsidRPr="00180580">
        <w:rPr>
          <w:rFonts w:asciiTheme="minorBidi" w:hAnsiTheme="minorBidi" w:hint="cs"/>
          <w:b/>
          <w:bCs/>
          <w:sz w:val="32"/>
          <w:szCs w:val="32"/>
          <w:rtl/>
        </w:rPr>
        <w:t xml:space="preserve">لغة العقد تدخل ايضا في ما يسمى بالصياغة شكلا </w:t>
      </w:r>
      <w:r>
        <w:rPr>
          <w:rFonts w:asciiTheme="minorBidi" w:hAnsiTheme="minorBidi" w:hint="cs"/>
          <w:b/>
          <w:bCs/>
          <w:sz w:val="32"/>
          <w:szCs w:val="32"/>
          <w:rtl/>
        </w:rPr>
        <w:t xml:space="preserve">. </w:t>
      </w:r>
    </w:p>
    <w:p w:rsidR="00016317" w:rsidRDefault="00DE6F09" w:rsidP="00016317">
      <w:pPr>
        <w:autoSpaceDE w:val="0"/>
        <w:autoSpaceDN w:val="0"/>
        <w:bidi/>
        <w:adjustRightInd w:val="0"/>
        <w:jc w:val="both"/>
        <w:rPr>
          <w:rFonts w:asciiTheme="minorBidi" w:hAnsiTheme="minorBidi"/>
          <w:b/>
          <w:bCs/>
          <w:sz w:val="32"/>
          <w:szCs w:val="32"/>
          <w:rtl/>
        </w:rPr>
      </w:pPr>
      <w:r>
        <w:rPr>
          <w:rFonts w:asciiTheme="minorBidi" w:hAnsiTheme="minorBidi" w:hint="cs"/>
          <w:b/>
          <w:bCs/>
          <w:sz w:val="32"/>
          <w:szCs w:val="32"/>
          <w:rtl/>
        </w:rPr>
        <w:t xml:space="preserve">       </w:t>
      </w:r>
      <w:r w:rsidR="00016317">
        <w:rPr>
          <w:rFonts w:asciiTheme="minorBidi" w:hAnsiTheme="minorBidi" w:hint="cs"/>
          <w:b/>
          <w:bCs/>
          <w:sz w:val="32"/>
          <w:szCs w:val="32"/>
          <w:rtl/>
        </w:rPr>
        <w:t xml:space="preserve">ففي عقود التجارية الدولية قد يكون المتعاقدين من جنسيتين مختلفتين فان ان يختار لغة احدهما او لغة اخرى . </w:t>
      </w:r>
    </w:p>
    <w:p w:rsidR="00016317" w:rsidRPr="00180580" w:rsidRDefault="00DE6F09" w:rsidP="00016317">
      <w:pPr>
        <w:autoSpaceDE w:val="0"/>
        <w:autoSpaceDN w:val="0"/>
        <w:bidi/>
        <w:adjustRightInd w:val="0"/>
        <w:jc w:val="both"/>
        <w:rPr>
          <w:rFonts w:asciiTheme="minorBidi" w:hAnsiTheme="minorBidi"/>
          <w:b/>
          <w:bCs/>
          <w:sz w:val="32"/>
          <w:szCs w:val="32"/>
          <w:rtl/>
        </w:rPr>
      </w:pPr>
      <w:r>
        <w:rPr>
          <w:rFonts w:asciiTheme="minorBidi" w:hAnsiTheme="minorBidi" w:hint="cs"/>
          <w:b/>
          <w:bCs/>
          <w:sz w:val="32"/>
          <w:szCs w:val="32"/>
          <w:rtl/>
        </w:rPr>
        <w:t xml:space="preserve">       </w:t>
      </w:r>
      <w:r w:rsidR="00016317">
        <w:rPr>
          <w:rFonts w:asciiTheme="minorBidi" w:hAnsiTheme="minorBidi" w:hint="cs"/>
          <w:b/>
          <w:bCs/>
          <w:sz w:val="32"/>
          <w:szCs w:val="32"/>
          <w:rtl/>
        </w:rPr>
        <w:t xml:space="preserve">و تلعب لغة العقد دورا هاما في تفادي مشكلة تفسير </w:t>
      </w:r>
      <w:proofErr w:type="gramStart"/>
      <w:r w:rsidR="00016317">
        <w:rPr>
          <w:rFonts w:asciiTheme="minorBidi" w:hAnsiTheme="minorBidi" w:hint="cs"/>
          <w:b/>
          <w:bCs/>
          <w:sz w:val="32"/>
          <w:szCs w:val="32"/>
          <w:rtl/>
        </w:rPr>
        <w:t>العقد .</w:t>
      </w:r>
      <w:proofErr w:type="gramEnd"/>
      <w:r w:rsidR="00016317">
        <w:rPr>
          <w:rFonts w:asciiTheme="minorBidi" w:hAnsiTheme="minorBidi" w:hint="cs"/>
          <w:b/>
          <w:bCs/>
          <w:sz w:val="32"/>
          <w:szCs w:val="32"/>
          <w:rtl/>
        </w:rPr>
        <w:t xml:space="preserve"> </w:t>
      </w:r>
    </w:p>
    <w:p w:rsidR="00016317" w:rsidRDefault="00016317" w:rsidP="00016317">
      <w:pPr>
        <w:pStyle w:val="Paragraphedeliste"/>
        <w:numPr>
          <w:ilvl w:val="0"/>
          <w:numId w:val="1"/>
        </w:numPr>
        <w:shd w:val="clear" w:color="auto" w:fill="FFFFFF" w:themeFill="background1"/>
        <w:autoSpaceDE w:val="0"/>
        <w:autoSpaceDN w:val="0"/>
        <w:bidi/>
        <w:adjustRightInd w:val="0"/>
        <w:jc w:val="both"/>
        <w:rPr>
          <w:rFonts w:asciiTheme="minorBidi" w:hAnsiTheme="minorBidi"/>
          <w:b/>
          <w:bCs/>
          <w:sz w:val="32"/>
          <w:szCs w:val="32"/>
        </w:rPr>
      </w:pPr>
      <w:r w:rsidRPr="00AF1E0A">
        <w:rPr>
          <w:rFonts w:asciiTheme="minorBidi" w:hAnsiTheme="minorBidi" w:hint="cs"/>
          <w:b/>
          <w:bCs/>
          <w:sz w:val="32"/>
          <w:szCs w:val="32"/>
          <w:u w:val="single"/>
          <w:rtl/>
        </w:rPr>
        <w:t>الصياغة مضمونا</w:t>
      </w:r>
      <w:r>
        <w:rPr>
          <w:rFonts w:asciiTheme="minorBidi" w:hAnsiTheme="minorBidi" w:hint="cs"/>
          <w:b/>
          <w:bCs/>
          <w:sz w:val="32"/>
          <w:szCs w:val="32"/>
          <w:rtl/>
        </w:rPr>
        <w:t xml:space="preserve"> : </w:t>
      </w:r>
    </w:p>
    <w:p w:rsidR="00016317" w:rsidRDefault="00DE6F09" w:rsidP="00016317">
      <w:pPr>
        <w:shd w:val="clear" w:color="auto" w:fill="FFFFFF" w:themeFill="background1"/>
        <w:autoSpaceDE w:val="0"/>
        <w:autoSpaceDN w:val="0"/>
        <w:bidi/>
        <w:adjustRightInd w:val="0"/>
        <w:ind w:left="-1"/>
        <w:jc w:val="both"/>
        <w:rPr>
          <w:rFonts w:asciiTheme="minorBidi" w:hAnsiTheme="minorBidi"/>
          <w:b/>
          <w:bCs/>
          <w:sz w:val="32"/>
          <w:szCs w:val="32"/>
          <w:rtl/>
        </w:rPr>
      </w:pPr>
      <w:r>
        <w:rPr>
          <w:rFonts w:asciiTheme="minorBidi" w:hAnsiTheme="minorBidi" w:hint="cs"/>
          <w:b/>
          <w:bCs/>
          <w:sz w:val="32"/>
          <w:szCs w:val="32"/>
          <w:rtl/>
        </w:rPr>
        <w:t xml:space="preserve">       </w:t>
      </w:r>
      <w:r w:rsidR="00016317">
        <w:rPr>
          <w:rFonts w:asciiTheme="minorBidi" w:hAnsiTheme="minorBidi" w:hint="cs"/>
          <w:b/>
          <w:bCs/>
          <w:sz w:val="32"/>
          <w:szCs w:val="32"/>
          <w:rtl/>
        </w:rPr>
        <w:t>جرت العادة على تقسيم العقد</w:t>
      </w:r>
      <w:r w:rsidR="00016317">
        <w:rPr>
          <w:rFonts w:asciiTheme="minorBidi" w:hAnsiTheme="minorBidi"/>
          <w:b/>
          <w:bCs/>
          <w:sz w:val="32"/>
          <w:szCs w:val="32"/>
        </w:rPr>
        <w:t xml:space="preserve"> </w:t>
      </w:r>
      <w:r w:rsidR="00016317">
        <w:rPr>
          <w:rFonts w:asciiTheme="minorBidi" w:hAnsiTheme="minorBidi" w:hint="cs"/>
          <w:b/>
          <w:bCs/>
          <w:sz w:val="32"/>
          <w:szCs w:val="32"/>
          <w:rtl/>
          <w:lang w:bidi="ar-DZ"/>
        </w:rPr>
        <w:t xml:space="preserve"> الى ثلاث اجزاء  و هي :</w:t>
      </w:r>
      <w:r w:rsidR="00016317">
        <w:rPr>
          <w:rFonts w:asciiTheme="minorBidi" w:hAnsiTheme="minorBidi" w:hint="cs"/>
          <w:b/>
          <w:bCs/>
          <w:sz w:val="32"/>
          <w:szCs w:val="32"/>
          <w:rtl/>
        </w:rPr>
        <w:t xml:space="preserve">   </w:t>
      </w:r>
    </w:p>
    <w:p w:rsidR="00016317" w:rsidRDefault="00016317" w:rsidP="00016317">
      <w:pPr>
        <w:pStyle w:val="Paragraphedeliste"/>
        <w:numPr>
          <w:ilvl w:val="0"/>
          <w:numId w:val="1"/>
        </w:numPr>
        <w:shd w:val="clear" w:color="auto" w:fill="FFFFFF" w:themeFill="background1"/>
        <w:autoSpaceDE w:val="0"/>
        <w:autoSpaceDN w:val="0"/>
        <w:bidi/>
        <w:adjustRightInd w:val="0"/>
        <w:jc w:val="both"/>
        <w:rPr>
          <w:rFonts w:asciiTheme="minorBidi" w:hAnsiTheme="minorBidi"/>
          <w:b/>
          <w:bCs/>
          <w:sz w:val="32"/>
          <w:szCs w:val="32"/>
        </w:rPr>
      </w:pPr>
      <w:r>
        <w:rPr>
          <w:rFonts w:asciiTheme="minorBidi" w:hAnsiTheme="minorBidi" w:hint="cs"/>
          <w:b/>
          <w:bCs/>
          <w:sz w:val="32"/>
          <w:szCs w:val="32"/>
          <w:rtl/>
        </w:rPr>
        <w:t xml:space="preserve">مقدمة - </w:t>
      </w:r>
      <w:r w:rsidRPr="004A3CC1">
        <w:rPr>
          <w:rFonts w:asciiTheme="minorBidi" w:hAnsiTheme="minorBidi"/>
          <w:b/>
          <w:bCs/>
          <w:sz w:val="32"/>
          <w:szCs w:val="32"/>
          <w:rtl/>
        </w:rPr>
        <w:t>متن</w:t>
      </w:r>
      <w:r>
        <w:rPr>
          <w:rFonts w:asciiTheme="minorBidi" w:hAnsiTheme="minorBidi" w:hint="cs"/>
          <w:b/>
          <w:bCs/>
          <w:sz w:val="32"/>
          <w:szCs w:val="32"/>
          <w:rtl/>
        </w:rPr>
        <w:t xml:space="preserve"> - </w:t>
      </w:r>
      <w:proofErr w:type="gramStart"/>
      <w:r>
        <w:rPr>
          <w:rFonts w:asciiTheme="minorBidi" w:hAnsiTheme="minorBidi" w:hint="cs"/>
          <w:b/>
          <w:bCs/>
          <w:sz w:val="32"/>
          <w:szCs w:val="32"/>
          <w:rtl/>
        </w:rPr>
        <w:t>بنود .</w:t>
      </w:r>
      <w:proofErr w:type="gramEnd"/>
    </w:p>
    <w:p w:rsidR="00DE6F09" w:rsidRPr="00DE6F09" w:rsidRDefault="00DE6F09" w:rsidP="00DE6F09">
      <w:pPr>
        <w:pStyle w:val="Paragraphedeliste"/>
        <w:shd w:val="clear" w:color="auto" w:fill="FFFFFF" w:themeFill="background1"/>
        <w:autoSpaceDE w:val="0"/>
        <w:autoSpaceDN w:val="0"/>
        <w:bidi/>
        <w:adjustRightInd w:val="0"/>
        <w:ind w:left="359"/>
        <w:jc w:val="both"/>
        <w:rPr>
          <w:rFonts w:asciiTheme="minorBidi" w:hAnsiTheme="minorBidi"/>
          <w:b/>
          <w:bCs/>
          <w:sz w:val="8"/>
          <w:szCs w:val="8"/>
          <w:rtl/>
        </w:rPr>
      </w:pPr>
    </w:p>
    <w:p w:rsidR="00016317" w:rsidRPr="004A3CC1" w:rsidRDefault="00016317" w:rsidP="00016317">
      <w:pPr>
        <w:pStyle w:val="Paragraphedeliste"/>
        <w:numPr>
          <w:ilvl w:val="0"/>
          <w:numId w:val="1"/>
        </w:numPr>
        <w:autoSpaceDE w:val="0"/>
        <w:autoSpaceDN w:val="0"/>
        <w:bidi/>
        <w:adjustRightInd w:val="0"/>
        <w:jc w:val="both"/>
        <w:rPr>
          <w:rFonts w:asciiTheme="minorBidi" w:hAnsiTheme="minorBidi"/>
          <w:b/>
          <w:bCs/>
          <w:sz w:val="32"/>
          <w:szCs w:val="32"/>
          <w:u w:val="single"/>
          <w:rtl/>
        </w:rPr>
      </w:pPr>
      <w:r w:rsidRPr="00DE6F09">
        <w:rPr>
          <w:rFonts w:asciiTheme="minorBidi" w:hAnsiTheme="minorBidi" w:hint="cs"/>
          <w:b/>
          <w:bCs/>
          <w:sz w:val="28"/>
          <w:szCs w:val="28"/>
          <w:u w:val="single"/>
          <w:rtl/>
        </w:rPr>
        <w:t>1)</w:t>
      </w:r>
      <w:r>
        <w:rPr>
          <w:rFonts w:asciiTheme="minorBidi" w:hAnsiTheme="minorBidi" w:hint="cs"/>
          <w:b/>
          <w:bCs/>
          <w:sz w:val="32"/>
          <w:szCs w:val="32"/>
          <w:u w:val="single"/>
          <w:rtl/>
        </w:rPr>
        <w:t xml:space="preserve"> </w:t>
      </w:r>
      <w:r w:rsidRPr="004A3CC1">
        <w:rPr>
          <w:rFonts w:asciiTheme="minorBidi" w:hAnsiTheme="minorBidi"/>
          <w:b/>
          <w:bCs/>
          <w:sz w:val="32"/>
          <w:szCs w:val="32"/>
          <w:u w:val="single"/>
          <w:rtl/>
        </w:rPr>
        <w:t xml:space="preserve">المقدمة </w:t>
      </w:r>
      <w:r w:rsidRPr="004A3CC1">
        <w:rPr>
          <w:rFonts w:asciiTheme="minorBidi" w:hAnsiTheme="minorBidi" w:hint="cs"/>
          <w:b/>
          <w:bCs/>
          <w:sz w:val="32"/>
          <w:szCs w:val="32"/>
          <w:u w:val="single"/>
          <w:rtl/>
        </w:rPr>
        <w:t>:</w:t>
      </w:r>
    </w:p>
    <w:p w:rsidR="00DE6F09" w:rsidRDefault="00016317" w:rsidP="00DE6F09">
      <w:pPr>
        <w:pBdr>
          <w:bottom w:val="single" w:sz="6" w:space="1" w:color="auto"/>
        </w:pBdr>
        <w:autoSpaceDE w:val="0"/>
        <w:autoSpaceDN w:val="0"/>
        <w:bidi/>
        <w:adjustRightInd w:val="0"/>
        <w:ind w:firstLine="708"/>
        <w:jc w:val="both"/>
        <w:rPr>
          <w:rFonts w:asciiTheme="minorBidi" w:hAnsiTheme="minorBidi"/>
          <w:b/>
          <w:bCs/>
          <w:sz w:val="32"/>
          <w:szCs w:val="32"/>
          <w:rtl/>
        </w:rPr>
      </w:pPr>
      <w:proofErr w:type="gramStart"/>
      <w:r w:rsidRPr="004A3CC1">
        <w:rPr>
          <w:rFonts w:asciiTheme="minorBidi" w:hAnsiTheme="minorBidi"/>
          <w:b/>
          <w:bCs/>
          <w:sz w:val="32"/>
          <w:szCs w:val="32"/>
          <w:rtl/>
        </w:rPr>
        <w:lastRenderedPageBreak/>
        <w:t>المفاوضات</w:t>
      </w:r>
      <w:proofErr w:type="gramEnd"/>
      <w:r w:rsidRPr="004A3CC1">
        <w:rPr>
          <w:rFonts w:asciiTheme="minorBidi" w:hAnsiTheme="minorBidi"/>
          <w:b/>
          <w:bCs/>
          <w:sz w:val="32"/>
          <w:szCs w:val="32"/>
          <w:rtl/>
        </w:rPr>
        <w:t xml:space="preserve"> والاتفاقات الأولية بين أطراف العقد وعلاقة العقد بالاتفاقيات الأخرى، ويشعر المتعاقدون بضرورة وجودها في عقدهم دون أن تشكل بندا من بنوده</w:t>
      </w:r>
      <w:r>
        <w:rPr>
          <w:rFonts w:asciiTheme="minorBidi" w:hAnsiTheme="minorBidi" w:hint="cs"/>
          <w:b/>
          <w:bCs/>
          <w:sz w:val="32"/>
          <w:szCs w:val="32"/>
          <w:rtl/>
        </w:rPr>
        <w:t xml:space="preserve">. </w:t>
      </w:r>
    </w:p>
    <w:p w:rsidR="00DE6F09" w:rsidRDefault="00DE6F09" w:rsidP="00DE6F09">
      <w:pPr>
        <w:pBdr>
          <w:bottom w:val="single" w:sz="6" w:space="1" w:color="auto"/>
        </w:pBdr>
        <w:autoSpaceDE w:val="0"/>
        <w:autoSpaceDN w:val="0"/>
        <w:bidi/>
        <w:adjustRightInd w:val="0"/>
        <w:ind w:firstLine="708"/>
        <w:jc w:val="both"/>
        <w:rPr>
          <w:rFonts w:asciiTheme="minorBidi" w:hAnsiTheme="minorBidi"/>
          <w:b/>
          <w:bCs/>
          <w:sz w:val="32"/>
          <w:szCs w:val="32"/>
          <w:rtl/>
        </w:rPr>
      </w:pPr>
      <w:r>
        <w:rPr>
          <w:rFonts w:asciiTheme="minorBidi" w:hAnsiTheme="minorBidi" w:hint="cs"/>
          <w:b/>
          <w:bCs/>
          <w:sz w:val="32"/>
          <w:szCs w:val="32"/>
          <w:rtl/>
        </w:rPr>
        <w:t>و ل</w:t>
      </w:r>
      <w:r w:rsidRPr="004A3CC1">
        <w:rPr>
          <w:rFonts w:asciiTheme="minorBidi" w:hAnsiTheme="minorBidi"/>
          <w:b/>
          <w:bCs/>
          <w:sz w:val="32"/>
          <w:szCs w:val="32"/>
          <w:rtl/>
        </w:rPr>
        <w:t>لمقدمة دورا هاما في استظهار</w:t>
      </w:r>
      <w:r>
        <w:rPr>
          <w:rFonts w:asciiTheme="minorBidi" w:hAnsiTheme="minorBidi" w:hint="cs"/>
          <w:b/>
          <w:bCs/>
          <w:sz w:val="32"/>
          <w:szCs w:val="32"/>
          <w:rtl/>
        </w:rPr>
        <w:t xml:space="preserve"> تبيان هدف </w:t>
      </w:r>
      <w:r w:rsidRPr="004A3CC1">
        <w:rPr>
          <w:rFonts w:asciiTheme="minorBidi" w:hAnsiTheme="minorBidi"/>
          <w:b/>
          <w:bCs/>
          <w:sz w:val="32"/>
          <w:szCs w:val="32"/>
          <w:rtl/>
        </w:rPr>
        <w:t xml:space="preserve">المتعاقدين </w:t>
      </w:r>
      <w:r>
        <w:rPr>
          <w:rFonts w:asciiTheme="minorBidi" w:hAnsiTheme="minorBidi" w:hint="cs"/>
          <w:b/>
          <w:bCs/>
          <w:sz w:val="32"/>
          <w:szCs w:val="32"/>
          <w:rtl/>
        </w:rPr>
        <w:t xml:space="preserve">من ابرام العقد </w:t>
      </w:r>
      <w:r w:rsidRPr="004A3CC1">
        <w:rPr>
          <w:rFonts w:asciiTheme="minorBidi" w:hAnsiTheme="minorBidi"/>
          <w:b/>
          <w:bCs/>
          <w:sz w:val="32"/>
          <w:szCs w:val="32"/>
          <w:rtl/>
        </w:rPr>
        <w:t xml:space="preserve"> عنها ظاهر نصوص العقد مما يسهل عملية التفسير والتنفيذ</w:t>
      </w:r>
      <w:r w:rsidRPr="004A3CC1">
        <w:rPr>
          <w:rFonts w:asciiTheme="minorBidi" w:hAnsiTheme="minorBidi" w:hint="cs"/>
          <w:b/>
          <w:bCs/>
          <w:sz w:val="32"/>
          <w:szCs w:val="32"/>
          <w:rtl/>
        </w:rPr>
        <w:t>.</w:t>
      </w:r>
    </w:p>
    <w:p w:rsidR="00DE6F09" w:rsidRDefault="00DE6F09" w:rsidP="00DE6F09">
      <w:pPr>
        <w:pBdr>
          <w:bottom w:val="single" w:sz="6" w:space="1" w:color="auto"/>
        </w:pBdr>
        <w:autoSpaceDE w:val="0"/>
        <w:autoSpaceDN w:val="0"/>
        <w:bidi/>
        <w:adjustRightInd w:val="0"/>
        <w:ind w:firstLine="708"/>
        <w:jc w:val="both"/>
        <w:rPr>
          <w:rFonts w:asciiTheme="minorBidi" w:hAnsiTheme="minorBidi"/>
          <w:b/>
          <w:bCs/>
          <w:sz w:val="32"/>
          <w:szCs w:val="32"/>
          <w:rtl/>
        </w:rPr>
      </w:pPr>
    </w:p>
    <w:p w:rsidR="00016317" w:rsidRPr="00DE6F09" w:rsidRDefault="00DE6F09" w:rsidP="00DE6F09">
      <w:pPr>
        <w:autoSpaceDE w:val="0"/>
        <w:autoSpaceDN w:val="0"/>
        <w:bidi/>
        <w:adjustRightInd w:val="0"/>
        <w:jc w:val="both"/>
        <w:rPr>
          <w:rFonts w:asciiTheme="minorBidi" w:hAnsiTheme="minorBidi"/>
          <w:b/>
          <w:bCs/>
          <w:sz w:val="24"/>
          <w:szCs w:val="24"/>
        </w:rPr>
      </w:pPr>
      <w:r>
        <w:rPr>
          <w:rFonts w:asciiTheme="minorBidi" w:hAnsiTheme="minorBidi" w:hint="cs"/>
          <w:b/>
          <w:bCs/>
          <w:sz w:val="24"/>
          <w:szCs w:val="24"/>
          <w:rtl/>
        </w:rPr>
        <w:t>(1)-</w:t>
      </w:r>
      <w:r w:rsidR="00016317" w:rsidRPr="00DE6F09">
        <w:rPr>
          <w:rFonts w:asciiTheme="minorBidi" w:hAnsiTheme="minorBidi" w:hint="cs"/>
          <w:b/>
          <w:bCs/>
          <w:sz w:val="24"/>
          <w:szCs w:val="24"/>
          <w:rtl/>
        </w:rPr>
        <w:t xml:space="preserve"> اجلنا الكلام عن الكتابة الالكترونية لما بعد ، (عند التطرق</w:t>
      </w:r>
      <w:r w:rsidRPr="00DE6F09">
        <w:rPr>
          <w:rFonts w:asciiTheme="minorBidi" w:hAnsiTheme="minorBidi" w:hint="cs"/>
          <w:b/>
          <w:bCs/>
          <w:sz w:val="24"/>
          <w:szCs w:val="24"/>
          <w:rtl/>
        </w:rPr>
        <w:t xml:space="preserve"> لفقرة اثبات العقد )</w:t>
      </w:r>
      <w:r w:rsidR="00016317" w:rsidRPr="00DE6F09">
        <w:rPr>
          <w:rFonts w:asciiTheme="minorBidi" w:hAnsiTheme="minorBidi" w:hint="cs"/>
          <w:b/>
          <w:bCs/>
          <w:sz w:val="24"/>
          <w:szCs w:val="24"/>
          <w:rtl/>
        </w:rPr>
        <w:t xml:space="preserve"> .</w:t>
      </w:r>
    </w:p>
    <w:p w:rsidR="00016317" w:rsidRPr="004A3CC1" w:rsidRDefault="00016317" w:rsidP="00016317">
      <w:pPr>
        <w:autoSpaceDE w:val="0"/>
        <w:autoSpaceDN w:val="0"/>
        <w:bidi/>
        <w:adjustRightInd w:val="0"/>
        <w:ind w:firstLine="708"/>
        <w:jc w:val="both"/>
        <w:rPr>
          <w:rFonts w:asciiTheme="minorBidi" w:hAnsiTheme="minorBidi"/>
          <w:b/>
          <w:bCs/>
          <w:sz w:val="32"/>
          <w:szCs w:val="32"/>
          <w:rtl/>
        </w:rPr>
      </w:pPr>
      <w:r w:rsidRPr="004A3CC1">
        <w:rPr>
          <w:rFonts w:asciiTheme="minorBidi" w:hAnsiTheme="minorBidi"/>
          <w:b/>
          <w:bCs/>
          <w:sz w:val="32"/>
          <w:szCs w:val="32"/>
          <w:rtl/>
        </w:rPr>
        <w:t xml:space="preserve">يبدأ الأطراف عقدهم بالتعريف بأنفسهم وممثليهم الموقعين على العقد وصلاحياتهم في توقيعه، وهنا يجب ذكر أسماء المتعاقدين </w:t>
      </w:r>
      <w:r w:rsidRPr="004A3CC1">
        <w:rPr>
          <w:rFonts w:asciiTheme="minorBidi" w:hAnsiTheme="minorBidi" w:hint="cs"/>
          <w:b/>
          <w:bCs/>
          <w:sz w:val="32"/>
          <w:szCs w:val="32"/>
          <w:rtl/>
        </w:rPr>
        <w:t>.</w:t>
      </w:r>
    </w:p>
    <w:p w:rsidR="00016317" w:rsidRPr="00302602" w:rsidRDefault="00DE6F09" w:rsidP="00016317">
      <w:pPr>
        <w:autoSpaceDE w:val="0"/>
        <w:autoSpaceDN w:val="0"/>
        <w:bidi/>
        <w:adjustRightInd w:val="0"/>
        <w:jc w:val="both"/>
        <w:rPr>
          <w:rFonts w:asciiTheme="minorBidi" w:hAnsiTheme="minorBidi"/>
          <w:b/>
          <w:bCs/>
          <w:sz w:val="32"/>
          <w:szCs w:val="32"/>
        </w:rPr>
      </w:pPr>
      <w:r>
        <w:rPr>
          <w:rFonts w:asciiTheme="minorBidi" w:hAnsiTheme="minorBidi" w:hint="cs"/>
          <w:b/>
          <w:bCs/>
          <w:sz w:val="32"/>
          <w:szCs w:val="32"/>
          <w:rtl/>
        </w:rPr>
        <w:t xml:space="preserve">       </w:t>
      </w:r>
      <w:r w:rsidR="00016317" w:rsidRPr="00302602">
        <w:rPr>
          <w:rFonts w:asciiTheme="minorBidi" w:hAnsiTheme="minorBidi"/>
          <w:b/>
          <w:bCs/>
          <w:sz w:val="32"/>
          <w:szCs w:val="32"/>
          <w:rtl/>
        </w:rPr>
        <w:t>الأهداف المبتغاة من العقد: ينص في المقدمة على الأهداف المبتغاة من كتابتها، وهذه الأهداف قد تكون متعلقة بأحد أو جميع المتعاقدين أو بشخص ثالث لتوضح له بعض النقاط المرتبطة بالعقد، وهذه الأهداف تختلف من عقد لآخر بحسب موضوع العقد وأطرافه.</w:t>
      </w:r>
    </w:p>
    <w:p w:rsidR="00016317" w:rsidRPr="004A3CC1" w:rsidRDefault="00016317" w:rsidP="00016317">
      <w:pPr>
        <w:pStyle w:val="Paragraphedeliste"/>
        <w:numPr>
          <w:ilvl w:val="0"/>
          <w:numId w:val="1"/>
        </w:numPr>
        <w:autoSpaceDE w:val="0"/>
        <w:autoSpaceDN w:val="0"/>
        <w:bidi/>
        <w:adjustRightInd w:val="0"/>
        <w:jc w:val="both"/>
        <w:rPr>
          <w:rFonts w:asciiTheme="minorBidi" w:hAnsiTheme="minorBidi"/>
          <w:b/>
          <w:bCs/>
          <w:sz w:val="32"/>
          <w:szCs w:val="32"/>
          <w:u w:val="single"/>
          <w:rtl/>
        </w:rPr>
      </w:pPr>
      <w:r w:rsidRPr="004A3CC1">
        <w:rPr>
          <w:rFonts w:asciiTheme="minorBidi" w:hAnsiTheme="minorBidi"/>
          <w:b/>
          <w:bCs/>
          <w:sz w:val="32"/>
          <w:szCs w:val="32"/>
          <w:u w:val="single"/>
          <w:rtl/>
        </w:rPr>
        <w:t>متن العقد</w:t>
      </w:r>
      <w:r>
        <w:rPr>
          <w:rFonts w:asciiTheme="minorBidi" w:hAnsiTheme="minorBidi" w:hint="cs"/>
          <w:b/>
          <w:bCs/>
          <w:sz w:val="32"/>
          <w:szCs w:val="32"/>
          <w:u w:val="single"/>
          <w:rtl/>
        </w:rPr>
        <w:t xml:space="preserve"> </w:t>
      </w:r>
      <w:r>
        <w:rPr>
          <w:rFonts w:asciiTheme="minorBidi" w:hAnsiTheme="minorBidi" w:hint="cs"/>
          <w:b/>
          <w:bCs/>
          <w:u w:val="single"/>
          <w:rtl/>
        </w:rPr>
        <w:t>(1)</w:t>
      </w:r>
    </w:p>
    <w:p w:rsidR="00016317" w:rsidRPr="004A3CC1" w:rsidRDefault="00016317" w:rsidP="00016317">
      <w:pPr>
        <w:autoSpaceDE w:val="0"/>
        <w:autoSpaceDN w:val="0"/>
        <w:bidi/>
        <w:adjustRightInd w:val="0"/>
        <w:ind w:firstLine="708"/>
        <w:jc w:val="both"/>
        <w:rPr>
          <w:rFonts w:asciiTheme="minorBidi" w:hAnsiTheme="minorBidi"/>
          <w:b/>
          <w:bCs/>
          <w:sz w:val="32"/>
          <w:szCs w:val="32"/>
          <w:rtl/>
        </w:rPr>
      </w:pPr>
      <w:proofErr w:type="gramStart"/>
      <w:r w:rsidRPr="004A3CC1">
        <w:rPr>
          <w:rFonts w:asciiTheme="minorBidi" w:hAnsiTheme="minorBidi"/>
          <w:b/>
          <w:bCs/>
          <w:sz w:val="32"/>
          <w:szCs w:val="32"/>
          <w:rtl/>
        </w:rPr>
        <w:t>وهو</w:t>
      </w:r>
      <w:proofErr w:type="gramEnd"/>
      <w:r w:rsidRPr="004A3CC1">
        <w:rPr>
          <w:rFonts w:asciiTheme="minorBidi" w:hAnsiTheme="minorBidi"/>
          <w:b/>
          <w:bCs/>
          <w:sz w:val="32"/>
          <w:szCs w:val="32"/>
          <w:rtl/>
        </w:rPr>
        <w:t xml:space="preserve"> </w:t>
      </w:r>
      <w:r>
        <w:rPr>
          <w:rFonts w:asciiTheme="minorBidi" w:hAnsiTheme="minorBidi" w:hint="cs"/>
          <w:b/>
          <w:bCs/>
          <w:sz w:val="32"/>
          <w:szCs w:val="32"/>
          <w:rtl/>
        </w:rPr>
        <w:t xml:space="preserve">الجزء </w:t>
      </w:r>
      <w:r w:rsidRPr="004A3CC1">
        <w:rPr>
          <w:rFonts w:asciiTheme="minorBidi" w:hAnsiTheme="minorBidi"/>
          <w:b/>
          <w:bCs/>
          <w:sz w:val="32"/>
          <w:szCs w:val="32"/>
          <w:rtl/>
        </w:rPr>
        <w:t xml:space="preserve">الرئيسي </w:t>
      </w:r>
      <w:r>
        <w:rPr>
          <w:rFonts w:asciiTheme="minorBidi" w:hAnsiTheme="minorBidi" w:hint="cs"/>
          <w:b/>
          <w:bCs/>
          <w:sz w:val="32"/>
          <w:szCs w:val="32"/>
          <w:rtl/>
        </w:rPr>
        <w:t>من</w:t>
      </w:r>
      <w:r w:rsidRPr="004A3CC1">
        <w:rPr>
          <w:rFonts w:asciiTheme="minorBidi" w:hAnsiTheme="minorBidi"/>
          <w:b/>
          <w:bCs/>
          <w:sz w:val="32"/>
          <w:szCs w:val="32"/>
          <w:rtl/>
        </w:rPr>
        <w:t xml:space="preserve"> العقد</w:t>
      </w:r>
      <w:r>
        <w:rPr>
          <w:rFonts w:asciiTheme="minorBidi" w:hAnsiTheme="minorBidi" w:hint="cs"/>
          <w:b/>
          <w:bCs/>
          <w:sz w:val="32"/>
          <w:szCs w:val="32"/>
          <w:rtl/>
        </w:rPr>
        <w:t xml:space="preserve"> و فيه تدرج </w:t>
      </w:r>
      <w:r w:rsidRPr="004A3CC1">
        <w:rPr>
          <w:rFonts w:asciiTheme="minorBidi" w:hAnsiTheme="minorBidi"/>
          <w:b/>
          <w:bCs/>
          <w:sz w:val="32"/>
          <w:szCs w:val="32"/>
          <w:rtl/>
        </w:rPr>
        <w:t>شروط وأحكام وبنود العقد المعبرة عن الحقوق والالتزامات المتبادلة للطرفين، ضمانات العقد، والقانون الواجب التطبيق والمحكمة المختصة بنظر النزاع أو جهة التحكيم</w:t>
      </w:r>
      <w:r w:rsidRPr="004A3CC1">
        <w:rPr>
          <w:rFonts w:asciiTheme="minorBidi" w:hAnsiTheme="minorBidi" w:hint="cs"/>
          <w:b/>
          <w:bCs/>
          <w:sz w:val="32"/>
          <w:szCs w:val="32"/>
          <w:rtl/>
        </w:rPr>
        <w:t>.</w:t>
      </w:r>
    </w:p>
    <w:p w:rsidR="00016317" w:rsidRPr="004A3CC1" w:rsidRDefault="00016317" w:rsidP="00DE6F09">
      <w:pPr>
        <w:autoSpaceDE w:val="0"/>
        <w:autoSpaceDN w:val="0"/>
        <w:bidi/>
        <w:adjustRightInd w:val="0"/>
        <w:ind w:firstLine="708"/>
        <w:jc w:val="both"/>
        <w:rPr>
          <w:rFonts w:asciiTheme="minorBidi" w:hAnsiTheme="minorBidi"/>
          <w:b/>
          <w:bCs/>
          <w:sz w:val="32"/>
          <w:szCs w:val="32"/>
          <w:rtl/>
        </w:rPr>
      </w:pPr>
      <w:r w:rsidRPr="004A3CC1">
        <w:rPr>
          <w:rFonts w:asciiTheme="minorBidi" w:hAnsiTheme="minorBidi"/>
          <w:b/>
          <w:bCs/>
          <w:sz w:val="32"/>
          <w:szCs w:val="32"/>
          <w:rtl/>
        </w:rPr>
        <w:t>ومثل هذه الالتزامات تبين ما يقع على عاتق كل طرف والغاية منه، وقد تشكل هذه الالتزامات أكثر بنود العد دقة وحاجة إلى الوضوح، إذ أنه يتوجب إيراد كل عاقد بصورة تفصيلية تبتعد عن التجهيل وتريح العاقدين من التأويل والتفسير، وعادة ما ينصح بصياغة التزامات الأطراف بصورة مبسطة تمكن كل شخص يقرأها من فهم مقاصد كل طرف حتى وإن كان غير مطلع على الخلفية التي صيغ على أثرها العقد.</w:t>
      </w:r>
    </w:p>
    <w:p w:rsidR="00016317" w:rsidRPr="004A3CC1" w:rsidRDefault="00016317" w:rsidP="00016317">
      <w:pPr>
        <w:autoSpaceDE w:val="0"/>
        <w:autoSpaceDN w:val="0"/>
        <w:bidi/>
        <w:adjustRightInd w:val="0"/>
        <w:ind w:firstLine="708"/>
        <w:jc w:val="both"/>
        <w:rPr>
          <w:rFonts w:asciiTheme="minorBidi" w:hAnsiTheme="minorBidi"/>
          <w:b/>
          <w:bCs/>
          <w:sz w:val="32"/>
          <w:szCs w:val="32"/>
          <w:rtl/>
        </w:rPr>
      </w:pPr>
      <w:proofErr w:type="gramStart"/>
      <w:r w:rsidRPr="004A3CC1">
        <w:rPr>
          <w:rFonts w:asciiTheme="minorBidi" w:hAnsiTheme="minorBidi"/>
          <w:b/>
          <w:bCs/>
          <w:sz w:val="32"/>
          <w:szCs w:val="32"/>
          <w:rtl/>
        </w:rPr>
        <w:t>ومن</w:t>
      </w:r>
      <w:proofErr w:type="gramEnd"/>
      <w:r w:rsidRPr="004A3CC1">
        <w:rPr>
          <w:rFonts w:asciiTheme="minorBidi" w:hAnsiTheme="minorBidi"/>
          <w:b/>
          <w:bCs/>
          <w:sz w:val="32"/>
          <w:szCs w:val="32"/>
          <w:rtl/>
        </w:rPr>
        <w:t xml:space="preserve"> الأهمية كذلك وضع الآثار التي تترتب كجزاء على عدم قيام أي من العاقدين بتنفيذ التزاماته أو التأخر في تنفيذها</w:t>
      </w:r>
      <w:r w:rsidRPr="004A3CC1">
        <w:rPr>
          <w:rFonts w:asciiTheme="minorBidi" w:hAnsiTheme="minorBidi" w:hint="cs"/>
          <w:b/>
          <w:bCs/>
          <w:sz w:val="32"/>
          <w:szCs w:val="32"/>
          <w:rtl/>
        </w:rPr>
        <w:t>.</w:t>
      </w:r>
    </w:p>
    <w:p w:rsidR="00016317" w:rsidRPr="00302602" w:rsidRDefault="00016317" w:rsidP="00016317">
      <w:pPr>
        <w:autoSpaceDE w:val="0"/>
        <w:autoSpaceDN w:val="0"/>
        <w:bidi/>
        <w:adjustRightInd w:val="0"/>
        <w:jc w:val="both"/>
        <w:rPr>
          <w:rFonts w:asciiTheme="minorBidi" w:hAnsiTheme="minorBidi"/>
          <w:b/>
          <w:bCs/>
          <w:sz w:val="32"/>
          <w:szCs w:val="32"/>
          <w:u w:val="single"/>
          <w:rtl/>
        </w:rPr>
      </w:pPr>
      <w:r w:rsidRPr="00302602">
        <w:rPr>
          <w:rFonts w:asciiTheme="minorBidi" w:hAnsiTheme="minorBidi" w:hint="cs"/>
          <w:b/>
          <w:bCs/>
          <w:sz w:val="32"/>
          <w:szCs w:val="32"/>
          <w:u w:val="single"/>
          <w:rtl/>
        </w:rPr>
        <w:t>-</w:t>
      </w:r>
      <w:r w:rsidRPr="00302602">
        <w:rPr>
          <w:rFonts w:asciiTheme="minorBidi" w:hAnsiTheme="minorBidi"/>
          <w:b/>
          <w:bCs/>
          <w:sz w:val="32"/>
          <w:szCs w:val="32"/>
          <w:u w:val="single"/>
          <w:rtl/>
        </w:rPr>
        <w:t xml:space="preserve"> ضمانات العقد</w:t>
      </w:r>
      <w:r>
        <w:rPr>
          <w:rFonts w:asciiTheme="minorBidi" w:hAnsiTheme="minorBidi" w:hint="cs"/>
          <w:b/>
          <w:bCs/>
          <w:sz w:val="32"/>
          <w:szCs w:val="32"/>
          <w:u w:val="single"/>
          <w:rtl/>
        </w:rPr>
        <w:t xml:space="preserve"> </w:t>
      </w:r>
      <w:r>
        <w:rPr>
          <w:rFonts w:asciiTheme="minorBidi" w:hAnsiTheme="minorBidi" w:hint="cs"/>
          <w:b/>
          <w:bCs/>
          <w:sz w:val="24"/>
          <w:szCs w:val="24"/>
          <w:u w:val="single"/>
          <w:rtl/>
        </w:rPr>
        <w:t xml:space="preserve">(2) </w:t>
      </w:r>
    </w:p>
    <w:p w:rsidR="00016317" w:rsidRDefault="00016317" w:rsidP="00DE6F09">
      <w:pPr>
        <w:pBdr>
          <w:bottom w:val="single" w:sz="6" w:space="1" w:color="auto"/>
        </w:pBdr>
        <w:autoSpaceDE w:val="0"/>
        <w:autoSpaceDN w:val="0"/>
        <w:bidi/>
        <w:adjustRightInd w:val="0"/>
        <w:jc w:val="both"/>
        <w:rPr>
          <w:rFonts w:asciiTheme="minorBidi" w:hAnsiTheme="minorBidi"/>
          <w:b/>
          <w:bCs/>
          <w:sz w:val="32"/>
          <w:szCs w:val="32"/>
          <w:rtl/>
        </w:rPr>
      </w:pPr>
      <w:r w:rsidRPr="004A3CC1">
        <w:rPr>
          <w:rFonts w:asciiTheme="minorBidi" w:hAnsiTheme="minorBidi"/>
          <w:b/>
          <w:bCs/>
          <w:sz w:val="32"/>
          <w:szCs w:val="32"/>
          <w:rtl/>
        </w:rPr>
        <w:tab/>
        <w:t>إن ضمانات العقد متنوعة فهي تعتمد على ما يريده المتعاقد فلو كان المتعاقد هو المستورد فإن مصلحته تقضي بأن يفرض على المورد ما يضمن</w:t>
      </w:r>
      <w:r w:rsidR="00DE6F09">
        <w:rPr>
          <w:rFonts w:asciiTheme="minorBidi" w:hAnsiTheme="minorBidi" w:hint="cs"/>
          <w:b/>
          <w:bCs/>
          <w:sz w:val="32"/>
          <w:szCs w:val="32"/>
          <w:rtl/>
        </w:rPr>
        <w:t xml:space="preserve">        </w:t>
      </w:r>
      <w:r w:rsidR="00DE6F09" w:rsidRPr="004A3CC1">
        <w:rPr>
          <w:rFonts w:asciiTheme="minorBidi" w:hAnsiTheme="minorBidi"/>
          <w:b/>
          <w:bCs/>
          <w:sz w:val="32"/>
          <w:szCs w:val="32"/>
          <w:rtl/>
        </w:rPr>
        <w:t xml:space="preserve">قيامه بالتنفيذ وفق ما جاء بالعقد، فيطلب منه مثلا الحصول على شهادة التفتيش </w:t>
      </w:r>
      <w:r w:rsidR="00DE6F09" w:rsidRPr="004A3CC1">
        <w:rPr>
          <w:rFonts w:asciiTheme="minorBidi" w:hAnsiTheme="minorBidi"/>
          <w:b/>
          <w:bCs/>
          <w:sz w:val="32"/>
          <w:szCs w:val="32"/>
          <w:rtl/>
        </w:rPr>
        <w:lastRenderedPageBreak/>
        <w:t>أو شهادة المنشأ، في حين لا تشكل هذه الشهادة أية ميزة بالنسبة للمورد الذي من مصلحته أن لا يلتزم بأن تكون البضاعة من بلد معين، وعليه يمكن الإشارة</w:t>
      </w:r>
      <w:r w:rsidR="00DE6F09" w:rsidRPr="00DE6F09">
        <w:rPr>
          <w:rFonts w:asciiTheme="minorBidi" w:hAnsiTheme="minorBidi"/>
          <w:b/>
          <w:bCs/>
          <w:sz w:val="32"/>
          <w:szCs w:val="32"/>
          <w:rtl/>
        </w:rPr>
        <w:t xml:space="preserve"> </w:t>
      </w:r>
      <w:r w:rsidR="00DE6F09" w:rsidRPr="004A3CC1">
        <w:rPr>
          <w:rFonts w:asciiTheme="minorBidi" w:hAnsiTheme="minorBidi"/>
          <w:b/>
          <w:bCs/>
          <w:sz w:val="32"/>
          <w:szCs w:val="32"/>
          <w:rtl/>
        </w:rPr>
        <w:t>إلى بعض الأمثلة العملية التي يمكن أن ترد عند صياغة العقد باعتبار أنها ضمانا</w:t>
      </w:r>
      <w:r w:rsidR="00DE6F09" w:rsidRPr="00DE6F09">
        <w:rPr>
          <w:rFonts w:asciiTheme="minorBidi" w:hAnsiTheme="minorBidi"/>
          <w:b/>
          <w:bCs/>
          <w:sz w:val="32"/>
          <w:szCs w:val="32"/>
          <w:rtl/>
        </w:rPr>
        <w:t xml:space="preserve"> </w:t>
      </w:r>
      <w:r w:rsidR="00DE6F09" w:rsidRPr="004A3CC1">
        <w:rPr>
          <w:rFonts w:asciiTheme="minorBidi" w:hAnsiTheme="minorBidi"/>
          <w:b/>
          <w:bCs/>
          <w:sz w:val="32"/>
          <w:szCs w:val="32"/>
          <w:rtl/>
        </w:rPr>
        <w:t>للطرفين أو لأحدهما وهي:</w:t>
      </w:r>
    </w:p>
    <w:p w:rsidR="00DE6F09" w:rsidRPr="00DE6F09" w:rsidRDefault="00DE6F09" w:rsidP="00DE6F09">
      <w:pPr>
        <w:pBdr>
          <w:bottom w:val="single" w:sz="6" w:space="1" w:color="auto"/>
        </w:pBdr>
        <w:autoSpaceDE w:val="0"/>
        <w:autoSpaceDN w:val="0"/>
        <w:bidi/>
        <w:adjustRightInd w:val="0"/>
        <w:jc w:val="both"/>
        <w:rPr>
          <w:rFonts w:asciiTheme="minorBidi" w:hAnsiTheme="minorBidi"/>
          <w:b/>
          <w:bCs/>
          <w:sz w:val="8"/>
          <w:szCs w:val="8"/>
          <w:rtl/>
        </w:rPr>
      </w:pPr>
    </w:p>
    <w:p w:rsidR="00016317" w:rsidRDefault="00016317" w:rsidP="00016317">
      <w:pPr>
        <w:autoSpaceDE w:val="0"/>
        <w:autoSpaceDN w:val="0"/>
        <w:bidi/>
        <w:adjustRightInd w:val="0"/>
        <w:jc w:val="both"/>
        <w:rPr>
          <w:rFonts w:asciiTheme="minorBidi" w:hAnsiTheme="minorBidi"/>
          <w:b/>
          <w:bCs/>
          <w:sz w:val="24"/>
          <w:szCs w:val="24"/>
          <w:rtl/>
        </w:rPr>
      </w:pPr>
      <w:r w:rsidRPr="00F90D40">
        <w:rPr>
          <w:rFonts w:asciiTheme="minorBidi" w:hAnsiTheme="minorBidi" w:hint="cs"/>
          <w:b/>
          <w:bCs/>
          <w:sz w:val="24"/>
          <w:szCs w:val="24"/>
          <w:rtl/>
        </w:rPr>
        <w:t xml:space="preserve">(1)- انظر بالتفصيل في هذا الموضوع و ما </w:t>
      </w:r>
      <w:proofErr w:type="gramStart"/>
      <w:r w:rsidRPr="00F90D40">
        <w:rPr>
          <w:rFonts w:asciiTheme="minorBidi" w:hAnsiTheme="minorBidi" w:hint="cs"/>
          <w:b/>
          <w:bCs/>
          <w:sz w:val="24"/>
          <w:szCs w:val="24"/>
          <w:rtl/>
        </w:rPr>
        <w:t>يليه .</w:t>
      </w:r>
      <w:proofErr w:type="gramEnd"/>
      <w:r w:rsidRPr="00F90D40">
        <w:rPr>
          <w:rFonts w:asciiTheme="minorBidi" w:hAnsiTheme="minorBidi" w:hint="cs"/>
          <w:b/>
          <w:bCs/>
          <w:sz w:val="24"/>
          <w:szCs w:val="24"/>
          <w:rtl/>
        </w:rPr>
        <w:t xml:space="preserve"> فراش فهيمة ، </w:t>
      </w:r>
      <w:proofErr w:type="spellStart"/>
      <w:r w:rsidRPr="00F90D40">
        <w:rPr>
          <w:rFonts w:asciiTheme="minorBidi" w:hAnsiTheme="minorBidi" w:hint="cs"/>
          <w:b/>
          <w:bCs/>
          <w:sz w:val="24"/>
          <w:szCs w:val="24"/>
          <w:rtl/>
        </w:rPr>
        <w:t>القراعد</w:t>
      </w:r>
      <w:proofErr w:type="spellEnd"/>
      <w:r w:rsidRPr="00F90D40">
        <w:rPr>
          <w:rFonts w:asciiTheme="minorBidi" w:hAnsiTheme="minorBidi" w:hint="cs"/>
          <w:b/>
          <w:bCs/>
          <w:sz w:val="24"/>
          <w:szCs w:val="24"/>
          <w:rtl/>
        </w:rPr>
        <w:t xml:space="preserve"> الفنية في صياغة عقود التجارة الدولية ، مذكرة ماستر تخصص ادارة اعمال جامعة خميس </w:t>
      </w:r>
      <w:proofErr w:type="spellStart"/>
      <w:r w:rsidRPr="00F90D40">
        <w:rPr>
          <w:rFonts w:asciiTheme="minorBidi" w:hAnsiTheme="minorBidi" w:hint="cs"/>
          <w:b/>
          <w:bCs/>
          <w:sz w:val="24"/>
          <w:szCs w:val="24"/>
          <w:rtl/>
        </w:rPr>
        <w:t>مليانة</w:t>
      </w:r>
      <w:proofErr w:type="spellEnd"/>
      <w:r w:rsidRPr="00F90D40">
        <w:rPr>
          <w:rFonts w:asciiTheme="minorBidi" w:hAnsiTheme="minorBidi" w:hint="cs"/>
          <w:b/>
          <w:bCs/>
          <w:sz w:val="24"/>
          <w:szCs w:val="24"/>
          <w:rtl/>
        </w:rPr>
        <w:t xml:space="preserve"> ، كلية الحقوق و العلوم الادارية ، العام الجامعي 2013 </w:t>
      </w:r>
      <w:r w:rsidRPr="00F90D40">
        <w:rPr>
          <w:rFonts w:asciiTheme="minorBidi" w:hAnsiTheme="minorBidi"/>
          <w:b/>
          <w:bCs/>
          <w:sz w:val="24"/>
          <w:szCs w:val="24"/>
          <w:rtl/>
        </w:rPr>
        <w:t>–</w:t>
      </w:r>
      <w:r w:rsidRPr="00F90D40">
        <w:rPr>
          <w:rFonts w:asciiTheme="minorBidi" w:hAnsiTheme="minorBidi" w:hint="cs"/>
          <w:b/>
          <w:bCs/>
          <w:sz w:val="24"/>
          <w:szCs w:val="24"/>
          <w:rtl/>
        </w:rPr>
        <w:t xml:space="preserve"> 2014 </w:t>
      </w:r>
      <w:r>
        <w:rPr>
          <w:rFonts w:asciiTheme="minorBidi" w:hAnsiTheme="minorBidi" w:hint="cs"/>
          <w:b/>
          <w:bCs/>
          <w:sz w:val="24"/>
          <w:szCs w:val="24"/>
          <w:rtl/>
        </w:rPr>
        <w:t>.</w:t>
      </w:r>
    </w:p>
    <w:p w:rsidR="00016317" w:rsidRPr="00F90D40" w:rsidRDefault="00016317" w:rsidP="00016317">
      <w:pPr>
        <w:autoSpaceDE w:val="0"/>
        <w:autoSpaceDN w:val="0"/>
        <w:bidi/>
        <w:adjustRightInd w:val="0"/>
        <w:jc w:val="both"/>
        <w:rPr>
          <w:rFonts w:asciiTheme="minorBidi" w:hAnsiTheme="minorBidi"/>
          <w:b/>
          <w:bCs/>
          <w:sz w:val="24"/>
          <w:szCs w:val="24"/>
          <w:rtl/>
        </w:rPr>
      </w:pPr>
      <w:r>
        <w:rPr>
          <w:rFonts w:asciiTheme="minorBidi" w:hAnsiTheme="minorBidi" w:hint="cs"/>
          <w:b/>
          <w:bCs/>
          <w:sz w:val="24"/>
          <w:szCs w:val="24"/>
          <w:rtl/>
        </w:rPr>
        <w:t xml:space="preserve">(2) </w:t>
      </w:r>
      <w:r>
        <w:rPr>
          <w:rFonts w:asciiTheme="minorBidi" w:hAnsiTheme="minorBidi"/>
          <w:b/>
          <w:bCs/>
          <w:sz w:val="24"/>
          <w:szCs w:val="24"/>
          <w:rtl/>
        </w:rPr>
        <w:t>–</w:t>
      </w:r>
      <w:r>
        <w:rPr>
          <w:rFonts w:asciiTheme="minorBidi" w:hAnsiTheme="minorBidi" w:hint="cs"/>
          <w:b/>
          <w:bCs/>
          <w:sz w:val="24"/>
          <w:szCs w:val="24"/>
          <w:rtl/>
        </w:rPr>
        <w:t xml:space="preserve"> فراش فهيمة ، المرجع السابق . </w:t>
      </w:r>
    </w:p>
    <w:p w:rsidR="00DE6F09" w:rsidRDefault="00DE6F09" w:rsidP="00DE6F09">
      <w:pPr>
        <w:autoSpaceDE w:val="0"/>
        <w:autoSpaceDN w:val="0"/>
        <w:bidi/>
        <w:adjustRightInd w:val="0"/>
        <w:jc w:val="both"/>
        <w:rPr>
          <w:rFonts w:asciiTheme="minorBidi" w:hAnsiTheme="minorBidi"/>
          <w:b/>
          <w:bCs/>
          <w:sz w:val="32"/>
          <w:szCs w:val="32"/>
          <w:lang w:bidi="ar-DZ"/>
        </w:rPr>
      </w:pPr>
      <w:proofErr w:type="gramStart"/>
      <w:r>
        <w:rPr>
          <w:rFonts w:asciiTheme="minorBidi" w:hAnsiTheme="minorBidi" w:hint="cs"/>
          <w:b/>
          <w:bCs/>
          <w:sz w:val="32"/>
          <w:szCs w:val="32"/>
          <w:rtl/>
          <w:lang w:bidi="ar-DZ"/>
        </w:rPr>
        <w:t xml:space="preserve">-  </w:t>
      </w:r>
      <w:r w:rsidR="00016317" w:rsidRPr="00DE6F09">
        <w:rPr>
          <w:rFonts w:asciiTheme="minorBidi" w:hAnsiTheme="minorBidi"/>
          <w:b/>
          <w:bCs/>
          <w:sz w:val="32"/>
          <w:szCs w:val="32"/>
          <w:u w:val="single"/>
          <w:rtl/>
          <w:lang w:bidi="ar-DZ"/>
        </w:rPr>
        <w:t>الشرط</w:t>
      </w:r>
      <w:proofErr w:type="gramEnd"/>
      <w:r w:rsidR="00016317" w:rsidRPr="00DE6F09">
        <w:rPr>
          <w:rFonts w:asciiTheme="minorBidi" w:hAnsiTheme="minorBidi"/>
          <w:b/>
          <w:bCs/>
          <w:sz w:val="32"/>
          <w:szCs w:val="32"/>
          <w:u w:val="single"/>
          <w:rtl/>
          <w:lang w:bidi="ar-DZ"/>
        </w:rPr>
        <w:t xml:space="preserve"> الجزائي</w:t>
      </w:r>
      <w:r w:rsidRPr="00DE6F09">
        <w:rPr>
          <w:rFonts w:asciiTheme="minorBidi" w:hAnsiTheme="minorBidi" w:hint="cs"/>
          <w:b/>
          <w:bCs/>
          <w:sz w:val="32"/>
          <w:szCs w:val="32"/>
          <w:u w:val="single"/>
          <w:rtl/>
          <w:lang w:bidi="ar-DZ"/>
        </w:rPr>
        <w:t xml:space="preserve"> </w:t>
      </w:r>
      <w:r w:rsidR="00016317" w:rsidRPr="00DE6F09">
        <w:rPr>
          <w:rFonts w:asciiTheme="minorBidi" w:hAnsiTheme="minorBidi"/>
          <w:b/>
          <w:bCs/>
          <w:sz w:val="32"/>
          <w:szCs w:val="32"/>
          <w:u w:val="single"/>
          <w:rtl/>
          <w:lang w:bidi="ar-DZ"/>
        </w:rPr>
        <w:t xml:space="preserve">: </w:t>
      </w:r>
      <w:r w:rsidRPr="00DE6F09">
        <w:rPr>
          <w:rFonts w:asciiTheme="minorBidi" w:hAnsiTheme="minorBidi"/>
          <w:b/>
          <w:bCs/>
          <w:sz w:val="24"/>
          <w:szCs w:val="24"/>
          <w:u w:val="single"/>
          <w:lang w:bidi="ar-DZ"/>
        </w:rPr>
        <w:t>CLAUSE PENALE</w:t>
      </w:r>
    </w:p>
    <w:p w:rsidR="00016317" w:rsidRPr="004A3CC1" w:rsidRDefault="00DE6F09" w:rsidP="00DE6F09">
      <w:pPr>
        <w:autoSpaceDE w:val="0"/>
        <w:autoSpaceDN w:val="0"/>
        <w:bidi/>
        <w:adjustRightInd w:val="0"/>
        <w:jc w:val="both"/>
        <w:rPr>
          <w:rFonts w:asciiTheme="minorBidi" w:hAnsiTheme="minorBidi"/>
          <w:b/>
          <w:bCs/>
          <w:sz w:val="32"/>
          <w:szCs w:val="32"/>
          <w:rtl/>
          <w:lang w:bidi="ar-DZ"/>
        </w:rPr>
      </w:pPr>
      <w:r>
        <w:rPr>
          <w:rFonts w:asciiTheme="minorBidi" w:hAnsiTheme="minorBidi" w:hint="cs"/>
          <w:b/>
          <w:bCs/>
          <w:sz w:val="32"/>
          <w:szCs w:val="32"/>
          <w:rtl/>
          <w:lang w:bidi="ar-DZ"/>
        </w:rPr>
        <w:t xml:space="preserve">        هو عبارة عن </w:t>
      </w:r>
      <w:r w:rsidR="00016317" w:rsidRPr="004A3CC1">
        <w:rPr>
          <w:rFonts w:asciiTheme="minorBidi" w:hAnsiTheme="minorBidi"/>
          <w:b/>
          <w:bCs/>
          <w:sz w:val="32"/>
          <w:szCs w:val="32"/>
          <w:rtl/>
          <w:lang w:bidi="ar-DZ"/>
        </w:rPr>
        <w:t xml:space="preserve">تعويض اتفاقي تمييزا له عن التعويض القضائي، وهو ضمان تابع فهو أحد التزامات العقد، فهو ليس التزاما أصليا فلو بطل العقد بطل هذا الضمان بالتبعية، وهذا الضمان ليس التزاما بديلا فلا يملك المدين أن يختار أداء التعويض الاتفاقي ليتفادى التنفيذ العيني للعقد ما دام الأخير ممكنا، كما لا يملك الدائن أن يختار التعويض الاتفاقي ما دام المدين أبدى استعداده للتنفيذ العيني، والجدير بالذكر أنه يمكن تجزئة هذا الضمان في العقد الواحد. </w:t>
      </w:r>
    </w:p>
    <w:p w:rsidR="00DE6F09" w:rsidRPr="00DE6F09" w:rsidRDefault="00016317" w:rsidP="00DE6F09">
      <w:pPr>
        <w:pStyle w:val="Paragraphedeliste"/>
        <w:numPr>
          <w:ilvl w:val="0"/>
          <w:numId w:val="1"/>
        </w:numPr>
        <w:autoSpaceDE w:val="0"/>
        <w:autoSpaceDN w:val="0"/>
        <w:bidi/>
        <w:adjustRightInd w:val="0"/>
        <w:jc w:val="both"/>
        <w:rPr>
          <w:rFonts w:asciiTheme="minorBidi" w:hAnsiTheme="minorBidi"/>
          <w:b/>
          <w:bCs/>
          <w:sz w:val="32"/>
          <w:szCs w:val="32"/>
          <w:rtl/>
          <w:lang w:bidi="ar-DZ"/>
        </w:rPr>
      </w:pPr>
      <w:r w:rsidRPr="00DE6F09">
        <w:rPr>
          <w:rFonts w:asciiTheme="minorBidi" w:hAnsiTheme="minorBidi"/>
          <w:b/>
          <w:bCs/>
          <w:sz w:val="32"/>
          <w:szCs w:val="32"/>
          <w:u w:val="single"/>
          <w:rtl/>
          <w:lang w:bidi="ar-DZ"/>
        </w:rPr>
        <w:t>خطاب الضمان:</w:t>
      </w:r>
      <w:r w:rsidRPr="00DE6F09">
        <w:rPr>
          <w:rFonts w:asciiTheme="minorBidi" w:hAnsiTheme="minorBidi"/>
          <w:b/>
          <w:bCs/>
          <w:sz w:val="32"/>
          <w:szCs w:val="32"/>
          <w:rtl/>
          <w:lang w:bidi="ar-DZ"/>
        </w:rPr>
        <w:t xml:space="preserve"> </w:t>
      </w:r>
    </w:p>
    <w:p w:rsidR="00016317" w:rsidRPr="004A3CC1" w:rsidRDefault="00DE6F09" w:rsidP="00DE6F09">
      <w:pPr>
        <w:autoSpaceDE w:val="0"/>
        <w:autoSpaceDN w:val="0"/>
        <w:bidi/>
        <w:adjustRightInd w:val="0"/>
        <w:jc w:val="both"/>
        <w:rPr>
          <w:rFonts w:asciiTheme="minorBidi" w:hAnsiTheme="minorBidi"/>
          <w:b/>
          <w:bCs/>
          <w:sz w:val="32"/>
          <w:szCs w:val="32"/>
          <w:rtl/>
          <w:lang w:bidi="ar-DZ"/>
        </w:rPr>
      </w:pPr>
      <w:r>
        <w:rPr>
          <w:rFonts w:asciiTheme="minorBidi" w:hAnsiTheme="minorBidi" w:hint="cs"/>
          <w:b/>
          <w:bCs/>
          <w:sz w:val="32"/>
          <w:szCs w:val="32"/>
          <w:rtl/>
          <w:lang w:bidi="ar-DZ"/>
        </w:rPr>
        <w:t xml:space="preserve">       </w:t>
      </w:r>
      <w:r w:rsidR="00016317" w:rsidRPr="004A3CC1">
        <w:rPr>
          <w:rFonts w:asciiTheme="minorBidi" w:hAnsiTheme="minorBidi"/>
          <w:b/>
          <w:bCs/>
          <w:sz w:val="32"/>
          <w:szCs w:val="32"/>
          <w:rtl/>
          <w:lang w:bidi="ar-DZ"/>
        </w:rPr>
        <w:t>وهذا ضمان آخر يمكن اللجوء إليه في عدة حالات منها، عندما يلزم المستورد بسداد مقدمة من الثمن قبل أن يستلم البضاعة وقبل أن يباشر المورد في تنفيذ أي التزام، فيفضل أن يشترط على المورد تقديم هذا الخطاب لضمان المقدمة المدفوعة مسبقا، ويطلب هذا الخطاب أيضا من المتعاقد كضمان لتنفيذ التزاماته وفق شروط العقد مما يتيح للمتعاقد الآخر طلب صرف الخطاب ك</w:t>
      </w:r>
      <w:r>
        <w:rPr>
          <w:rFonts w:asciiTheme="minorBidi" w:hAnsiTheme="minorBidi" w:hint="cs"/>
          <w:b/>
          <w:bCs/>
          <w:sz w:val="32"/>
          <w:szCs w:val="32"/>
          <w:rtl/>
          <w:lang w:bidi="ar-DZ"/>
        </w:rPr>
        <w:t>ــــــ</w:t>
      </w:r>
      <w:r w:rsidR="00016317" w:rsidRPr="004A3CC1">
        <w:rPr>
          <w:rFonts w:asciiTheme="minorBidi" w:hAnsiTheme="minorBidi"/>
          <w:b/>
          <w:bCs/>
          <w:sz w:val="32"/>
          <w:szCs w:val="32"/>
          <w:rtl/>
          <w:lang w:bidi="ar-DZ"/>
        </w:rPr>
        <w:t>لا أو جزءا في أي وقت يرى فيه وجود تماطل في التنفيذ أو مخالفة فيه ودون حاجة إلى الرجوع إلى المحاكم أو التحكيم</w:t>
      </w:r>
      <w:r w:rsidR="00016317">
        <w:rPr>
          <w:rFonts w:asciiTheme="minorBidi" w:hAnsiTheme="minorBidi" w:hint="cs"/>
          <w:b/>
          <w:bCs/>
          <w:sz w:val="32"/>
          <w:szCs w:val="32"/>
          <w:rtl/>
          <w:lang w:bidi="ar-DZ"/>
        </w:rPr>
        <w:t xml:space="preserve"> </w:t>
      </w:r>
      <w:r w:rsidR="00016317">
        <w:rPr>
          <w:rFonts w:asciiTheme="minorBidi" w:hAnsiTheme="minorBidi" w:hint="cs"/>
          <w:b/>
          <w:bCs/>
          <w:sz w:val="24"/>
          <w:szCs w:val="24"/>
          <w:rtl/>
          <w:lang w:bidi="ar-DZ"/>
        </w:rPr>
        <w:t>(1)</w:t>
      </w:r>
      <w:r w:rsidR="00016317" w:rsidRPr="004A3CC1">
        <w:rPr>
          <w:rFonts w:asciiTheme="minorBidi" w:hAnsiTheme="minorBidi"/>
          <w:b/>
          <w:bCs/>
          <w:sz w:val="32"/>
          <w:szCs w:val="32"/>
          <w:rtl/>
          <w:lang w:bidi="ar-DZ"/>
        </w:rPr>
        <w:t>.</w:t>
      </w:r>
    </w:p>
    <w:p w:rsidR="00882F36" w:rsidRPr="00882F36" w:rsidRDefault="00016317" w:rsidP="00016317">
      <w:pPr>
        <w:pStyle w:val="Paragraphedeliste"/>
        <w:numPr>
          <w:ilvl w:val="0"/>
          <w:numId w:val="1"/>
        </w:numPr>
        <w:pBdr>
          <w:bottom w:val="single" w:sz="6" w:space="1" w:color="auto"/>
        </w:pBdr>
        <w:autoSpaceDE w:val="0"/>
        <w:autoSpaceDN w:val="0"/>
        <w:bidi/>
        <w:adjustRightInd w:val="0"/>
        <w:jc w:val="both"/>
        <w:rPr>
          <w:rFonts w:asciiTheme="minorBidi" w:hAnsiTheme="minorBidi"/>
          <w:b/>
          <w:bCs/>
          <w:sz w:val="32"/>
          <w:szCs w:val="32"/>
          <w:u w:val="single"/>
          <w:lang w:bidi="ar-DZ"/>
        </w:rPr>
      </w:pPr>
      <w:proofErr w:type="gramStart"/>
      <w:r w:rsidRPr="00882F36">
        <w:rPr>
          <w:rFonts w:asciiTheme="minorBidi" w:hAnsiTheme="minorBidi"/>
          <w:b/>
          <w:bCs/>
          <w:sz w:val="32"/>
          <w:szCs w:val="32"/>
          <w:u w:val="single"/>
          <w:rtl/>
          <w:lang w:bidi="ar-DZ"/>
        </w:rPr>
        <w:t>شهادة</w:t>
      </w:r>
      <w:proofErr w:type="gramEnd"/>
      <w:r w:rsidRPr="00882F36">
        <w:rPr>
          <w:rFonts w:asciiTheme="minorBidi" w:hAnsiTheme="minorBidi"/>
          <w:b/>
          <w:bCs/>
          <w:sz w:val="32"/>
          <w:szCs w:val="32"/>
          <w:u w:val="single"/>
          <w:rtl/>
          <w:lang w:bidi="ar-DZ"/>
        </w:rPr>
        <w:t xml:space="preserve"> المطابقة: </w:t>
      </w:r>
    </w:p>
    <w:p w:rsidR="00DE6F09" w:rsidRPr="00882F36" w:rsidRDefault="00882F36" w:rsidP="00882F36">
      <w:pPr>
        <w:pBdr>
          <w:bottom w:val="single" w:sz="6" w:space="1" w:color="auto"/>
        </w:pBdr>
        <w:autoSpaceDE w:val="0"/>
        <w:autoSpaceDN w:val="0"/>
        <w:bidi/>
        <w:adjustRightInd w:val="0"/>
        <w:ind w:left="-1"/>
        <w:jc w:val="both"/>
        <w:rPr>
          <w:rFonts w:asciiTheme="minorBidi" w:hAnsiTheme="minorBidi"/>
          <w:b/>
          <w:bCs/>
          <w:sz w:val="32"/>
          <w:szCs w:val="32"/>
          <w:lang w:bidi="ar-DZ"/>
        </w:rPr>
      </w:pPr>
      <w:r>
        <w:rPr>
          <w:rFonts w:asciiTheme="minorBidi" w:hAnsiTheme="minorBidi" w:hint="cs"/>
          <w:b/>
          <w:bCs/>
          <w:sz w:val="32"/>
          <w:szCs w:val="32"/>
          <w:rtl/>
          <w:lang w:bidi="ar-DZ"/>
        </w:rPr>
        <w:t xml:space="preserve">        </w:t>
      </w:r>
      <w:r w:rsidR="00016317" w:rsidRPr="00882F36">
        <w:rPr>
          <w:rFonts w:asciiTheme="minorBidi" w:hAnsiTheme="minorBidi"/>
          <w:b/>
          <w:bCs/>
          <w:sz w:val="32"/>
          <w:szCs w:val="32"/>
          <w:rtl/>
          <w:lang w:bidi="ar-DZ"/>
        </w:rPr>
        <w:t xml:space="preserve">و </w:t>
      </w:r>
      <w:r>
        <w:rPr>
          <w:rFonts w:asciiTheme="minorBidi" w:hAnsiTheme="minorBidi" w:hint="cs"/>
          <w:b/>
          <w:bCs/>
          <w:sz w:val="32"/>
          <w:szCs w:val="32"/>
          <w:rtl/>
          <w:lang w:bidi="ar-DZ"/>
        </w:rPr>
        <w:t xml:space="preserve">هذا </w:t>
      </w:r>
      <w:r w:rsidR="00016317" w:rsidRPr="00882F36">
        <w:rPr>
          <w:rFonts w:asciiTheme="minorBidi" w:hAnsiTheme="minorBidi"/>
          <w:b/>
          <w:bCs/>
          <w:sz w:val="32"/>
          <w:szCs w:val="32"/>
          <w:rtl/>
          <w:lang w:bidi="ar-DZ"/>
        </w:rPr>
        <w:t>ما يعرف بشهادة التفتيش، وتفيد هذه الشهادة بأن البضاعة قد تم صنعها بالأسلوب الفني المناسب ومطابقة لشروط العقد المبرم بين الطرفين، ولا تصدر هذه الشهادة إلا بعد إتمام كافة الإجراءات، ويفضل تحديد الجهة التي يجب أن تصدر عنها هذه الشهادة وتحديدها تحديدا نافيا للجهالة.</w:t>
      </w:r>
    </w:p>
    <w:p w:rsidR="00882F36" w:rsidRPr="00882F36" w:rsidRDefault="00016317" w:rsidP="00882F36">
      <w:pPr>
        <w:pStyle w:val="Paragraphedeliste"/>
        <w:numPr>
          <w:ilvl w:val="0"/>
          <w:numId w:val="1"/>
        </w:numPr>
        <w:pBdr>
          <w:bottom w:val="single" w:sz="6" w:space="1" w:color="auto"/>
        </w:pBdr>
        <w:autoSpaceDE w:val="0"/>
        <w:autoSpaceDN w:val="0"/>
        <w:bidi/>
        <w:adjustRightInd w:val="0"/>
        <w:jc w:val="both"/>
        <w:rPr>
          <w:rFonts w:asciiTheme="minorBidi" w:hAnsiTheme="minorBidi"/>
          <w:b/>
          <w:bCs/>
          <w:sz w:val="32"/>
          <w:szCs w:val="32"/>
          <w:u w:val="single"/>
          <w:rtl/>
          <w:lang w:bidi="ar-DZ"/>
        </w:rPr>
      </w:pPr>
      <w:proofErr w:type="gramStart"/>
      <w:r w:rsidRPr="00882F36">
        <w:rPr>
          <w:rFonts w:asciiTheme="minorBidi" w:hAnsiTheme="minorBidi"/>
          <w:b/>
          <w:bCs/>
          <w:sz w:val="32"/>
          <w:szCs w:val="32"/>
          <w:u w:val="single"/>
          <w:rtl/>
          <w:lang w:bidi="ar-DZ"/>
        </w:rPr>
        <w:t>مستند</w:t>
      </w:r>
      <w:proofErr w:type="gramEnd"/>
      <w:r w:rsidRPr="00882F36">
        <w:rPr>
          <w:rFonts w:asciiTheme="minorBidi" w:hAnsiTheme="minorBidi"/>
          <w:b/>
          <w:bCs/>
          <w:sz w:val="32"/>
          <w:szCs w:val="32"/>
          <w:u w:val="single"/>
          <w:rtl/>
          <w:lang w:bidi="ar-DZ"/>
        </w:rPr>
        <w:t xml:space="preserve"> الشحن النظيف المشحون: </w:t>
      </w:r>
    </w:p>
    <w:p w:rsidR="00882F36" w:rsidRDefault="00882F36" w:rsidP="00882F36">
      <w:pPr>
        <w:pBdr>
          <w:bottom w:val="single" w:sz="6" w:space="1" w:color="auto"/>
        </w:pBdr>
        <w:autoSpaceDE w:val="0"/>
        <w:autoSpaceDN w:val="0"/>
        <w:bidi/>
        <w:adjustRightInd w:val="0"/>
        <w:ind w:left="-1"/>
        <w:jc w:val="both"/>
        <w:rPr>
          <w:rFonts w:asciiTheme="minorBidi" w:hAnsiTheme="minorBidi"/>
          <w:sz w:val="32"/>
          <w:szCs w:val="32"/>
          <w:rtl/>
          <w:lang w:bidi="ar-DZ"/>
        </w:rPr>
      </w:pPr>
      <w:r>
        <w:rPr>
          <w:rFonts w:asciiTheme="minorBidi" w:hAnsiTheme="minorBidi" w:hint="cs"/>
          <w:b/>
          <w:bCs/>
          <w:sz w:val="32"/>
          <w:szCs w:val="32"/>
          <w:rtl/>
          <w:lang w:bidi="ar-DZ"/>
        </w:rPr>
        <w:lastRenderedPageBreak/>
        <w:t xml:space="preserve">        </w:t>
      </w:r>
      <w:r w:rsidR="00016317" w:rsidRPr="00DE6F09">
        <w:rPr>
          <w:rFonts w:asciiTheme="minorBidi" w:hAnsiTheme="minorBidi"/>
          <w:b/>
          <w:bCs/>
          <w:sz w:val="32"/>
          <w:szCs w:val="32"/>
          <w:rtl/>
          <w:lang w:bidi="ar-DZ"/>
        </w:rPr>
        <w:t>و</w:t>
      </w:r>
      <w:r>
        <w:rPr>
          <w:rFonts w:asciiTheme="minorBidi" w:hAnsiTheme="minorBidi" w:hint="cs"/>
          <w:b/>
          <w:bCs/>
          <w:sz w:val="32"/>
          <w:szCs w:val="32"/>
          <w:rtl/>
          <w:lang w:bidi="ar-DZ"/>
        </w:rPr>
        <w:t xml:space="preserve"> </w:t>
      </w:r>
      <w:proofErr w:type="gramStart"/>
      <w:r w:rsidR="00016317" w:rsidRPr="00DE6F09">
        <w:rPr>
          <w:rFonts w:asciiTheme="minorBidi" w:hAnsiTheme="minorBidi"/>
          <w:b/>
          <w:bCs/>
          <w:sz w:val="32"/>
          <w:szCs w:val="32"/>
          <w:rtl/>
          <w:lang w:bidi="ar-DZ"/>
        </w:rPr>
        <w:t>يعني</w:t>
      </w:r>
      <w:proofErr w:type="gramEnd"/>
      <w:r w:rsidR="00016317" w:rsidRPr="00DE6F09">
        <w:rPr>
          <w:rFonts w:asciiTheme="minorBidi" w:hAnsiTheme="minorBidi"/>
          <w:b/>
          <w:bCs/>
          <w:sz w:val="32"/>
          <w:szCs w:val="32"/>
          <w:rtl/>
          <w:lang w:bidi="ar-DZ"/>
        </w:rPr>
        <w:t xml:space="preserve"> هذا المستند أنه لا يحمل أي عبارة أو ملاحظة تعلن عن وجود عيب في البضاعة أو في تعبئتها، وأن البضاعة قد تم تحميلها على واسطة النقل التي ستقوم بإيصالها إلى المستورد</w:t>
      </w:r>
      <w:r w:rsidR="00016317" w:rsidRPr="00DE6F09">
        <w:rPr>
          <w:rFonts w:asciiTheme="minorBidi" w:hAnsiTheme="minorBidi"/>
          <w:sz w:val="32"/>
          <w:szCs w:val="32"/>
          <w:rtl/>
          <w:lang w:bidi="ar-DZ"/>
        </w:rPr>
        <w:t>.</w:t>
      </w:r>
    </w:p>
    <w:p w:rsidR="00882F36" w:rsidRDefault="00882F36" w:rsidP="00882F36">
      <w:pPr>
        <w:pBdr>
          <w:bottom w:val="single" w:sz="6" w:space="1" w:color="auto"/>
        </w:pBdr>
        <w:autoSpaceDE w:val="0"/>
        <w:autoSpaceDN w:val="0"/>
        <w:bidi/>
        <w:adjustRightInd w:val="0"/>
        <w:ind w:left="-1"/>
        <w:jc w:val="both"/>
        <w:rPr>
          <w:rFonts w:asciiTheme="minorBidi" w:hAnsiTheme="minorBidi"/>
          <w:sz w:val="32"/>
          <w:szCs w:val="32"/>
          <w:rtl/>
          <w:lang w:bidi="ar-DZ"/>
        </w:rPr>
      </w:pPr>
    </w:p>
    <w:p w:rsidR="00882F36" w:rsidRDefault="00882F36" w:rsidP="00882F36">
      <w:pPr>
        <w:pBdr>
          <w:bottom w:val="single" w:sz="6" w:space="1" w:color="auto"/>
        </w:pBdr>
        <w:autoSpaceDE w:val="0"/>
        <w:autoSpaceDN w:val="0"/>
        <w:bidi/>
        <w:adjustRightInd w:val="0"/>
        <w:ind w:left="-1"/>
        <w:jc w:val="both"/>
        <w:rPr>
          <w:rFonts w:asciiTheme="minorBidi" w:hAnsiTheme="minorBidi"/>
          <w:sz w:val="32"/>
          <w:szCs w:val="32"/>
          <w:rtl/>
          <w:lang w:bidi="ar-DZ"/>
        </w:rPr>
      </w:pPr>
    </w:p>
    <w:p w:rsidR="00882F36" w:rsidRDefault="00882F36" w:rsidP="00882F36">
      <w:pPr>
        <w:pBdr>
          <w:bottom w:val="single" w:sz="6" w:space="1" w:color="auto"/>
        </w:pBdr>
        <w:autoSpaceDE w:val="0"/>
        <w:autoSpaceDN w:val="0"/>
        <w:bidi/>
        <w:adjustRightInd w:val="0"/>
        <w:ind w:left="-1"/>
        <w:jc w:val="both"/>
        <w:rPr>
          <w:rFonts w:asciiTheme="minorBidi" w:hAnsiTheme="minorBidi"/>
          <w:sz w:val="32"/>
          <w:szCs w:val="32"/>
          <w:rtl/>
          <w:lang w:bidi="ar-DZ"/>
        </w:rPr>
      </w:pPr>
    </w:p>
    <w:p w:rsidR="00882F36" w:rsidRDefault="00882F36" w:rsidP="00882F36">
      <w:pPr>
        <w:autoSpaceDE w:val="0"/>
        <w:autoSpaceDN w:val="0"/>
        <w:bidi/>
        <w:adjustRightInd w:val="0"/>
        <w:jc w:val="both"/>
        <w:rPr>
          <w:rFonts w:asciiTheme="minorBidi" w:hAnsiTheme="minorBidi"/>
          <w:b/>
          <w:bCs/>
          <w:sz w:val="32"/>
          <w:szCs w:val="32"/>
          <w:rtl/>
          <w:lang w:bidi="ar-DZ"/>
        </w:rPr>
      </w:pPr>
      <w:r>
        <w:rPr>
          <w:rFonts w:asciiTheme="minorBidi" w:hAnsiTheme="minorBidi" w:hint="cs"/>
          <w:b/>
          <w:bCs/>
          <w:sz w:val="24"/>
          <w:szCs w:val="24"/>
          <w:rtl/>
        </w:rPr>
        <w:t xml:space="preserve">(1) </w:t>
      </w:r>
      <w:r>
        <w:rPr>
          <w:rFonts w:asciiTheme="minorBidi" w:hAnsiTheme="minorBidi"/>
          <w:b/>
          <w:bCs/>
          <w:sz w:val="24"/>
          <w:szCs w:val="24"/>
          <w:rtl/>
        </w:rPr>
        <w:t>–</w:t>
      </w:r>
      <w:r>
        <w:rPr>
          <w:rFonts w:asciiTheme="minorBidi" w:hAnsiTheme="minorBidi" w:hint="cs"/>
          <w:b/>
          <w:bCs/>
          <w:sz w:val="24"/>
          <w:szCs w:val="24"/>
          <w:rtl/>
        </w:rPr>
        <w:t xml:space="preserve"> فراش فهيمة ، المرجع السابق</w:t>
      </w:r>
    </w:p>
    <w:p w:rsidR="00882F36" w:rsidRDefault="00882F36" w:rsidP="00882F36">
      <w:pPr>
        <w:pBdr>
          <w:bottom w:val="single" w:sz="6" w:space="1" w:color="auto"/>
        </w:pBdr>
        <w:autoSpaceDE w:val="0"/>
        <w:autoSpaceDN w:val="0"/>
        <w:bidi/>
        <w:adjustRightInd w:val="0"/>
        <w:ind w:left="-1"/>
        <w:jc w:val="both"/>
        <w:rPr>
          <w:rFonts w:asciiTheme="minorBidi" w:hAnsiTheme="minorBidi"/>
          <w:sz w:val="32"/>
          <w:szCs w:val="32"/>
          <w:rtl/>
          <w:lang w:bidi="ar-DZ"/>
        </w:rPr>
      </w:pPr>
    </w:p>
    <w:p w:rsidR="00882F36" w:rsidRPr="00407866" w:rsidRDefault="00016317" w:rsidP="00882F36">
      <w:pPr>
        <w:pStyle w:val="Paragraphedeliste"/>
        <w:numPr>
          <w:ilvl w:val="0"/>
          <w:numId w:val="1"/>
        </w:numPr>
        <w:pBdr>
          <w:bottom w:val="single" w:sz="6" w:space="1" w:color="auto"/>
        </w:pBdr>
        <w:autoSpaceDE w:val="0"/>
        <w:autoSpaceDN w:val="0"/>
        <w:bidi/>
        <w:adjustRightInd w:val="0"/>
        <w:jc w:val="both"/>
        <w:rPr>
          <w:rFonts w:asciiTheme="minorBidi" w:hAnsiTheme="minorBidi"/>
          <w:b/>
          <w:bCs/>
          <w:sz w:val="32"/>
          <w:szCs w:val="32"/>
          <w:u w:val="single"/>
          <w:rtl/>
          <w:lang w:bidi="ar-DZ"/>
        </w:rPr>
      </w:pPr>
      <w:r w:rsidRPr="00407866">
        <w:rPr>
          <w:rFonts w:asciiTheme="minorBidi" w:hAnsiTheme="minorBidi"/>
          <w:b/>
          <w:bCs/>
          <w:sz w:val="32"/>
          <w:szCs w:val="32"/>
          <w:u w:val="single"/>
          <w:rtl/>
          <w:lang w:bidi="ar-DZ"/>
        </w:rPr>
        <w:t>المنازعات</w:t>
      </w:r>
      <w:r w:rsidR="00407866">
        <w:rPr>
          <w:rFonts w:asciiTheme="minorBidi" w:hAnsiTheme="minorBidi" w:hint="cs"/>
          <w:b/>
          <w:bCs/>
          <w:sz w:val="32"/>
          <w:szCs w:val="32"/>
          <w:u w:val="single"/>
          <w:rtl/>
          <w:lang w:bidi="ar-DZ"/>
        </w:rPr>
        <w:t xml:space="preserve"> </w:t>
      </w:r>
      <w:r w:rsidRPr="00407866">
        <w:rPr>
          <w:rFonts w:asciiTheme="minorBidi" w:hAnsiTheme="minorBidi" w:hint="cs"/>
          <w:b/>
          <w:bCs/>
          <w:sz w:val="32"/>
          <w:szCs w:val="32"/>
          <w:u w:val="single"/>
          <w:rtl/>
          <w:lang w:bidi="ar-DZ"/>
        </w:rPr>
        <w:t>:</w:t>
      </w:r>
    </w:p>
    <w:p w:rsidR="00882F36" w:rsidRDefault="00882F36" w:rsidP="00882F36">
      <w:pPr>
        <w:pBdr>
          <w:bottom w:val="single" w:sz="6" w:space="1" w:color="auto"/>
        </w:pBdr>
        <w:autoSpaceDE w:val="0"/>
        <w:autoSpaceDN w:val="0"/>
        <w:bidi/>
        <w:adjustRightInd w:val="0"/>
        <w:ind w:left="-1"/>
        <w:jc w:val="both"/>
        <w:rPr>
          <w:rFonts w:asciiTheme="minorBidi" w:hAnsiTheme="minorBidi"/>
          <w:b/>
          <w:bCs/>
          <w:sz w:val="32"/>
          <w:szCs w:val="32"/>
          <w:rtl/>
          <w:lang w:bidi="ar-DZ"/>
        </w:rPr>
      </w:pPr>
      <w:r>
        <w:rPr>
          <w:rFonts w:asciiTheme="minorBidi" w:hAnsiTheme="minorBidi" w:hint="cs"/>
          <w:b/>
          <w:bCs/>
          <w:sz w:val="32"/>
          <w:szCs w:val="32"/>
          <w:rtl/>
          <w:lang w:bidi="ar-DZ"/>
        </w:rPr>
        <w:t xml:space="preserve">      </w:t>
      </w:r>
      <w:r w:rsidR="00016317" w:rsidRPr="004A3CC1">
        <w:rPr>
          <w:rFonts w:asciiTheme="minorBidi" w:hAnsiTheme="minorBidi"/>
          <w:b/>
          <w:bCs/>
          <w:sz w:val="32"/>
          <w:szCs w:val="32"/>
          <w:rtl/>
          <w:lang w:bidi="ar-DZ"/>
        </w:rPr>
        <w:t xml:space="preserve">تتميز عقود التجارة الدولية بأنها تتضمن بندا حول كيفية حل المنازعات التي تنشأ عن هذه العقود وبشيوع وجود مثل هذا البند، ومن أكثر ما ينص عليه هذا البند هو إحالة الخلاف إلى التحكيم التجاري الدولي، حيث يعتبر من المصادر المهمة لقانون التجارة الدولية، وأحيانا يتبع المتعاقدون الصياغة المرنة عند تحرير هذا الشرط كما لو جاء على النحو الآتي: " يخضع التحكيم لقواعد غرفة التجارة الدولية" إن مثل هذه الصياغة تعني أن المتعاقدين قررا ترك كافة التفاصيل إلى </w:t>
      </w:r>
      <w:proofErr w:type="spellStart"/>
      <w:r w:rsidR="00016317" w:rsidRPr="004A3CC1">
        <w:rPr>
          <w:rFonts w:asciiTheme="minorBidi" w:hAnsiTheme="minorBidi"/>
          <w:b/>
          <w:bCs/>
          <w:sz w:val="32"/>
          <w:szCs w:val="32"/>
          <w:rtl/>
          <w:lang w:bidi="ar-DZ"/>
        </w:rPr>
        <w:t>ماهو</w:t>
      </w:r>
      <w:proofErr w:type="spellEnd"/>
      <w:r w:rsidR="00016317" w:rsidRPr="004A3CC1">
        <w:rPr>
          <w:rFonts w:asciiTheme="minorBidi" w:hAnsiTheme="minorBidi"/>
          <w:b/>
          <w:bCs/>
          <w:sz w:val="32"/>
          <w:szCs w:val="32"/>
          <w:rtl/>
          <w:lang w:bidi="ar-DZ"/>
        </w:rPr>
        <w:t xml:space="preserve"> منصوص عليه في نظام هذه الغرفة.</w:t>
      </w:r>
    </w:p>
    <w:p w:rsidR="00882F36" w:rsidRPr="00882F36" w:rsidRDefault="00016317" w:rsidP="00882F36">
      <w:pPr>
        <w:pBdr>
          <w:bottom w:val="single" w:sz="6" w:space="1" w:color="auto"/>
        </w:pBdr>
        <w:autoSpaceDE w:val="0"/>
        <w:autoSpaceDN w:val="0"/>
        <w:bidi/>
        <w:adjustRightInd w:val="0"/>
        <w:ind w:left="-1"/>
        <w:jc w:val="both"/>
        <w:rPr>
          <w:rFonts w:asciiTheme="minorBidi" w:hAnsiTheme="minorBidi"/>
          <w:b/>
          <w:bCs/>
          <w:sz w:val="32"/>
          <w:szCs w:val="32"/>
          <w:u w:val="single"/>
          <w:rtl/>
        </w:rPr>
      </w:pPr>
      <w:r w:rsidRPr="00882F36">
        <w:rPr>
          <w:rFonts w:asciiTheme="minorBidi" w:hAnsiTheme="minorBidi"/>
          <w:b/>
          <w:bCs/>
          <w:sz w:val="32"/>
          <w:szCs w:val="32"/>
          <w:u w:val="single"/>
          <w:rtl/>
        </w:rPr>
        <w:t>- الملاحق</w:t>
      </w:r>
      <w:r w:rsidR="00407866">
        <w:rPr>
          <w:rFonts w:asciiTheme="minorBidi" w:hAnsiTheme="minorBidi" w:hint="cs"/>
          <w:b/>
          <w:bCs/>
          <w:sz w:val="32"/>
          <w:szCs w:val="32"/>
          <w:u w:val="single"/>
          <w:rtl/>
        </w:rPr>
        <w:t xml:space="preserve"> </w:t>
      </w:r>
      <w:r w:rsidRPr="00882F36">
        <w:rPr>
          <w:rFonts w:asciiTheme="minorBidi" w:hAnsiTheme="minorBidi" w:hint="cs"/>
          <w:b/>
          <w:bCs/>
          <w:sz w:val="32"/>
          <w:szCs w:val="32"/>
          <w:u w:val="single"/>
          <w:rtl/>
        </w:rPr>
        <w:t>:</w:t>
      </w:r>
    </w:p>
    <w:p w:rsidR="00016317" w:rsidRDefault="00882F36" w:rsidP="00882F36">
      <w:pPr>
        <w:pBdr>
          <w:bottom w:val="single" w:sz="6" w:space="1" w:color="auto"/>
        </w:pBdr>
        <w:autoSpaceDE w:val="0"/>
        <w:autoSpaceDN w:val="0"/>
        <w:bidi/>
        <w:adjustRightInd w:val="0"/>
        <w:ind w:left="-1"/>
        <w:jc w:val="both"/>
        <w:rPr>
          <w:rFonts w:asciiTheme="minorBidi" w:hAnsiTheme="minorBidi"/>
          <w:b/>
          <w:bCs/>
          <w:sz w:val="32"/>
          <w:szCs w:val="32"/>
          <w:rtl/>
        </w:rPr>
      </w:pPr>
      <w:r>
        <w:rPr>
          <w:rFonts w:asciiTheme="minorBidi" w:hAnsiTheme="minorBidi" w:hint="cs"/>
          <w:b/>
          <w:bCs/>
          <w:sz w:val="28"/>
          <w:szCs w:val="28"/>
          <w:rtl/>
        </w:rPr>
        <w:t xml:space="preserve">       </w:t>
      </w:r>
      <w:r w:rsidR="00016317" w:rsidRPr="00882F36">
        <w:rPr>
          <w:rFonts w:asciiTheme="minorBidi" w:hAnsiTheme="minorBidi"/>
          <w:b/>
          <w:bCs/>
          <w:sz w:val="32"/>
          <w:szCs w:val="32"/>
          <w:rtl/>
        </w:rPr>
        <w:t>وهي عبارة عن وثائق مرفقة بالعقد، وتتضمن بعض الأحكام التفصيلية أو تنظم بعض المسائل الفنية المتعلقة بموضوعه، كالرسومات والمقايسات والمواصفات الفنية، ويتولى الفنيون عادة إعداد هذه الوثائق، ولا يثور أدنى شك في أن هذه الملاحق تعتبر جزءا مكملا للعقد وتتمتع بنفس القوة الملزمة التي يتمتع بها المنطوق والأحكام</w:t>
      </w:r>
      <w:r w:rsidR="00016317" w:rsidRPr="00882F36">
        <w:rPr>
          <w:rFonts w:asciiTheme="minorBidi" w:hAnsiTheme="minorBidi" w:hint="cs"/>
          <w:b/>
          <w:bCs/>
          <w:sz w:val="32"/>
          <w:szCs w:val="32"/>
          <w:rtl/>
        </w:rPr>
        <w:t xml:space="preserve"> </w:t>
      </w:r>
      <w:r w:rsidR="00016317" w:rsidRPr="00882F36">
        <w:rPr>
          <w:rFonts w:asciiTheme="minorBidi" w:hAnsiTheme="minorBidi" w:hint="cs"/>
          <w:b/>
          <w:bCs/>
          <w:sz w:val="24"/>
          <w:szCs w:val="24"/>
          <w:rtl/>
        </w:rPr>
        <w:t>(1)</w:t>
      </w:r>
      <w:r w:rsidR="00016317" w:rsidRPr="00882F36">
        <w:rPr>
          <w:rFonts w:asciiTheme="minorBidi" w:hAnsiTheme="minorBidi" w:hint="cs"/>
          <w:b/>
          <w:bCs/>
          <w:sz w:val="32"/>
          <w:szCs w:val="32"/>
          <w:rtl/>
        </w:rPr>
        <w:t xml:space="preserve"> </w:t>
      </w:r>
    </w:p>
    <w:p w:rsidR="00882F36" w:rsidRDefault="00882F36" w:rsidP="00882F36">
      <w:pPr>
        <w:pBdr>
          <w:bottom w:val="single" w:sz="6" w:space="1" w:color="auto"/>
        </w:pBdr>
        <w:autoSpaceDE w:val="0"/>
        <w:autoSpaceDN w:val="0"/>
        <w:bidi/>
        <w:adjustRightInd w:val="0"/>
        <w:ind w:left="-1"/>
        <w:jc w:val="both"/>
        <w:rPr>
          <w:rFonts w:asciiTheme="minorBidi" w:hAnsiTheme="minorBidi"/>
          <w:b/>
          <w:bCs/>
          <w:sz w:val="32"/>
          <w:szCs w:val="32"/>
          <w:rtl/>
        </w:rPr>
      </w:pPr>
    </w:p>
    <w:p w:rsidR="00882F36" w:rsidRDefault="00882F36" w:rsidP="00882F36">
      <w:pPr>
        <w:pBdr>
          <w:bottom w:val="single" w:sz="6" w:space="1" w:color="auto"/>
        </w:pBdr>
        <w:autoSpaceDE w:val="0"/>
        <w:autoSpaceDN w:val="0"/>
        <w:bidi/>
        <w:adjustRightInd w:val="0"/>
        <w:ind w:left="-1"/>
        <w:jc w:val="both"/>
        <w:rPr>
          <w:rFonts w:asciiTheme="minorBidi" w:hAnsiTheme="minorBidi"/>
          <w:b/>
          <w:bCs/>
          <w:sz w:val="32"/>
          <w:szCs w:val="32"/>
          <w:rtl/>
        </w:rPr>
      </w:pPr>
    </w:p>
    <w:p w:rsidR="00882F36" w:rsidRDefault="00882F36" w:rsidP="00B331FA">
      <w:pPr>
        <w:pBdr>
          <w:bottom w:val="single" w:sz="6" w:space="1" w:color="auto"/>
        </w:pBdr>
        <w:autoSpaceDE w:val="0"/>
        <w:autoSpaceDN w:val="0"/>
        <w:bidi/>
        <w:adjustRightInd w:val="0"/>
        <w:ind w:left="-1"/>
        <w:jc w:val="center"/>
        <w:rPr>
          <w:rFonts w:asciiTheme="minorBidi" w:hAnsiTheme="minorBidi"/>
          <w:b/>
          <w:bCs/>
          <w:sz w:val="32"/>
          <w:szCs w:val="32"/>
          <w:rtl/>
        </w:rPr>
      </w:pPr>
      <w:r>
        <w:rPr>
          <w:rFonts w:asciiTheme="minorBidi" w:hAnsiTheme="minorBidi" w:hint="cs"/>
          <w:b/>
          <w:bCs/>
          <w:sz w:val="32"/>
          <w:szCs w:val="32"/>
          <w:rtl/>
        </w:rPr>
        <w:t>يتبع ان شاء الله</w:t>
      </w:r>
    </w:p>
    <w:p w:rsidR="00882F36" w:rsidRDefault="00882F36" w:rsidP="00882F36">
      <w:pPr>
        <w:pBdr>
          <w:bottom w:val="single" w:sz="6" w:space="1" w:color="auto"/>
        </w:pBdr>
        <w:autoSpaceDE w:val="0"/>
        <w:autoSpaceDN w:val="0"/>
        <w:bidi/>
        <w:adjustRightInd w:val="0"/>
        <w:ind w:left="-1"/>
        <w:jc w:val="both"/>
        <w:rPr>
          <w:rFonts w:asciiTheme="minorBidi" w:hAnsiTheme="minorBidi"/>
          <w:b/>
          <w:bCs/>
          <w:sz w:val="32"/>
          <w:szCs w:val="32"/>
          <w:rtl/>
        </w:rPr>
      </w:pPr>
    </w:p>
    <w:p w:rsidR="00882F36" w:rsidRDefault="00882F36" w:rsidP="00882F36">
      <w:pPr>
        <w:pBdr>
          <w:bottom w:val="single" w:sz="6" w:space="1" w:color="auto"/>
        </w:pBdr>
        <w:autoSpaceDE w:val="0"/>
        <w:autoSpaceDN w:val="0"/>
        <w:bidi/>
        <w:adjustRightInd w:val="0"/>
        <w:ind w:left="-1"/>
        <w:jc w:val="both"/>
        <w:rPr>
          <w:rFonts w:asciiTheme="minorBidi" w:hAnsiTheme="minorBidi"/>
          <w:b/>
          <w:bCs/>
          <w:sz w:val="32"/>
          <w:szCs w:val="32"/>
          <w:rtl/>
        </w:rPr>
      </w:pPr>
    </w:p>
    <w:p w:rsidR="00882F36" w:rsidRDefault="00882F36" w:rsidP="00882F36">
      <w:pPr>
        <w:pBdr>
          <w:bottom w:val="single" w:sz="6" w:space="1" w:color="auto"/>
        </w:pBdr>
        <w:autoSpaceDE w:val="0"/>
        <w:autoSpaceDN w:val="0"/>
        <w:bidi/>
        <w:adjustRightInd w:val="0"/>
        <w:ind w:left="-1"/>
        <w:jc w:val="both"/>
        <w:rPr>
          <w:rFonts w:asciiTheme="minorBidi" w:hAnsiTheme="minorBidi"/>
          <w:b/>
          <w:bCs/>
          <w:sz w:val="32"/>
          <w:szCs w:val="32"/>
          <w:rtl/>
        </w:rPr>
      </w:pPr>
    </w:p>
    <w:p w:rsidR="00882F36" w:rsidRDefault="00882F36" w:rsidP="00882F36">
      <w:pPr>
        <w:pBdr>
          <w:bottom w:val="single" w:sz="6" w:space="1" w:color="auto"/>
        </w:pBdr>
        <w:autoSpaceDE w:val="0"/>
        <w:autoSpaceDN w:val="0"/>
        <w:bidi/>
        <w:adjustRightInd w:val="0"/>
        <w:ind w:left="-1"/>
        <w:jc w:val="both"/>
        <w:rPr>
          <w:rFonts w:asciiTheme="minorBidi" w:hAnsiTheme="minorBidi"/>
          <w:b/>
          <w:bCs/>
          <w:sz w:val="32"/>
          <w:szCs w:val="32"/>
          <w:rtl/>
        </w:rPr>
      </w:pPr>
    </w:p>
    <w:p w:rsidR="00882F36" w:rsidRDefault="00882F36" w:rsidP="00882F36">
      <w:pPr>
        <w:pBdr>
          <w:bottom w:val="single" w:sz="6" w:space="1" w:color="auto"/>
        </w:pBdr>
        <w:autoSpaceDE w:val="0"/>
        <w:autoSpaceDN w:val="0"/>
        <w:bidi/>
        <w:adjustRightInd w:val="0"/>
        <w:ind w:left="-1"/>
        <w:jc w:val="both"/>
        <w:rPr>
          <w:rFonts w:asciiTheme="minorBidi" w:hAnsiTheme="minorBidi"/>
          <w:b/>
          <w:bCs/>
          <w:sz w:val="32"/>
          <w:szCs w:val="32"/>
          <w:rtl/>
        </w:rPr>
      </w:pPr>
    </w:p>
    <w:p w:rsidR="00882F36" w:rsidRDefault="00882F36" w:rsidP="00882F36">
      <w:pPr>
        <w:pBdr>
          <w:bottom w:val="single" w:sz="6" w:space="1" w:color="auto"/>
        </w:pBdr>
        <w:autoSpaceDE w:val="0"/>
        <w:autoSpaceDN w:val="0"/>
        <w:bidi/>
        <w:adjustRightInd w:val="0"/>
        <w:ind w:left="-1"/>
        <w:jc w:val="both"/>
        <w:rPr>
          <w:rFonts w:asciiTheme="minorBidi" w:hAnsiTheme="minorBidi"/>
          <w:b/>
          <w:bCs/>
          <w:sz w:val="32"/>
          <w:szCs w:val="32"/>
          <w:rtl/>
        </w:rPr>
      </w:pPr>
    </w:p>
    <w:p w:rsidR="00882F36" w:rsidRDefault="00882F36" w:rsidP="00882F36">
      <w:pPr>
        <w:pBdr>
          <w:bottom w:val="single" w:sz="6" w:space="1" w:color="auto"/>
        </w:pBdr>
        <w:autoSpaceDE w:val="0"/>
        <w:autoSpaceDN w:val="0"/>
        <w:bidi/>
        <w:adjustRightInd w:val="0"/>
        <w:ind w:left="-1"/>
        <w:jc w:val="both"/>
        <w:rPr>
          <w:rFonts w:asciiTheme="minorBidi" w:hAnsiTheme="minorBidi"/>
          <w:b/>
          <w:bCs/>
          <w:sz w:val="32"/>
          <w:szCs w:val="32"/>
          <w:rtl/>
        </w:rPr>
      </w:pPr>
    </w:p>
    <w:p w:rsidR="00882F36" w:rsidRDefault="00882F36" w:rsidP="00882F36">
      <w:pPr>
        <w:pBdr>
          <w:bottom w:val="single" w:sz="6" w:space="1" w:color="auto"/>
        </w:pBdr>
        <w:autoSpaceDE w:val="0"/>
        <w:autoSpaceDN w:val="0"/>
        <w:bidi/>
        <w:adjustRightInd w:val="0"/>
        <w:ind w:left="-1"/>
        <w:jc w:val="both"/>
        <w:rPr>
          <w:rFonts w:asciiTheme="minorBidi" w:hAnsiTheme="minorBidi"/>
          <w:b/>
          <w:bCs/>
          <w:sz w:val="28"/>
          <w:szCs w:val="28"/>
          <w:rtl/>
        </w:rPr>
      </w:pPr>
    </w:p>
    <w:p w:rsidR="00882F36" w:rsidRDefault="00882F36" w:rsidP="00882F36">
      <w:pPr>
        <w:pBdr>
          <w:bottom w:val="single" w:sz="6" w:space="1" w:color="auto"/>
        </w:pBdr>
        <w:autoSpaceDE w:val="0"/>
        <w:autoSpaceDN w:val="0"/>
        <w:bidi/>
        <w:adjustRightInd w:val="0"/>
        <w:ind w:left="-1"/>
        <w:jc w:val="both"/>
        <w:rPr>
          <w:rFonts w:asciiTheme="minorBidi" w:hAnsiTheme="minorBidi"/>
          <w:b/>
          <w:bCs/>
          <w:sz w:val="28"/>
          <w:szCs w:val="28"/>
          <w:rtl/>
        </w:rPr>
      </w:pPr>
    </w:p>
    <w:p w:rsidR="00CB2A6F" w:rsidRPr="000B5902" w:rsidRDefault="00016317" w:rsidP="000B5902">
      <w:pPr>
        <w:pStyle w:val="Paragraphedeliste"/>
        <w:numPr>
          <w:ilvl w:val="0"/>
          <w:numId w:val="5"/>
        </w:numPr>
        <w:autoSpaceDE w:val="0"/>
        <w:autoSpaceDN w:val="0"/>
        <w:bidi/>
        <w:adjustRightInd w:val="0"/>
        <w:jc w:val="both"/>
        <w:rPr>
          <w:rFonts w:asciiTheme="minorBidi" w:hAnsiTheme="minorBidi"/>
          <w:b/>
          <w:bCs/>
          <w:sz w:val="24"/>
          <w:szCs w:val="24"/>
          <w:rtl/>
        </w:rPr>
      </w:pPr>
      <w:r w:rsidRPr="000B5902">
        <w:rPr>
          <w:rFonts w:asciiTheme="minorBidi" w:hAnsiTheme="minorBidi"/>
          <w:b/>
          <w:bCs/>
          <w:sz w:val="24"/>
          <w:szCs w:val="24"/>
          <w:rtl/>
        </w:rPr>
        <w:t>–</w:t>
      </w:r>
      <w:r w:rsidRPr="000B5902">
        <w:rPr>
          <w:rFonts w:asciiTheme="minorBidi" w:hAnsiTheme="minorBidi" w:hint="cs"/>
          <w:b/>
          <w:bCs/>
          <w:sz w:val="24"/>
          <w:szCs w:val="24"/>
          <w:rtl/>
        </w:rPr>
        <w:t xml:space="preserve"> فراش فهيمة ، المرجع السابق</w:t>
      </w:r>
      <w:r w:rsidR="00882F36" w:rsidRPr="000B5902">
        <w:rPr>
          <w:rFonts w:asciiTheme="minorBidi" w:hAnsiTheme="minorBidi" w:hint="cs"/>
          <w:b/>
          <w:bCs/>
          <w:sz w:val="24"/>
          <w:szCs w:val="24"/>
          <w:rtl/>
        </w:rPr>
        <w:t xml:space="preserve">. </w:t>
      </w:r>
    </w:p>
    <w:p w:rsidR="000B5902" w:rsidRDefault="000B5902" w:rsidP="000B5902">
      <w:pPr>
        <w:autoSpaceDE w:val="0"/>
        <w:autoSpaceDN w:val="0"/>
        <w:bidi/>
        <w:adjustRightInd w:val="0"/>
        <w:jc w:val="both"/>
        <w:rPr>
          <w:b/>
          <w:bCs/>
          <w:sz w:val="32"/>
          <w:szCs w:val="32"/>
          <w:rtl/>
        </w:rPr>
      </w:pPr>
      <w:r>
        <w:rPr>
          <w:rFonts w:hint="cs"/>
          <w:b/>
          <w:bCs/>
          <w:sz w:val="32"/>
          <w:szCs w:val="32"/>
          <w:rtl/>
        </w:rPr>
        <w:t xml:space="preserve">تقديم العقد او مدى </w:t>
      </w:r>
      <w:r w:rsidR="00952F3C">
        <w:rPr>
          <w:rFonts w:hint="cs"/>
          <w:b/>
          <w:bCs/>
          <w:sz w:val="32"/>
          <w:szCs w:val="32"/>
          <w:rtl/>
        </w:rPr>
        <w:t>إمكانية</w:t>
      </w:r>
      <w:r>
        <w:rPr>
          <w:rFonts w:hint="cs"/>
          <w:b/>
          <w:bCs/>
          <w:sz w:val="32"/>
          <w:szCs w:val="32"/>
          <w:rtl/>
        </w:rPr>
        <w:t xml:space="preserve"> </w:t>
      </w:r>
      <w:r w:rsidR="00952F3C">
        <w:rPr>
          <w:rFonts w:hint="cs"/>
          <w:b/>
          <w:bCs/>
          <w:sz w:val="32"/>
          <w:szCs w:val="32"/>
          <w:rtl/>
        </w:rPr>
        <w:t>إدراج</w:t>
      </w:r>
      <w:r>
        <w:rPr>
          <w:rFonts w:hint="cs"/>
          <w:b/>
          <w:bCs/>
          <w:sz w:val="32"/>
          <w:szCs w:val="32"/>
          <w:rtl/>
        </w:rPr>
        <w:t xml:space="preserve"> البنود </w:t>
      </w:r>
    </w:p>
    <w:p w:rsidR="000B5902" w:rsidRPr="00407866" w:rsidRDefault="000B5902" w:rsidP="000B5902">
      <w:pPr>
        <w:pStyle w:val="Paragraphedeliste"/>
        <w:numPr>
          <w:ilvl w:val="0"/>
          <w:numId w:val="1"/>
        </w:numPr>
        <w:autoSpaceDE w:val="0"/>
        <w:autoSpaceDN w:val="0"/>
        <w:bidi/>
        <w:adjustRightInd w:val="0"/>
        <w:jc w:val="both"/>
        <w:rPr>
          <w:b/>
          <w:bCs/>
          <w:sz w:val="32"/>
          <w:szCs w:val="32"/>
          <w:u w:val="single"/>
        </w:rPr>
      </w:pPr>
      <w:r w:rsidRPr="00407866">
        <w:rPr>
          <w:rFonts w:hint="cs"/>
          <w:b/>
          <w:bCs/>
          <w:sz w:val="32"/>
          <w:szCs w:val="32"/>
          <w:u w:val="single"/>
          <w:rtl/>
        </w:rPr>
        <w:t xml:space="preserve">المقصود بتقديم العقد : </w:t>
      </w:r>
    </w:p>
    <w:p w:rsidR="000B5902" w:rsidRDefault="00952F3C" w:rsidP="00952F3C">
      <w:pPr>
        <w:autoSpaceDE w:val="0"/>
        <w:autoSpaceDN w:val="0"/>
        <w:bidi/>
        <w:adjustRightInd w:val="0"/>
        <w:ind w:left="-1"/>
        <w:jc w:val="both"/>
        <w:rPr>
          <w:b/>
          <w:bCs/>
          <w:sz w:val="32"/>
          <w:szCs w:val="32"/>
          <w:rtl/>
          <w:lang w:bidi="ar-DZ"/>
        </w:rPr>
      </w:pPr>
      <w:r>
        <w:rPr>
          <w:rFonts w:hint="cs"/>
          <w:b/>
          <w:bCs/>
          <w:sz w:val="32"/>
          <w:szCs w:val="32"/>
          <w:rtl/>
        </w:rPr>
        <w:t xml:space="preserve">       إعداده</w:t>
      </w:r>
      <w:r w:rsidR="000B5902">
        <w:rPr>
          <w:rFonts w:hint="cs"/>
          <w:b/>
          <w:bCs/>
          <w:sz w:val="32"/>
          <w:szCs w:val="32"/>
          <w:rtl/>
        </w:rPr>
        <w:t xml:space="preserve"> في وثيقة وحيدة </w:t>
      </w:r>
      <w:r w:rsidR="000B5902" w:rsidRPr="00952F3C">
        <w:rPr>
          <w:rFonts w:asciiTheme="minorBidi" w:hAnsiTheme="minorBidi"/>
          <w:b/>
          <w:bCs/>
          <w:sz w:val="24"/>
          <w:szCs w:val="24"/>
        </w:rPr>
        <w:t>Unique</w:t>
      </w:r>
      <w:r w:rsidR="000B5902">
        <w:rPr>
          <w:rFonts w:hint="cs"/>
          <w:b/>
          <w:bCs/>
          <w:sz w:val="32"/>
          <w:szCs w:val="32"/>
          <w:rtl/>
        </w:rPr>
        <w:t xml:space="preserve"> </w:t>
      </w:r>
      <w:r>
        <w:rPr>
          <w:rFonts w:hint="cs"/>
          <w:b/>
          <w:bCs/>
          <w:sz w:val="32"/>
          <w:szCs w:val="32"/>
          <w:rtl/>
          <w:lang w:bidi="ar-DZ"/>
        </w:rPr>
        <w:t>إذ</w:t>
      </w:r>
      <w:r w:rsidR="000B5902">
        <w:rPr>
          <w:rFonts w:hint="cs"/>
          <w:b/>
          <w:bCs/>
          <w:sz w:val="32"/>
          <w:szCs w:val="32"/>
          <w:rtl/>
          <w:lang w:bidi="ar-DZ"/>
        </w:rPr>
        <w:t xml:space="preserve"> قد يحدث ان يكون العقد مرفق بعدة وثائق.</w:t>
      </w:r>
      <w:r w:rsidR="000B5902" w:rsidRPr="00407866">
        <w:rPr>
          <w:rFonts w:hint="cs"/>
          <w:b/>
          <w:bCs/>
          <w:sz w:val="24"/>
          <w:szCs w:val="24"/>
          <w:rtl/>
          <w:lang w:bidi="ar-DZ"/>
        </w:rPr>
        <w:t>(1)</w:t>
      </w:r>
    </w:p>
    <w:p w:rsidR="000B5902" w:rsidRDefault="00952F3C" w:rsidP="00952F3C">
      <w:pPr>
        <w:autoSpaceDE w:val="0"/>
        <w:autoSpaceDN w:val="0"/>
        <w:bidi/>
        <w:adjustRightInd w:val="0"/>
        <w:ind w:left="-1"/>
        <w:jc w:val="both"/>
        <w:rPr>
          <w:b/>
          <w:bCs/>
          <w:sz w:val="32"/>
          <w:szCs w:val="32"/>
          <w:rtl/>
          <w:lang w:bidi="ar-DZ"/>
        </w:rPr>
      </w:pPr>
      <w:r>
        <w:rPr>
          <w:rFonts w:hint="cs"/>
          <w:b/>
          <w:bCs/>
          <w:sz w:val="32"/>
          <w:szCs w:val="32"/>
          <w:rtl/>
          <w:lang w:bidi="ar-DZ"/>
        </w:rPr>
        <w:t xml:space="preserve">       </w:t>
      </w:r>
      <w:r w:rsidR="000B5902">
        <w:rPr>
          <w:rFonts w:hint="cs"/>
          <w:b/>
          <w:bCs/>
          <w:sz w:val="32"/>
          <w:szCs w:val="32"/>
          <w:rtl/>
          <w:lang w:bidi="ar-DZ"/>
        </w:rPr>
        <w:t>و</w:t>
      </w:r>
      <w:r>
        <w:rPr>
          <w:rFonts w:hint="cs"/>
          <w:b/>
          <w:bCs/>
          <w:sz w:val="32"/>
          <w:szCs w:val="32"/>
          <w:rtl/>
          <w:lang w:bidi="ar-DZ"/>
        </w:rPr>
        <w:t xml:space="preserve"> </w:t>
      </w:r>
      <w:r w:rsidR="000B5902">
        <w:rPr>
          <w:rFonts w:hint="cs"/>
          <w:b/>
          <w:bCs/>
          <w:sz w:val="32"/>
          <w:szCs w:val="32"/>
          <w:rtl/>
          <w:lang w:bidi="ar-DZ"/>
        </w:rPr>
        <w:t xml:space="preserve">يمكن لطرفي </w:t>
      </w:r>
      <w:r>
        <w:rPr>
          <w:rFonts w:hint="cs"/>
          <w:b/>
          <w:bCs/>
          <w:sz w:val="32"/>
          <w:szCs w:val="32"/>
          <w:rtl/>
          <w:lang w:bidi="ar-DZ"/>
        </w:rPr>
        <w:t>أو</w:t>
      </w:r>
      <w:r w:rsidR="000B5902">
        <w:rPr>
          <w:rFonts w:hint="cs"/>
          <w:b/>
          <w:bCs/>
          <w:sz w:val="32"/>
          <w:szCs w:val="32"/>
          <w:rtl/>
          <w:lang w:bidi="ar-DZ"/>
        </w:rPr>
        <w:t xml:space="preserve"> </w:t>
      </w:r>
      <w:r>
        <w:rPr>
          <w:rFonts w:hint="cs"/>
          <w:b/>
          <w:bCs/>
          <w:sz w:val="32"/>
          <w:szCs w:val="32"/>
          <w:rtl/>
          <w:lang w:bidi="ar-DZ"/>
        </w:rPr>
        <w:t>أطراف</w:t>
      </w:r>
      <w:r w:rsidR="000B5902">
        <w:rPr>
          <w:rFonts w:hint="cs"/>
          <w:b/>
          <w:bCs/>
          <w:sz w:val="32"/>
          <w:szCs w:val="32"/>
          <w:rtl/>
          <w:lang w:bidi="ar-DZ"/>
        </w:rPr>
        <w:t xml:space="preserve"> العقد، عند تحرير العقد </w:t>
      </w:r>
      <w:r>
        <w:rPr>
          <w:rFonts w:hint="cs"/>
          <w:b/>
          <w:bCs/>
          <w:sz w:val="32"/>
          <w:szCs w:val="32"/>
          <w:rtl/>
          <w:lang w:bidi="ar-DZ"/>
        </w:rPr>
        <w:t>أن</w:t>
      </w:r>
      <w:r w:rsidR="000B5902">
        <w:rPr>
          <w:rFonts w:hint="cs"/>
          <w:b/>
          <w:bCs/>
          <w:sz w:val="32"/>
          <w:szCs w:val="32"/>
          <w:rtl/>
          <w:lang w:bidi="ar-DZ"/>
        </w:rPr>
        <w:t xml:space="preserve"> يدرجوا عدّة بنود </w:t>
      </w:r>
      <w:r w:rsidR="000B5902" w:rsidRPr="000B5902">
        <w:rPr>
          <w:rFonts w:asciiTheme="minorBidi" w:hAnsiTheme="minorBidi"/>
          <w:b/>
          <w:bCs/>
          <w:sz w:val="24"/>
          <w:szCs w:val="24"/>
          <w:lang w:bidi="ar-DZ"/>
        </w:rPr>
        <w:t>CLAUSE</w:t>
      </w:r>
      <w:r w:rsidR="000B5902" w:rsidRPr="000B5902">
        <w:rPr>
          <w:rFonts w:asciiTheme="minorBidi" w:hAnsiTheme="minorBidi" w:hint="cs"/>
          <w:b/>
          <w:bCs/>
          <w:sz w:val="24"/>
          <w:szCs w:val="24"/>
          <w:rtl/>
          <w:lang w:bidi="ar-DZ"/>
        </w:rPr>
        <w:t xml:space="preserve"> </w:t>
      </w:r>
      <w:r w:rsidRPr="000B5902">
        <w:rPr>
          <w:rFonts w:asciiTheme="minorBidi" w:hAnsiTheme="minorBidi" w:hint="cs"/>
          <w:b/>
          <w:bCs/>
          <w:sz w:val="32"/>
          <w:szCs w:val="32"/>
          <w:rtl/>
          <w:lang w:bidi="ar-DZ"/>
        </w:rPr>
        <w:t>أهميتها</w:t>
      </w:r>
      <w:r w:rsidR="000B5902" w:rsidRPr="000B5902">
        <w:rPr>
          <w:rFonts w:asciiTheme="minorBidi" w:hAnsiTheme="minorBidi" w:hint="cs"/>
          <w:b/>
          <w:bCs/>
          <w:sz w:val="32"/>
          <w:szCs w:val="32"/>
          <w:rtl/>
          <w:lang w:bidi="ar-DZ"/>
        </w:rPr>
        <w:t xml:space="preserve"> ما يسمى ببند </w:t>
      </w:r>
      <w:r w:rsidRPr="00952F3C">
        <w:rPr>
          <w:rFonts w:asciiTheme="minorBidi" w:hAnsiTheme="minorBidi"/>
          <w:b/>
          <w:bCs/>
          <w:sz w:val="24"/>
          <w:szCs w:val="24"/>
          <w:lang w:bidi="ar-DZ"/>
        </w:rPr>
        <w:t>des quatre coins</w:t>
      </w:r>
      <w:r w:rsidRPr="00952F3C">
        <w:rPr>
          <w:rFonts w:asciiTheme="minorBidi" w:hAnsiTheme="minorBidi" w:hint="cs"/>
          <w:b/>
          <w:bCs/>
          <w:sz w:val="24"/>
          <w:szCs w:val="24"/>
          <w:rtl/>
          <w:lang w:bidi="ar-DZ"/>
        </w:rPr>
        <w:t xml:space="preserve"> </w:t>
      </w:r>
      <w:proofErr w:type="gramStart"/>
      <w:r w:rsidR="000B5902" w:rsidRPr="00952F3C">
        <w:rPr>
          <w:rFonts w:asciiTheme="minorBidi" w:hAnsiTheme="minorBidi"/>
          <w:b/>
          <w:bCs/>
          <w:sz w:val="24"/>
          <w:szCs w:val="24"/>
          <w:lang w:bidi="ar-DZ"/>
        </w:rPr>
        <w:t xml:space="preserve">Clause </w:t>
      </w:r>
      <w:r>
        <w:rPr>
          <w:rFonts w:asciiTheme="minorBidi" w:hAnsiTheme="minorBidi" w:hint="cs"/>
          <w:b/>
          <w:bCs/>
          <w:sz w:val="24"/>
          <w:szCs w:val="24"/>
          <w:rtl/>
          <w:lang w:bidi="ar-DZ"/>
        </w:rPr>
        <w:t xml:space="preserve"> </w:t>
      </w:r>
      <w:r w:rsidR="000B5902">
        <w:rPr>
          <w:rFonts w:hint="cs"/>
          <w:b/>
          <w:bCs/>
          <w:sz w:val="32"/>
          <w:szCs w:val="32"/>
          <w:rtl/>
          <w:lang w:bidi="ar-DZ"/>
        </w:rPr>
        <w:t>و</w:t>
      </w:r>
      <w:proofErr w:type="gramEnd"/>
      <w:r w:rsidR="000B5902">
        <w:rPr>
          <w:rFonts w:hint="cs"/>
          <w:b/>
          <w:bCs/>
          <w:sz w:val="32"/>
          <w:szCs w:val="32"/>
          <w:rtl/>
          <w:lang w:bidi="ar-DZ"/>
        </w:rPr>
        <w:t xml:space="preserve"> البنود </w:t>
      </w:r>
      <w:r>
        <w:rPr>
          <w:rFonts w:hint="cs"/>
          <w:b/>
          <w:bCs/>
          <w:sz w:val="32"/>
          <w:szCs w:val="32"/>
          <w:rtl/>
          <w:lang w:bidi="ar-DZ"/>
        </w:rPr>
        <w:t>سيأتي</w:t>
      </w:r>
      <w:r w:rsidR="000B5902">
        <w:rPr>
          <w:rFonts w:hint="cs"/>
          <w:b/>
          <w:bCs/>
          <w:sz w:val="32"/>
          <w:szCs w:val="32"/>
          <w:rtl/>
          <w:lang w:bidi="ar-DZ"/>
        </w:rPr>
        <w:t xml:space="preserve"> شرحه لاحقا . </w:t>
      </w:r>
    </w:p>
    <w:p w:rsidR="000B5902" w:rsidRDefault="00952F3C" w:rsidP="00952F3C">
      <w:pPr>
        <w:autoSpaceDE w:val="0"/>
        <w:autoSpaceDN w:val="0"/>
        <w:bidi/>
        <w:adjustRightInd w:val="0"/>
        <w:ind w:left="-1"/>
        <w:jc w:val="both"/>
        <w:rPr>
          <w:rFonts w:asciiTheme="minorBidi" w:hAnsiTheme="minorBidi"/>
          <w:b/>
          <w:bCs/>
          <w:sz w:val="32"/>
          <w:szCs w:val="32"/>
          <w:rtl/>
          <w:lang w:bidi="ar-DZ"/>
        </w:rPr>
      </w:pPr>
      <w:r>
        <w:rPr>
          <w:rFonts w:hint="cs"/>
          <w:b/>
          <w:bCs/>
          <w:sz w:val="32"/>
          <w:szCs w:val="32"/>
          <w:rtl/>
          <w:lang w:bidi="ar-DZ"/>
        </w:rPr>
        <w:t xml:space="preserve">       </w:t>
      </w:r>
      <w:r w:rsidR="000B5902">
        <w:rPr>
          <w:rFonts w:hint="cs"/>
          <w:b/>
          <w:bCs/>
          <w:sz w:val="32"/>
          <w:szCs w:val="32"/>
          <w:rtl/>
          <w:lang w:bidi="ar-DZ"/>
        </w:rPr>
        <w:t xml:space="preserve">و بنود العقد متعددة و لكن اشهرها من حيث الاستعمال، بند حسن النية، بند القانون الواجب التطبيق </w:t>
      </w:r>
      <w:proofErr w:type="spellStart"/>
      <w:r w:rsidR="00F718A9" w:rsidRPr="00952F3C">
        <w:rPr>
          <w:rFonts w:asciiTheme="minorBidi" w:hAnsiTheme="minorBidi"/>
          <w:b/>
          <w:bCs/>
          <w:sz w:val="24"/>
          <w:szCs w:val="24"/>
          <w:lang w:bidi="ar-DZ"/>
        </w:rPr>
        <w:t>Electio-juris</w:t>
      </w:r>
      <w:proofErr w:type="spellEnd"/>
      <w:r w:rsidR="00F718A9">
        <w:rPr>
          <w:rFonts w:hint="cs"/>
          <w:b/>
          <w:bCs/>
          <w:sz w:val="32"/>
          <w:szCs w:val="32"/>
          <w:rtl/>
          <w:lang w:bidi="ar-DZ"/>
        </w:rPr>
        <w:t>،</w:t>
      </w:r>
      <w:r>
        <w:rPr>
          <w:rFonts w:hint="cs"/>
          <w:b/>
          <w:bCs/>
          <w:sz w:val="32"/>
          <w:szCs w:val="32"/>
          <w:rtl/>
          <w:lang w:bidi="ar-DZ"/>
        </w:rPr>
        <w:t xml:space="preserve"> </w:t>
      </w:r>
      <w:r w:rsidR="00F718A9">
        <w:rPr>
          <w:rFonts w:hint="cs"/>
          <w:b/>
          <w:bCs/>
          <w:sz w:val="32"/>
          <w:szCs w:val="32"/>
          <w:rtl/>
          <w:lang w:bidi="ar-DZ"/>
        </w:rPr>
        <w:t xml:space="preserve">بند (شرط) التحكيم و بند </w:t>
      </w:r>
      <w:r>
        <w:rPr>
          <w:rFonts w:hint="cs"/>
          <w:b/>
          <w:bCs/>
          <w:sz w:val="32"/>
          <w:szCs w:val="32"/>
          <w:rtl/>
          <w:lang w:bidi="ar-DZ"/>
        </w:rPr>
        <w:t>أو</w:t>
      </w:r>
      <w:r w:rsidR="00F718A9">
        <w:rPr>
          <w:rFonts w:hint="cs"/>
          <w:b/>
          <w:bCs/>
          <w:sz w:val="32"/>
          <w:szCs w:val="32"/>
          <w:rtl/>
          <w:lang w:bidi="ar-DZ"/>
        </w:rPr>
        <w:t xml:space="preserve"> شرط </w:t>
      </w:r>
      <w:r w:rsidR="00F718A9" w:rsidRPr="00952F3C">
        <w:rPr>
          <w:rFonts w:asciiTheme="minorBidi" w:hAnsiTheme="minorBidi"/>
          <w:b/>
          <w:bCs/>
          <w:sz w:val="24"/>
          <w:szCs w:val="24"/>
          <w:lang w:bidi="ar-DZ"/>
        </w:rPr>
        <w:t>coins</w:t>
      </w:r>
      <w:r w:rsidR="00F718A9" w:rsidRPr="00952F3C">
        <w:rPr>
          <w:rFonts w:asciiTheme="minorBidi" w:hAnsiTheme="minorBidi" w:hint="cs"/>
          <w:b/>
          <w:bCs/>
          <w:sz w:val="24"/>
          <w:szCs w:val="24"/>
          <w:rtl/>
          <w:lang w:bidi="ar-DZ"/>
        </w:rPr>
        <w:t xml:space="preserve">4 </w:t>
      </w:r>
      <w:r w:rsidR="00F718A9">
        <w:rPr>
          <w:rFonts w:asciiTheme="minorBidi" w:hAnsiTheme="minorBidi" w:hint="cs"/>
          <w:b/>
          <w:bCs/>
          <w:sz w:val="32"/>
          <w:szCs w:val="32"/>
          <w:rtl/>
          <w:lang w:bidi="ar-DZ"/>
        </w:rPr>
        <w:t xml:space="preserve">و المقصود بهذا البند </w:t>
      </w:r>
      <w:r>
        <w:rPr>
          <w:rFonts w:asciiTheme="minorBidi" w:hAnsiTheme="minorBidi" w:hint="cs"/>
          <w:b/>
          <w:bCs/>
          <w:sz w:val="32"/>
          <w:szCs w:val="32"/>
          <w:rtl/>
          <w:lang w:bidi="ar-DZ"/>
        </w:rPr>
        <w:t>أو</w:t>
      </w:r>
      <w:r w:rsidR="00F718A9">
        <w:rPr>
          <w:rFonts w:asciiTheme="minorBidi" w:hAnsiTheme="minorBidi" w:hint="cs"/>
          <w:b/>
          <w:bCs/>
          <w:sz w:val="32"/>
          <w:szCs w:val="32"/>
          <w:rtl/>
          <w:lang w:bidi="ar-DZ"/>
        </w:rPr>
        <w:t xml:space="preserve"> هذا الشرط : </w:t>
      </w:r>
    </w:p>
    <w:p w:rsidR="00407866" w:rsidRDefault="00F718A9" w:rsidP="00F718A9">
      <w:pPr>
        <w:pStyle w:val="Paragraphedeliste"/>
        <w:numPr>
          <w:ilvl w:val="0"/>
          <w:numId w:val="1"/>
        </w:numPr>
        <w:pBdr>
          <w:bottom w:val="single" w:sz="6" w:space="1" w:color="auto"/>
        </w:pBdr>
        <w:autoSpaceDE w:val="0"/>
        <w:autoSpaceDN w:val="0"/>
        <w:bidi/>
        <w:adjustRightInd w:val="0"/>
        <w:jc w:val="both"/>
        <w:rPr>
          <w:b/>
          <w:bCs/>
          <w:sz w:val="32"/>
          <w:szCs w:val="32"/>
          <w:lang w:bidi="ar-DZ"/>
        </w:rPr>
      </w:pPr>
      <w:r>
        <w:rPr>
          <w:rFonts w:hint="cs"/>
          <w:b/>
          <w:bCs/>
          <w:sz w:val="32"/>
          <w:szCs w:val="32"/>
          <w:rtl/>
          <w:lang w:bidi="ar-DZ"/>
        </w:rPr>
        <w:t xml:space="preserve">و هو ما يشبه في القانون </w:t>
      </w:r>
      <w:r w:rsidR="00952F3C">
        <w:rPr>
          <w:rFonts w:hint="cs"/>
          <w:b/>
          <w:bCs/>
          <w:sz w:val="32"/>
          <w:szCs w:val="32"/>
          <w:rtl/>
          <w:lang w:bidi="ar-DZ"/>
        </w:rPr>
        <w:t>الانجليزي</w:t>
      </w:r>
      <w:r>
        <w:rPr>
          <w:rFonts w:hint="cs"/>
          <w:b/>
          <w:bCs/>
          <w:sz w:val="32"/>
          <w:szCs w:val="32"/>
          <w:rtl/>
          <w:lang w:bidi="ar-DZ"/>
        </w:rPr>
        <w:t xml:space="preserve"> بما تسمى </w:t>
      </w:r>
      <w:proofErr w:type="spellStart"/>
      <w:r w:rsidRPr="00952F3C">
        <w:rPr>
          <w:b/>
          <w:bCs/>
          <w:sz w:val="28"/>
          <w:szCs w:val="28"/>
          <w:lang w:bidi="ar-DZ"/>
        </w:rPr>
        <w:t>Subject</w:t>
      </w:r>
      <w:proofErr w:type="spellEnd"/>
      <w:r w:rsidRPr="00952F3C">
        <w:rPr>
          <w:b/>
          <w:bCs/>
          <w:sz w:val="28"/>
          <w:szCs w:val="28"/>
          <w:lang w:bidi="ar-DZ"/>
        </w:rPr>
        <w:t xml:space="preserve"> to Contrat</w:t>
      </w:r>
      <w:r>
        <w:rPr>
          <w:rFonts w:hint="cs"/>
          <w:b/>
          <w:bCs/>
          <w:sz w:val="32"/>
          <w:szCs w:val="32"/>
          <w:rtl/>
          <w:lang w:bidi="ar-DZ"/>
        </w:rPr>
        <w:t xml:space="preserve"> و الذي يستبعد القوة </w:t>
      </w:r>
      <w:r w:rsidR="00952F3C">
        <w:rPr>
          <w:rFonts w:hint="cs"/>
          <w:b/>
          <w:bCs/>
          <w:sz w:val="32"/>
          <w:szCs w:val="32"/>
          <w:rtl/>
          <w:lang w:bidi="ar-DZ"/>
        </w:rPr>
        <w:t>الإلزامية</w:t>
      </w:r>
      <w:r>
        <w:rPr>
          <w:rFonts w:hint="cs"/>
          <w:b/>
          <w:bCs/>
          <w:sz w:val="32"/>
          <w:szCs w:val="32"/>
          <w:rtl/>
          <w:lang w:bidi="ar-DZ"/>
        </w:rPr>
        <w:t xml:space="preserve"> للاتفاقات المنجزة </w:t>
      </w:r>
      <w:r w:rsidR="00952F3C">
        <w:rPr>
          <w:rFonts w:hint="cs"/>
          <w:b/>
          <w:bCs/>
          <w:sz w:val="32"/>
          <w:szCs w:val="32"/>
          <w:rtl/>
          <w:lang w:bidi="ar-DZ"/>
        </w:rPr>
        <w:t>أثناء</w:t>
      </w:r>
      <w:r>
        <w:rPr>
          <w:rFonts w:hint="cs"/>
          <w:b/>
          <w:bCs/>
          <w:sz w:val="32"/>
          <w:szCs w:val="32"/>
          <w:rtl/>
          <w:lang w:bidi="ar-DZ"/>
        </w:rPr>
        <w:t xml:space="preserve"> المفاوضات .</w:t>
      </w:r>
      <w:r w:rsidRPr="00407866">
        <w:rPr>
          <w:rFonts w:hint="cs"/>
          <w:b/>
          <w:bCs/>
          <w:sz w:val="24"/>
          <w:szCs w:val="24"/>
          <w:rtl/>
          <w:lang w:bidi="ar-DZ"/>
        </w:rPr>
        <w:t>(2)</w:t>
      </w:r>
      <w:r w:rsidR="00407866" w:rsidRPr="00407866">
        <w:rPr>
          <w:rFonts w:hint="cs"/>
          <w:b/>
          <w:bCs/>
          <w:sz w:val="32"/>
          <w:szCs w:val="32"/>
          <w:rtl/>
          <w:lang w:bidi="ar-DZ"/>
        </w:rPr>
        <w:t xml:space="preserve"> </w:t>
      </w:r>
    </w:p>
    <w:p w:rsidR="00407866" w:rsidRDefault="00952F3C" w:rsidP="00407866">
      <w:pPr>
        <w:pBdr>
          <w:bottom w:val="single" w:sz="6" w:space="1" w:color="auto"/>
        </w:pBdr>
        <w:autoSpaceDE w:val="0"/>
        <w:autoSpaceDN w:val="0"/>
        <w:bidi/>
        <w:adjustRightInd w:val="0"/>
        <w:ind w:left="-1"/>
        <w:jc w:val="both"/>
        <w:rPr>
          <w:b/>
          <w:bCs/>
          <w:sz w:val="32"/>
          <w:szCs w:val="32"/>
          <w:rtl/>
          <w:lang w:bidi="ar-DZ"/>
        </w:rPr>
      </w:pPr>
      <w:r>
        <w:rPr>
          <w:rFonts w:hint="cs"/>
          <w:b/>
          <w:bCs/>
          <w:sz w:val="32"/>
          <w:szCs w:val="32"/>
          <w:rtl/>
          <w:lang w:bidi="ar-DZ"/>
        </w:rPr>
        <w:t xml:space="preserve">       </w:t>
      </w:r>
      <w:r w:rsidR="00407866" w:rsidRPr="00407866">
        <w:rPr>
          <w:rFonts w:hint="cs"/>
          <w:b/>
          <w:bCs/>
          <w:sz w:val="32"/>
          <w:szCs w:val="32"/>
          <w:rtl/>
          <w:lang w:bidi="ar-DZ"/>
        </w:rPr>
        <w:t xml:space="preserve">و </w:t>
      </w:r>
      <w:proofErr w:type="gramStart"/>
      <w:r w:rsidR="00407866" w:rsidRPr="00407866">
        <w:rPr>
          <w:rFonts w:hint="cs"/>
          <w:b/>
          <w:bCs/>
          <w:sz w:val="32"/>
          <w:szCs w:val="32"/>
          <w:rtl/>
          <w:lang w:bidi="ar-DZ"/>
        </w:rPr>
        <w:t>مهما</w:t>
      </w:r>
      <w:proofErr w:type="gramEnd"/>
      <w:r w:rsidR="00407866" w:rsidRPr="00407866">
        <w:rPr>
          <w:rFonts w:hint="cs"/>
          <w:b/>
          <w:bCs/>
          <w:sz w:val="32"/>
          <w:szCs w:val="32"/>
          <w:rtl/>
          <w:lang w:bidi="ar-DZ"/>
        </w:rPr>
        <w:t xml:space="preserve"> كانت نوعية </w:t>
      </w:r>
      <w:r w:rsidRPr="00407866">
        <w:rPr>
          <w:rFonts w:hint="cs"/>
          <w:b/>
          <w:bCs/>
          <w:sz w:val="32"/>
          <w:szCs w:val="32"/>
          <w:rtl/>
          <w:lang w:bidi="ar-DZ"/>
        </w:rPr>
        <w:t>أو</w:t>
      </w:r>
      <w:r w:rsidR="00407866" w:rsidRPr="00407866">
        <w:rPr>
          <w:rFonts w:hint="cs"/>
          <w:b/>
          <w:bCs/>
          <w:sz w:val="32"/>
          <w:szCs w:val="32"/>
          <w:rtl/>
          <w:lang w:bidi="ar-DZ"/>
        </w:rPr>
        <w:t xml:space="preserve"> طبيعة هذه البنود ينبغي </w:t>
      </w:r>
      <w:r w:rsidRPr="00407866">
        <w:rPr>
          <w:rFonts w:hint="cs"/>
          <w:b/>
          <w:bCs/>
          <w:sz w:val="32"/>
          <w:szCs w:val="32"/>
          <w:rtl/>
          <w:lang w:bidi="ar-DZ"/>
        </w:rPr>
        <w:t>أن</w:t>
      </w:r>
      <w:r w:rsidR="00407866" w:rsidRPr="00407866">
        <w:rPr>
          <w:rFonts w:hint="cs"/>
          <w:b/>
          <w:bCs/>
          <w:sz w:val="32"/>
          <w:szCs w:val="32"/>
          <w:rtl/>
          <w:lang w:bidi="ar-DZ"/>
        </w:rPr>
        <w:t xml:space="preserve"> تكون </w:t>
      </w:r>
      <w:r w:rsidRPr="00407866">
        <w:rPr>
          <w:rFonts w:hint="cs"/>
          <w:b/>
          <w:bCs/>
          <w:sz w:val="32"/>
          <w:szCs w:val="32"/>
          <w:rtl/>
          <w:lang w:bidi="ar-DZ"/>
        </w:rPr>
        <w:t>واضحة،</w:t>
      </w:r>
      <w:r w:rsidR="00407866" w:rsidRPr="00407866">
        <w:rPr>
          <w:rFonts w:hint="cs"/>
          <w:b/>
          <w:bCs/>
          <w:sz w:val="32"/>
          <w:szCs w:val="32"/>
          <w:rtl/>
          <w:lang w:bidi="ar-DZ"/>
        </w:rPr>
        <w:t xml:space="preserve"> منتظمة و خالية من كل </w:t>
      </w:r>
      <w:r w:rsidRPr="00407866">
        <w:rPr>
          <w:rFonts w:hint="cs"/>
          <w:b/>
          <w:bCs/>
          <w:sz w:val="32"/>
          <w:szCs w:val="32"/>
          <w:rtl/>
          <w:lang w:bidi="ar-DZ"/>
        </w:rPr>
        <w:t>غموض.</w:t>
      </w:r>
      <w:r w:rsidR="00407866" w:rsidRPr="00407866">
        <w:rPr>
          <w:rFonts w:hint="cs"/>
          <w:b/>
          <w:bCs/>
          <w:sz w:val="32"/>
          <w:szCs w:val="32"/>
          <w:rtl/>
          <w:lang w:bidi="ar-DZ"/>
        </w:rPr>
        <w:t xml:space="preserve"> </w:t>
      </w:r>
    </w:p>
    <w:p w:rsidR="00407866" w:rsidRDefault="00407866" w:rsidP="00407866">
      <w:pPr>
        <w:pStyle w:val="Paragraphedeliste"/>
        <w:numPr>
          <w:ilvl w:val="0"/>
          <w:numId w:val="1"/>
        </w:numPr>
        <w:pBdr>
          <w:bottom w:val="single" w:sz="6" w:space="1" w:color="auto"/>
        </w:pBdr>
        <w:autoSpaceDE w:val="0"/>
        <w:autoSpaceDN w:val="0"/>
        <w:bidi/>
        <w:adjustRightInd w:val="0"/>
        <w:jc w:val="both"/>
        <w:rPr>
          <w:b/>
          <w:bCs/>
          <w:sz w:val="32"/>
          <w:szCs w:val="32"/>
          <w:lang w:bidi="ar-DZ"/>
        </w:rPr>
      </w:pPr>
      <w:r w:rsidRPr="00407866">
        <w:rPr>
          <w:rFonts w:hint="cs"/>
          <w:b/>
          <w:bCs/>
          <w:sz w:val="32"/>
          <w:szCs w:val="32"/>
          <w:u w:val="single"/>
          <w:rtl/>
          <w:lang w:bidi="ar-DZ"/>
        </w:rPr>
        <w:t xml:space="preserve">1) البنود </w:t>
      </w:r>
      <w:proofErr w:type="gramStart"/>
      <w:r w:rsidRPr="00407866">
        <w:rPr>
          <w:rFonts w:hint="cs"/>
          <w:b/>
          <w:bCs/>
          <w:sz w:val="32"/>
          <w:szCs w:val="32"/>
          <w:u w:val="single"/>
          <w:rtl/>
          <w:lang w:bidi="ar-DZ"/>
        </w:rPr>
        <w:t xml:space="preserve">الواضحة </w:t>
      </w:r>
      <w:r>
        <w:rPr>
          <w:rFonts w:hint="cs"/>
          <w:b/>
          <w:bCs/>
          <w:sz w:val="32"/>
          <w:szCs w:val="32"/>
          <w:rtl/>
          <w:lang w:bidi="ar-DZ"/>
        </w:rPr>
        <w:t>:</w:t>
      </w:r>
      <w:proofErr w:type="gramEnd"/>
      <w:r>
        <w:rPr>
          <w:rFonts w:hint="cs"/>
          <w:b/>
          <w:bCs/>
          <w:sz w:val="32"/>
          <w:szCs w:val="32"/>
          <w:rtl/>
          <w:lang w:bidi="ar-DZ"/>
        </w:rPr>
        <w:t xml:space="preserve"> </w:t>
      </w:r>
    </w:p>
    <w:p w:rsidR="00407866" w:rsidRDefault="00952F3C" w:rsidP="00952F3C">
      <w:pPr>
        <w:pBdr>
          <w:bottom w:val="single" w:sz="6" w:space="1" w:color="auto"/>
        </w:pBdr>
        <w:autoSpaceDE w:val="0"/>
        <w:autoSpaceDN w:val="0"/>
        <w:bidi/>
        <w:adjustRightInd w:val="0"/>
        <w:ind w:left="-1"/>
        <w:jc w:val="both"/>
        <w:rPr>
          <w:b/>
          <w:bCs/>
          <w:sz w:val="32"/>
          <w:szCs w:val="32"/>
          <w:rtl/>
          <w:lang w:bidi="ar-DZ"/>
        </w:rPr>
      </w:pPr>
      <w:r>
        <w:rPr>
          <w:rFonts w:hint="cs"/>
          <w:b/>
          <w:bCs/>
          <w:sz w:val="32"/>
          <w:szCs w:val="32"/>
          <w:rtl/>
          <w:lang w:bidi="ar-DZ"/>
        </w:rPr>
        <w:t xml:space="preserve">       </w:t>
      </w:r>
      <w:r w:rsidR="00407866">
        <w:rPr>
          <w:rFonts w:hint="cs"/>
          <w:b/>
          <w:bCs/>
          <w:sz w:val="32"/>
          <w:szCs w:val="32"/>
          <w:rtl/>
          <w:lang w:bidi="ar-DZ"/>
        </w:rPr>
        <w:t xml:space="preserve">تقدر هذه البنود حسب دقتها و بالنظر </w:t>
      </w:r>
      <w:r>
        <w:rPr>
          <w:rFonts w:hint="cs"/>
          <w:b/>
          <w:bCs/>
          <w:sz w:val="32"/>
          <w:szCs w:val="32"/>
          <w:rtl/>
          <w:lang w:bidi="ar-DZ"/>
        </w:rPr>
        <w:t>إلى</w:t>
      </w:r>
      <w:r w:rsidR="00407866">
        <w:rPr>
          <w:rFonts w:hint="cs"/>
          <w:b/>
          <w:bCs/>
          <w:sz w:val="32"/>
          <w:szCs w:val="32"/>
          <w:rtl/>
          <w:lang w:bidi="ar-DZ"/>
        </w:rPr>
        <w:t xml:space="preserve"> تحريرها بصفة ظاهرة و سهلة القراءة فالدقة تجنب كل </w:t>
      </w:r>
      <w:r>
        <w:rPr>
          <w:rFonts w:hint="cs"/>
          <w:b/>
          <w:bCs/>
          <w:sz w:val="32"/>
          <w:szCs w:val="32"/>
          <w:rtl/>
          <w:lang w:bidi="ar-DZ"/>
        </w:rPr>
        <w:t>غموض</w:t>
      </w:r>
      <w:r w:rsidR="00407866">
        <w:rPr>
          <w:rFonts w:hint="cs"/>
          <w:b/>
          <w:bCs/>
          <w:sz w:val="32"/>
          <w:szCs w:val="32"/>
          <w:rtl/>
          <w:lang w:bidi="ar-DZ"/>
        </w:rPr>
        <w:t xml:space="preserve"> للمعنى المراد، كما تجنب تدخل القاضي لتفسير بنود العقد الذي قد يخالف ما </w:t>
      </w:r>
      <w:r>
        <w:rPr>
          <w:rFonts w:hint="cs"/>
          <w:b/>
          <w:bCs/>
          <w:sz w:val="32"/>
          <w:szCs w:val="32"/>
          <w:rtl/>
          <w:lang w:bidi="ar-DZ"/>
        </w:rPr>
        <w:t>أراده</w:t>
      </w:r>
      <w:r w:rsidR="00407866">
        <w:rPr>
          <w:rFonts w:hint="cs"/>
          <w:b/>
          <w:bCs/>
          <w:sz w:val="32"/>
          <w:szCs w:val="32"/>
          <w:rtl/>
          <w:lang w:bidi="ar-DZ"/>
        </w:rPr>
        <w:t xml:space="preserve"> </w:t>
      </w:r>
      <w:r>
        <w:rPr>
          <w:rFonts w:hint="cs"/>
          <w:b/>
          <w:bCs/>
          <w:sz w:val="32"/>
          <w:szCs w:val="32"/>
          <w:rtl/>
          <w:lang w:bidi="ar-DZ"/>
        </w:rPr>
        <w:t>الأطراف</w:t>
      </w:r>
      <w:r w:rsidR="00407866">
        <w:rPr>
          <w:rFonts w:hint="cs"/>
          <w:b/>
          <w:bCs/>
          <w:sz w:val="32"/>
          <w:szCs w:val="32"/>
          <w:rtl/>
          <w:lang w:bidi="ar-DZ"/>
        </w:rPr>
        <w:t xml:space="preserve"> أي تدخل</w:t>
      </w:r>
      <w:r w:rsidR="00C840B5">
        <w:rPr>
          <w:rFonts w:hint="cs"/>
          <w:b/>
          <w:bCs/>
          <w:sz w:val="32"/>
          <w:szCs w:val="32"/>
          <w:rtl/>
          <w:lang w:bidi="ar-DZ"/>
        </w:rPr>
        <w:t xml:space="preserve"> القاضي عن طريق التفسير قد يؤدي </w:t>
      </w:r>
      <w:r>
        <w:rPr>
          <w:rFonts w:hint="cs"/>
          <w:b/>
          <w:bCs/>
          <w:sz w:val="32"/>
          <w:szCs w:val="32"/>
          <w:rtl/>
          <w:lang w:bidi="ar-DZ"/>
        </w:rPr>
        <w:t>إلى</w:t>
      </w:r>
      <w:r w:rsidR="00C840B5">
        <w:rPr>
          <w:rFonts w:hint="cs"/>
          <w:b/>
          <w:bCs/>
          <w:sz w:val="32"/>
          <w:szCs w:val="32"/>
          <w:rtl/>
          <w:lang w:bidi="ar-DZ"/>
        </w:rPr>
        <w:t xml:space="preserve"> تحريف طبيعة العقد . </w:t>
      </w:r>
    </w:p>
    <w:p w:rsidR="00C840B5" w:rsidRDefault="00952F3C" w:rsidP="00C840B5">
      <w:pPr>
        <w:pBdr>
          <w:bottom w:val="single" w:sz="6" w:space="1" w:color="auto"/>
        </w:pBdr>
        <w:autoSpaceDE w:val="0"/>
        <w:autoSpaceDN w:val="0"/>
        <w:bidi/>
        <w:adjustRightInd w:val="0"/>
        <w:ind w:left="-1"/>
        <w:jc w:val="both"/>
        <w:rPr>
          <w:b/>
          <w:bCs/>
          <w:sz w:val="32"/>
          <w:szCs w:val="32"/>
          <w:rtl/>
          <w:lang w:bidi="ar-DZ"/>
        </w:rPr>
      </w:pPr>
      <w:r>
        <w:rPr>
          <w:rFonts w:hint="cs"/>
          <w:b/>
          <w:bCs/>
          <w:sz w:val="32"/>
          <w:szCs w:val="32"/>
          <w:rtl/>
          <w:lang w:bidi="ar-DZ"/>
        </w:rPr>
        <w:lastRenderedPageBreak/>
        <w:t xml:space="preserve">       أمام</w:t>
      </w:r>
      <w:r w:rsidR="00C840B5">
        <w:rPr>
          <w:rFonts w:hint="cs"/>
          <w:b/>
          <w:bCs/>
          <w:sz w:val="32"/>
          <w:szCs w:val="32"/>
          <w:rtl/>
          <w:lang w:bidi="ar-DZ"/>
        </w:rPr>
        <w:t xml:space="preserve"> بنود واضحة لا يستطيع القاضي تفسيرها كما يتوجب عليه </w:t>
      </w:r>
      <w:r>
        <w:rPr>
          <w:rFonts w:hint="cs"/>
          <w:b/>
          <w:bCs/>
          <w:sz w:val="32"/>
          <w:szCs w:val="32"/>
          <w:rtl/>
          <w:lang w:bidi="ar-DZ"/>
        </w:rPr>
        <w:t>تطبيقهــــا</w:t>
      </w:r>
      <w:r w:rsidR="00C840B5">
        <w:rPr>
          <w:rFonts w:hint="cs"/>
          <w:b/>
          <w:bCs/>
          <w:sz w:val="32"/>
          <w:szCs w:val="32"/>
          <w:rtl/>
          <w:lang w:bidi="ar-DZ"/>
        </w:rPr>
        <w:t xml:space="preserve"> و </w:t>
      </w:r>
      <w:r>
        <w:rPr>
          <w:rFonts w:hint="cs"/>
          <w:b/>
          <w:bCs/>
          <w:sz w:val="32"/>
          <w:szCs w:val="32"/>
          <w:rtl/>
          <w:lang w:bidi="ar-DZ"/>
        </w:rPr>
        <w:t>إلا</w:t>
      </w:r>
      <w:r w:rsidR="00C840B5">
        <w:rPr>
          <w:rFonts w:hint="cs"/>
          <w:b/>
          <w:bCs/>
          <w:sz w:val="32"/>
          <w:szCs w:val="32"/>
          <w:rtl/>
          <w:lang w:bidi="ar-DZ"/>
        </w:rPr>
        <w:t xml:space="preserve"> خرق مبدأ " العقد شريعة المتعاقدين " المنصوص عليه بالمادة 106 من القانون المدني الجزائري ، و خرق المادة 111 فقرة الاولى من نفس القانون التي تنص. </w:t>
      </w:r>
    </w:p>
    <w:p w:rsidR="00F718A9" w:rsidRDefault="00952F3C" w:rsidP="00C840B5">
      <w:pPr>
        <w:pBdr>
          <w:bottom w:val="single" w:sz="6" w:space="1" w:color="auto"/>
        </w:pBdr>
        <w:autoSpaceDE w:val="0"/>
        <w:autoSpaceDN w:val="0"/>
        <w:bidi/>
        <w:adjustRightInd w:val="0"/>
        <w:ind w:left="-1"/>
        <w:jc w:val="both"/>
        <w:rPr>
          <w:b/>
          <w:bCs/>
          <w:sz w:val="32"/>
          <w:szCs w:val="32"/>
          <w:rtl/>
          <w:lang w:bidi="ar-DZ"/>
        </w:rPr>
      </w:pPr>
      <w:r>
        <w:rPr>
          <w:rFonts w:hint="cs"/>
          <w:b/>
          <w:bCs/>
          <w:sz w:val="32"/>
          <w:szCs w:val="32"/>
          <w:rtl/>
          <w:lang w:bidi="ar-DZ"/>
        </w:rPr>
        <w:t xml:space="preserve">       إذا</w:t>
      </w:r>
      <w:r w:rsidR="00C840B5">
        <w:rPr>
          <w:rFonts w:hint="cs"/>
          <w:b/>
          <w:bCs/>
          <w:sz w:val="32"/>
          <w:szCs w:val="32"/>
          <w:rtl/>
          <w:lang w:bidi="ar-DZ"/>
        </w:rPr>
        <w:t xml:space="preserve"> كانت عبارة العقد واضحة فلا يجوز الانحراف </w:t>
      </w:r>
      <w:proofErr w:type="gramStart"/>
      <w:r w:rsidR="00C840B5">
        <w:rPr>
          <w:rFonts w:hint="cs"/>
          <w:b/>
          <w:bCs/>
          <w:sz w:val="32"/>
          <w:szCs w:val="32"/>
          <w:rtl/>
          <w:lang w:bidi="ar-DZ"/>
        </w:rPr>
        <w:t>عنها</w:t>
      </w:r>
      <w:proofErr w:type="gramEnd"/>
      <w:r w:rsidR="00C840B5">
        <w:rPr>
          <w:rFonts w:hint="cs"/>
          <w:b/>
          <w:bCs/>
          <w:sz w:val="32"/>
          <w:szCs w:val="32"/>
          <w:rtl/>
          <w:lang w:bidi="ar-DZ"/>
        </w:rPr>
        <w:t xml:space="preserve"> من طريق </w:t>
      </w:r>
      <w:r>
        <w:rPr>
          <w:rFonts w:hint="cs"/>
          <w:b/>
          <w:bCs/>
          <w:sz w:val="32"/>
          <w:szCs w:val="32"/>
          <w:rtl/>
          <w:lang w:bidi="ar-DZ"/>
        </w:rPr>
        <w:t>تأويلها</w:t>
      </w:r>
      <w:r w:rsidR="00C840B5">
        <w:rPr>
          <w:rFonts w:hint="cs"/>
          <w:b/>
          <w:bCs/>
          <w:sz w:val="32"/>
          <w:szCs w:val="32"/>
          <w:rtl/>
          <w:lang w:bidi="ar-DZ"/>
        </w:rPr>
        <w:t xml:space="preserve"> للتصرف على </w:t>
      </w:r>
      <w:r>
        <w:rPr>
          <w:rFonts w:hint="cs"/>
          <w:b/>
          <w:bCs/>
          <w:sz w:val="32"/>
          <w:szCs w:val="32"/>
          <w:rtl/>
          <w:lang w:bidi="ar-DZ"/>
        </w:rPr>
        <w:t>إرادة</w:t>
      </w:r>
      <w:r w:rsidR="00C840B5">
        <w:rPr>
          <w:rFonts w:hint="cs"/>
          <w:b/>
          <w:bCs/>
          <w:sz w:val="32"/>
          <w:szCs w:val="32"/>
          <w:rtl/>
          <w:lang w:bidi="ar-DZ"/>
        </w:rPr>
        <w:t xml:space="preserve"> </w:t>
      </w:r>
      <w:r>
        <w:rPr>
          <w:rFonts w:hint="cs"/>
          <w:b/>
          <w:bCs/>
          <w:sz w:val="32"/>
          <w:szCs w:val="32"/>
          <w:rtl/>
          <w:lang w:bidi="ar-DZ"/>
        </w:rPr>
        <w:t>المتعاقدين.</w:t>
      </w:r>
      <w:r w:rsidR="00C840B5">
        <w:rPr>
          <w:rFonts w:hint="cs"/>
          <w:b/>
          <w:bCs/>
          <w:sz w:val="32"/>
          <w:szCs w:val="32"/>
          <w:rtl/>
          <w:lang w:bidi="ar-DZ"/>
        </w:rPr>
        <w:t>.."</w:t>
      </w:r>
      <w:r w:rsidR="00592629">
        <w:rPr>
          <w:rFonts w:hint="cs"/>
          <w:b/>
          <w:bCs/>
          <w:sz w:val="32"/>
          <w:szCs w:val="32"/>
          <w:rtl/>
          <w:lang w:bidi="ar-DZ"/>
        </w:rPr>
        <w:t>.</w:t>
      </w:r>
    </w:p>
    <w:p w:rsidR="00592629" w:rsidRPr="00592629" w:rsidRDefault="00592629" w:rsidP="00592629">
      <w:pPr>
        <w:pBdr>
          <w:bottom w:val="single" w:sz="6" w:space="1" w:color="auto"/>
        </w:pBdr>
        <w:autoSpaceDE w:val="0"/>
        <w:autoSpaceDN w:val="0"/>
        <w:bidi/>
        <w:adjustRightInd w:val="0"/>
        <w:ind w:left="-1"/>
        <w:jc w:val="both"/>
        <w:rPr>
          <w:b/>
          <w:bCs/>
          <w:sz w:val="16"/>
          <w:szCs w:val="16"/>
          <w:lang w:bidi="ar-DZ"/>
        </w:rPr>
      </w:pPr>
    </w:p>
    <w:p w:rsidR="00F718A9" w:rsidRPr="00EA136D" w:rsidRDefault="00F718A9" w:rsidP="00F718A9">
      <w:pPr>
        <w:autoSpaceDE w:val="0"/>
        <w:autoSpaceDN w:val="0"/>
        <w:bidi/>
        <w:adjustRightInd w:val="0"/>
        <w:ind w:left="-1"/>
        <w:jc w:val="both"/>
        <w:rPr>
          <w:b/>
          <w:bCs/>
          <w:sz w:val="24"/>
          <w:szCs w:val="24"/>
          <w:rtl/>
          <w:lang w:bidi="ar-DZ"/>
        </w:rPr>
      </w:pPr>
      <w:r w:rsidRPr="00EA136D">
        <w:rPr>
          <w:rFonts w:hint="cs"/>
          <w:b/>
          <w:bCs/>
          <w:sz w:val="24"/>
          <w:szCs w:val="24"/>
          <w:rtl/>
          <w:lang w:bidi="ar-DZ"/>
        </w:rPr>
        <w:t xml:space="preserve">(1)- هذه الوثائق تكون قد اعدت اثناء مرحلة التفاوض و مثالها المراسلات ، وثائق الاشهاد ، </w:t>
      </w:r>
      <w:proofErr w:type="spellStart"/>
      <w:r w:rsidRPr="00EA136D">
        <w:rPr>
          <w:rFonts w:hint="cs"/>
          <w:b/>
          <w:bCs/>
          <w:sz w:val="24"/>
          <w:szCs w:val="24"/>
          <w:rtl/>
          <w:lang w:bidi="ar-DZ"/>
        </w:rPr>
        <w:t>المخطاطات</w:t>
      </w:r>
      <w:proofErr w:type="spellEnd"/>
      <w:r w:rsidRPr="00EA136D">
        <w:rPr>
          <w:rFonts w:hint="cs"/>
          <w:b/>
          <w:bCs/>
          <w:sz w:val="24"/>
          <w:szCs w:val="24"/>
          <w:rtl/>
          <w:lang w:bidi="ar-DZ"/>
        </w:rPr>
        <w:t xml:space="preserve"> ، </w:t>
      </w:r>
      <w:proofErr w:type="spellStart"/>
      <w:r w:rsidRPr="00EA136D">
        <w:rPr>
          <w:rFonts w:hint="cs"/>
          <w:b/>
          <w:bCs/>
          <w:sz w:val="24"/>
          <w:szCs w:val="24"/>
          <w:rtl/>
          <w:lang w:bidi="ar-DZ"/>
        </w:rPr>
        <w:t>الفاتورات</w:t>
      </w:r>
      <w:proofErr w:type="spellEnd"/>
      <w:r w:rsidRPr="00EA136D">
        <w:rPr>
          <w:rFonts w:hint="cs"/>
          <w:b/>
          <w:bCs/>
          <w:sz w:val="24"/>
          <w:szCs w:val="24"/>
          <w:rtl/>
          <w:lang w:bidi="ar-DZ"/>
        </w:rPr>
        <w:t xml:space="preserve"> و المحاضر الخ.. </w:t>
      </w:r>
    </w:p>
    <w:p w:rsidR="00F718A9" w:rsidRPr="00EA136D" w:rsidRDefault="00F718A9" w:rsidP="00F718A9">
      <w:pPr>
        <w:autoSpaceDE w:val="0"/>
        <w:autoSpaceDN w:val="0"/>
        <w:bidi/>
        <w:adjustRightInd w:val="0"/>
        <w:ind w:left="-1"/>
        <w:jc w:val="both"/>
        <w:rPr>
          <w:b/>
          <w:bCs/>
          <w:sz w:val="24"/>
          <w:szCs w:val="24"/>
          <w:rtl/>
          <w:lang w:bidi="ar-DZ"/>
        </w:rPr>
      </w:pPr>
      <w:r w:rsidRPr="00EA136D">
        <w:rPr>
          <w:rFonts w:hint="cs"/>
          <w:b/>
          <w:bCs/>
          <w:sz w:val="24"/>
          <w:szCs w:val="24"/>
          <w:rtl/>
          <w:lang w:bidi="ar-DZ"/>
        </w:rPr>
        <w:t xml:space="preserve">(2)- انظروا </w:t>
      </w:r>
      <w:proofErr w:type="spellStart"/>
      <w:r w:rsidRPr="00EA136D">
        <w:rPr>
          <w:rFonts w:hint="cs"/>
          <w:b/>
          <w:bCs/>
          <w:sz w:val="24"/>
          <w:szCs w:val="24"/>
          <w:rtl/>
          <w:lang w:bidi="ar-DZ"/>
        </w:rPr>
        <w:t>زناكي</w:t>
      </w:r>
      <w:proofErr w:type="spellEnd"/>
      <w:r w:rsidRPr="00EA136D">
        <w:rPr>
          <w:rFonts w:hint="cs"/>
          <w:b/>
          <w:bCs/>
          <w:sz w:val="24"/>
          <w:szCs w:val="24"/>
          <w:rtl/>
          <w:lang w:bidi="ar-DZ"/>
        </w:rPr>
        <w:t xml:space="preserve"> </w:t>
      </w:r>
    </w:p>
    <w:p w:rsidR="00EA136D" w:rsidRDefault="00592629" w:rsidP="00EA136D">
      <w:pPr>
        <w:autoSpaceDE w:val="0"/>
        <w:autoSpaceDN w:val="0"/>
        <w:bidi/>
        <w:adjustRightInd w:val="0"/>
        <w:ind w:left="-1"/>
        <w:jc w:val="both"/>
        <w:rPr>
          <w:b/>
          <w:bCs/>
          <w:sz w:val="32"/>
          <w:szCs w:val="32"/>
          <w:rtl/>
          <w:lang w:bidi="ar-DZ"/>
        </w:rPr>
      </w:pPr>
      <w:r>
        <w:rPr>
          <w:rFonts w:hint="cs"/>
          <w:b/>
          <w:bCs/>
          <w:sz w:val="32"/>
          <w:szCs w:val="32"/>
          <w:rtl/>
          <w:lang w:bidi="ar-DZ"/>
        </w:rPr>
        <w:t xml:space="preserve">       </w:t>
      </w:r>
      <w:r w:rsidR="00C840B5">
        <w:rPr>
          <w:rFonts w:hint="cs"/>
          <w:b/>
          <w:bCs/>
          <w:sz w:val="32"/>
          <w:szCs w:val="32"/>
          <w:rtl/>
          <w:lang w:bidi="ar-DZ"/>
        </w:rPr>
        <w:t xml:space="preserve">هذا و ينبغي على المتعاقدين </w:t>
      </w:r>
      <w:r>
        <w:rPr>
          <w:rFonts w:hint="cs"/>
          <w:b/>
          <w:bCs/>
          <w:sz w:val="32"/>
          <w:szCs w:val="32"/>
          <w:rtl/>
          <w:lang w:bidi="ar-DZ"/>
        </w:rPr>
        <w:t>التأكد</w:t>
      </w:r>
      <w:r w:rsidR="00C840B5">
        <w:rPr>
          <w:rFonts w:hint="cs"/>
          <w:b/>
          <w:bCs/>
          <w:sz w:val="32"/>
          <w:szCs w:val="32"/>
          <w:rtl/>
          <w:lang w:bidi="ar-DZ"/>
        </w:rPr>
        <w:t xml:space="preserve"> من عدم </w:t>
      </w:r>
      <w:r>
        <w:rPr>
          <w:rFonts w:hint="cs"/>
          <w:b/>
          <w:bCs/>
          <w:sz w:val="32"/>
          <w:szCs w:val="32"/>
          <w:rtl/>
          <w:lang w:bidi="ar-DZ"/>
        </w:rPr>
        <w:t>إدراج</w:t>
      </w:r>
      <w:r w:rsidR="00C840B5">
        <w:rPr>
          <w:rFonts w:hint="cs"/>
          <w:b/>
          <w:bCs/>
          <w:sz w:val="32"/>
          <w:szCs w:val="32"/>
          <w:rtl/>
          <w:lang w:bidi="ar-DZ"/>
        </w:rPr>
        <w:t xml:space="preserve"> بنود غير شرعية و </w:t>
      </w:r>
      <w:r>
        <w:rPr>
          <w:rFonts w:hint="cs"/>
          <w:b/>
          <w:bCs/>
          <w:sz w:val="32"/>
          <w:szCs w:val="32"/>
          <w:rtl/>
          <w:lang w:bidi="ar-DZ"/>
        </w:rPr>
        <w:t>إلا</w:t>
      </w:r>
      <w:r w:rsidR="00C840B5">
        <w:rPr>
          <w:rFonts w:hint="cs"/>
          <w:b/>
          <w:bCs/>
          <w:sz w:val="32"/>
          <w:szCs w:val="32"/>
          <w:rtl/>
          <w:lang w:bidi="ar-DZ"/>
        </w:rPr>
        <w:t xml:space="preserve"> توجب على القاضي </w:t>
      </w:r>
      <w:proofErr w:type="gramStart"/>
      <w:r w:rsidR="00C840B5">
        <w:rPr>
          <w:rFonts w:hint="cs"/>
          <w:b/>
          <w:bCs/>
          <w:sz w:val="32"/>
          <w:szCs w:val="32"/>
          <w:rtl/>
          <w:lang w:bidi="ar-DZ"/>
        </w:rPr>
        <w:t>استبعادها .</w:t>
      </w:r>
      <w:proofErr w:type="gramEnd"/>
      <w:r w:rsidR="00C840B5">
        <w:rPr>
          <w:rFonts w:hint="cs"/>
          <w:b/>
          <w:bCs/>
          <w:sz w:val="32"/>
          <w:szCs w:val="32"/>
          <w:rtl/>
          <w:lang w:bidi="ar-DZ"/>
        </w:rPr>
        <w:t xml:space="preserve"> </w:t>
      </w:r>
    </w:p>
    <w:p w:rsidR="00C840B5" w:rsidRPr="00C840B5" w:rsidRDefault="00C840B5" w:rsidP="00C840B5">
      <w:pPr>
        <w:pStyle w:val="Paragraphedeliste"/>
        <w:numPr>
          <w:ilvl w:val="0"/>
          <w:numId w:val="1"/>
        </w:numPr>
        <w:autoSpaceDE w:val="0"/>
        <w:autoSpaceDN w:val="0"/>
        <w:bidi/>
        <w:adjustRightInd w:val="0"/>
        <w:jc w:val="both"/>
        <w:rPr>
          <w:b/>
          <w:bCs/>
          <w:sz w:val="32"/>
          <w:szCs w:val="32"/>
          <w:rtl/>
          <w:lang w:bidi="ar-DZ"/>
        </w:rPr>
      </w:pPr>
      <w:r w:rsidRPr="00C840B5">
        <w:rPr>
          <w:rFonts w:hint="cs"/>
          <w:b/>
          <w:bCs/>
          <w:sz w:val="32"/>
          <w:szCs w:val="32"/>
          <w:u w:val="single"/>
          <w:rtl/>
          <w:lang w:bidi="ar-DZ"/>
        </w:rPr>
        <w:t xml:space="preserve">2) البنود </w:t>
      </w:r>
      <w:proofErr w:type="gramStart"/>
      <w:r w:rsidRPr="00C840B5">
        <w:rPr>
          <w:rFonts w:hint="cs"/>
          <w:b/>
          <w:bCs/>
          <w:sz w:val="32"/>
          <w:szCs w:val="32"/>
          <w:u w:val="single"/>
          <w:rtl/>
          <w:lang w:bidi="ar-DZ"/>
        </w:rPr>
        <w:t>المنتظمة</w:t>
      </w:r>
      <w:r>
        <w:rPr>
          <w:rFonts w:hint="cs"/>
          <w:b/>
          <w:bCs/>
          <w:sz w:val="32"/>
          <w:szCs w:val="32"/>
          <w:rtl/>
          <w:lang w:bidi="ar-DZ"/>
        </w:rPr>
        <w:t xml:space="preserve"> :</w:t>
      </w:r>
      <w:proofErr w:type="gramEnd"/>
      <w:r>
        <w:rPr>
          <w:rFonts w:hint="cs"/>
          <w:b/>
          <w:bCs/>
          <w:sz w:val="32"/>
          <w:szCs w:val="32"/>
          <w:rtl/>
          <w:lang w:bidi="ar-DZ"/>
        </w:rPr>
        <w:t xml:space="preserve"> </w:t>
      </w:r>
      <w:r w:rsidRPr="00DE6F09">
        <w:rPr>
          <w:rFonts w:asciiTheme="minorBidi" w:hAnsiTheme="minorBidi"/>
          <w:b/>
          <w:bCs/>
          <w:sz w:val="24"/>
          <w:szCs w:val="24"/>
          <w:u w:val="single"/>
          <w:lang w:bidi="ar-DZ"/>
        </w:rPr>
        <w:t>C</w:t>
      </w:r>
      <w:r>
        <w:rPr>
          <w:rFonts w:asciiTheme="minorBidi" w:hAnsiTheme="minorBidi"/>
          <w:b/>
          <w:bCs/>
          <w:sz w:val="24"/>
          <w:szCs w:val="24"/>
          <w:u w:val="single"/>
          <w:lang w:bidi="ar-DZ"/>
        </w:rPr>
        <w:t>lause</w:t>
      </w:r>
      <w:r w:rsidRPr="00DE6F09">
        <w:rPr>
          <w:rFonts w:asciiTheme="minorBidi" w:hAnsiTheme="minorBidi"/>
          <w:b/>
          <w:bCs/>
          <w:sz w:val="24"/>
          <w:szCs w:val="24"/>
          <w:u w:val="single"/>
          <w:lang w:bidi="ar-DZ"/>
        </w:rPr>
        <w:t xml:space="preserve"> </w:t>
      </w:r>
      <w:r>
        <w:rPr>
          <w:rFonts w:asciiTheme="minorBidi" w:hAnsiTheme="minorBidi"/>
          <w:b/>
          <w:bCs/>
          <w:sz w:val="24"/>
          <w:szCs w:val="24"/>
          <w:u w:val="single"/>
          <w:lang w:bidi="ar-DZ"/>
        </w:rPr>
        <w:t>ordonnées</w:t>
      </w:r>
    </w:p>
    <w:p w:rsidR="00EA136D" w:rsidRDefault="00592629" w:rsidP="00592629">
      <w:pPr>
        <w:autoSpaceDE w:val="0"/>
        <w:autoSpaceDN w:val="0"/>
        <w:bidi/>
        <w:adjustRightInd w:val="0"/>
        <w:ind w:left="-1"/>
        <w:jc w:val="both"/>
        <w:rPr>
          <w:b/>
          <w:bCs/>
          <w:sz w:val="32"/>
          <w:szCs w:val="32"/>
          <w:rtl/>
          <w:lang w:bidi="ar-DZ"/>
        </w:rPr>
      </w:pPr>
      <w:r>
        <w:rPr>
          <w:rFonts w:hint="cs"/>
          <w:b/>
          <w:bCs/>
          <w:sz w:val="32"/>
          <w:szCs w:val="32"/>
          <w:rtl/>
          <w:lang w:bidi="ar-DZ"/>
        </w:rPr>
        <w:t xml:space="preserve">       </w:t>
      </w:r>
      <w:r w:rsidR="00C840B5">
        <w:rPr>
          <w:rFonts w:hint="cs"/>
          <w:b/>
          <w:bCs/>
          <w:sz w:val="32"/>
          <w:szCs w:val="32"/>
          <w:rtl/>
          <w:lang w:bidi="ar-DZ"/>
        </w:rPr>
        <w:t xml:space="preserve">من مصلحة </w:t>
      </w:r>
      <w:r>
        <w:rPr>
          <w:rFonts w:hint="cs"/>
          <w:b/>
          <w:bCs/>
          <w:sz w:val="32"/>
          <w:szCs w:val="32"/>
          <w:rtl/>
          <w:lang w:bidi="ar-DZ"/>
        </w:rPr>
        <w:t>أطراف</w:t>
      </w:r>
      <w:r w:rsidR="00C840B5">
        <w:rPr>
          <w:rFonts w:hint="cs"/>
          <w:b/>
          <w:bCs/>
          <w:sz w:val="32"/>
          <w:szCs w:val="32"/>
          <w:rtl/>
          <w:lang w:bidi="ar-DZ"/>
        </w:rPr>
        <w:t xml:space="preserve"> العقد </w:t>
      </w:r>
      <w:r>
        <w:rPr>
          <w:rFonts w:hint="cs"/>
          <w:b/>
          <w:bCs/>
          <w:sz w:val="32"/>
          <w:szCs w:val="32"/>
          <w:rtl/>
          <w:lang w:bidi="ar-DZ"/>
        </w:rPr>
        <w:t>الا</w:t>
      </w:r>
      <w:r w:rsidR="00C840B5">
        <w:rPr>
          <w:rFonts w:hint="cs"/>
          <w:b/>
          <w:bCs/>
          <w:sz w:val="32"/>
          <w:szCs w:val="32"/>
          <w:rtl/>
          <w:lang w:bidi="ar-DZ"/>
        </w:rPr>
        <w:t xml:space="preserve"> تكون البنود مبعثرة فالواجب </w:t>
      </w:r>
      <w:r>
        <w:rPr>
          <w:rFonts w:hint="cs"/>
          <w:b/>
          <w:bCs/>
          <w:sz w:val="32"/>
          <w:szCs w:val="32"/>
          <w:rtl/>
          <w:lang w:bidi="ar-DZ"/>
        </w:rPr>
        <w:t>أن</w:t>
      </w:r>
      <w:r w:rsidR="00C840B5">
        <w:rPr>
          <w:rFonts w:hint="cs"/>
          <w:b/>
          <w:bCs/>
          <w:sz w:val="32"/>
          <w:szCs w:val="32"/>
          <w:rtl/>
          <w:lang w:bidi="ar-DZ"/>
        </w:rPr>
        <w:t xml:space="preserve"> تكون وفق خطة محكمة فيجب </w:t>
      </w:r>
      <w:r>
        <w:rPr>
          <w:rFonts w:hint="cs"/>
          <w:b/>
          <w:bCs/>
          <w:sz w:val="32"/>
          <w:szCs w:val="32"/>
          <w:rtl/>
          <w:lang w:bidi="ar-DZ"/>
        </w:rPr>
        <w:t>أن</w:t>
      </w:r>
      <w:r w:rsidR="00C840B5">
        <w:rPr>
          <w:rFonts w:hint="cs"/>
          <w:b/>
          <w:bCs/>
          <w:sz w:val="32"/>
          <w:szCs w:val="32"/>
          <w:rtl/>
          <w:lang w:bidi="ar-DZ"/>
        </w:rPr>
        <w:t xml:space="preserve"> تدرج البنود الخاصة بالشيء ( محل العقد ) و الثمن تحت هذا العنوان و تلك الخاصة بمدة العقد تحت ان العنوان و هكذا .....</w:t>
      </w:r>
    </w:p>
    <w:p w:rsidR="00C840B5" w:rsidRDefault="00C840B5" w:rsidP="00C840B5">
      <w:pPr>
        <w:pStyle w:val="Paragraphedeliste"/>
        <w:numPr>
          <w:ilvl w:val="0"/>
          <w:numId w:val="1"/>
        </w:numPr>
        <w:autoSpaceDE w:val="0"/>
        <w:autoSpaceDN w:val="0"/>
        <w:bidi/>
        <w:adjustRightInd w:val="0"/>
        <w:jc w:val="both"/>
        <w:rPr>
          <w:b/>
          <w:bCs/>
          <w:sz w:val="32"/>
          <w:szCs w:val="32"/>
          <w:lang w:bidi="ar-DZ"/>
        </w:rPr>
      </w:pPr>
      <w:r>
        <w:rPr>
          <w:rFonts w:hint="cs"/>
          <w:b/>
          <w:bCs/>
          <w:sz w:val="32"/>
          <w:szCs w:val="32"/>
          <w:rtl/>
          <w:lang w:bidi="ar-DZ"/>
        </w:rPr>
        <w:t xml:space="preserve">3) </w:t>
      </w:r>
      <w:r w:rsidRPr="00DC36F4">
        <w:rPr>
          <w:rFonts w:hint="cs"/>
          <w:b/>
          <w:bCs/>
          <w:sz w:val="32"/>
          <w:szCs w:val="32"/>
          <w:u w:val="single"/>
          <w:rtl/>
          <w:lang w:bidi="ar-DZ"/>
        </w:rPr>
        <w:t>البنود الخالية من الغموض</w:t>
      </w:r>
      <w:r>
        <w:rPr>
          <w:rFonts w:hint="cs"/>
          <w:b/>
          <w:bCs/>
          <w:sz w:val="32"/>
          <w:szCs w:val="32"/>
          <w:rtl/>
          <w:lang w:bidi="ar-DZ"/>
        </w:rPr>
        <w:t xml:space="preserve"> : </w:t>
      </w:r>
    </w:p>
    <w:p w:rsidR="00C840B5" w:rsidRDefault="00592629" w:rsidP="00C840B5">
      <w:pPr>
        <w:autoSpaceDE w:val="0"/>
        <w:autoSpaceDN w:val="0"/>
        <w:bidi/>
        <w:adjustRightInd w:val="0"/>
        <w:ind w:left="-1"/>
        <w:jc w:val="both"/>
        <w:rPr>
          <w:b/>
          <w:bCs/>
          <w:sz w:val="32"/>
          <w:szCs w:val="32"/>
          <w:lang w:bidi="ar-DZ"/>
        </w:rPr>
      </w:pPr>
      <w:r>
        <w:rPr>
          <w:rFonts w:hint="cs"/>
          <w:b/>
          <w:bCs/>
          <w:sz w:val="32"/>
          <w:szCs w:val="32"/>
          <w:rtl/>
          <w:lang w:bidi="ar-DZ"/>
        </w:rPr>
        <w:t xml:space="preserve">       </w:t>
      </w:r>
      <w:r w:rsidR="00C840B5">
        <w:rPr>
          <w:rFonts w:hint="cs"/>
          <w:b/>
          <w:bCs/>
          <w:sz w:val="32"/>
          <w:szCs w:val="32"/>
          <w:rtl/>
          <w:lang w:bidi="ar-DZ"/>
        </w:rPr>
        <w:t xml:space="preserve">قد يحدث ان تكون البنود الدقيقة غامضة و ذلك بسبب سوء التحرير لذلك ينصح </w:t>
      </w:r>
      <w:r w:rsidR="008A1BB4">
        <w:rPr>
          <w:rFonts w:hint="cs"/>
          <w:b/>
          <w:bCs/>
          <w:sz w:val="32"/>
          <w:szCs w:val="32"/>
          <w:rtl/>
          <w:lang w:bidi="ar-DZ"/>
        </w:rPr>
        <w:t xml:space="preserve">التقييد </w:t>
      </w:r>
      <w:r>
        <w:rPr>
          <w:rFonts w:hint="cs"/>
          <w:b/>
          <w:bCs/>
          <w:sz w:val="32"/>
          <w:szCs w:val="32"/>
          <w:rtl/>
          <w:lang w:bidi="ar-DZ"/>
        </w:rPr>
        <w:t>بالمبادئ</w:t>
      </w:r>
      <w:r w:rsidR="008A1BB4">
        <w:rPr>
          <w:rFonts w:hint="cs"/>
          <w:b/>
          <w:bCs/>
          <w:sz w:val="32"/>
          <w:szCs w:val="32"/>
          <w:rtl/>
          <w:lang w:bidi="ar-DZ"/>
        </w:rPr>
        <w:t xml:space="preserve"> المفروضة على محرر العقد كتفادي مثلا التحرير المطول </w:t>
      </w:r>
      <w:r>
        <w:rPr>
          <w:rFonts w:hint="cs"/>
          <w:b/>
          <w:bCs/>
          <w:sz w:val="32"/>
          <w:szCs w:val="32"/>
          <w:rtl/>
          <w:lang w:bidi="ar-DZ"/>
        </w:rPr>
        <w:t>أو</w:t>
      </w:r>
      <w:r w:rsidR="008A1BB4">
        <w:rPr>
          <w:rFonts w:hint="cs"/>
          <w:b/>
          <w:bCs/>
          <w:sz w:val="32"/>
          <w:szCs w:val="32"/>
          <w:rtl/>
          <w:lang w:bidi="ar-DZ"/>
        </w:rPr>
        <w:t xml:space="preserve"> الخلط في العبارات القانونية .</w:t>
      </w:r>
    </w:p>
    <w:p w:rsidR="008C31B1" w:rsidRDefault="00592629" w:rsidP="008C31B1">
      <w:pPr>
        <w:autoSpaceDE w:val="0"/>
        <w:autoSpaceDN w:val="0"/>
        <w:bidi/>
        <w:adjustRightInd w:val="0"/>
        <w:jc w:val="both"/>
        <w:rPr>
          <w:b/>
          <w:bCs/>
          <w:sz w:val="32"/>
          <w:szCs w:val="32"/>
          <w:rtl/>
          <w:lang w:bidi="ar-DZ"/>
        </w:rPr>
      </w:pPr>
      <w:r>
        <w:rPr>
          <w:rFonts w:hint="cs"/>
          <w:b/>
          <w:bCs/>
          <w:sz w:val="32"/>
          <w:szCs w:val="32"/>
          <w:rtl/>
          <w:lang w:bidi="ar-DZ"/>
        </w:rPr>
        <w:t xml:space="preserve">       </w:t>
      </w:r>
      <w:r w:rsidR="008C31B1">
        <w:rPr>
          <w:rFonts w:hint="cs"/>
          <w:b/>
          <w:bCs/>
          <w:sz w:val="32"/>
          <w:szCs w:val="32"/>
          <w:rtl/>
          <w:lang w:bidi="ar-DZ"/>
        </w:rPr>
        <w:t xml:space="preserve">توجد عدّة بنود  يمكن </w:t>
      </w:r>
      <w:r>
        <w:rPr>
          <w:rFonts w:hint="cs"/>
          <w:b/>
          <w:bCs/>
          <w:sz w:val="32"/>
          <w:szCs w:val="32"/>
          <w:rtl/>
          <w:lang w:bidi="ar-DZ"/>
        </w:rPr>
        <w:t>للأطراف</w:t>
      </w:r>
      <w:r w:rsidR="008C31B1">
        <w:rPr>
          <w:rFonts w:hint="cs"/>
          <w:b/>
          <w:bCs/>
          <w:sz w:val="32"/>
          <w:szCs w:val="32"/>
          <w:rtl/>
          <w:lang w:bidi="ar-DZ"/>
        </w:rPr>
        <w:t xml:space="preserve"> </w:t>
      </w:r>
      <w:r>
        <w:rPr>
          <w:rFonts w:hint="cs"/>
          <w:b/>
          <w:bCs/>
          <w:sz w:val="32"/>
          <w:szCs w:val="32"/>
          <w:rtl/>
          <w:lang w:bidi="ar-DZ"/>
        </w:rPr>
        <w:t>إدراجها</w:t>
      </w:r>
      <w:r w:rsidR="008C31B1">
        <w:rPr>
          <w:rFonts w:hint="cs"/>
          <w:b/>
          <w:bCs/>
          <w:sz w:val="32"/>
          <w:szCs w:val="32"/>
          <w:rtl/>
          <w:lang w:bidi="ar-DZ"/>
        </w:rPr>
        <w:t xml:space="preserve"> في العقد و لكن ارتأينا الكلام عن بند بالغ الاهمية و هو : </w:t>
      </w:r>
    </w:p>
    <w:p w:rsidR="00DC36F4" w:rsidRPr="008C31B1" w:rsidRDefault="008C31B1" w:rsidP="008C31B1">
      <w:pPr>
        <w:pStyle w:val="Paragraphedeliste"/>
        <w:numPr>
          <w:ilvl w:val="0"/>
          <w:numId w:val="1"/>
        </w:numPr>
        <w:autoSpaceDE w:val="0"/>
        <w:autoSpaceDN w:val="0"/>
        <w:bidi/>
        <w:adjustRightInd w:val="0"/>
        <w:jc w:val="both"/>
        <w:rPr>
          <w:b/>
          <w:bCs/>
          <w:sz w:val="32"/>
          <w:szCs w:val="32"/>
          <w:rtl/>
          <w:lang w:bidi="ar-DZ"/>
        </w:rPr>
      </w:pPr>
      <w:r w:rsidRPr="008C31B1">
        <w:rPr>
          <w:rFonts w:hint="cs"/>
          <w:b/>
          <w:bCs/>
          <w:sz w:val="32"/>
          <w:szCs w:val="32"/>
          <w:u w:val="single"/>
          <w:rtl/>
          <w:lang w:bidi="ar-DZ"/>
        </w:rPr>
        <w:t xml:space="preserve">بند ذو الزوايا الاربع  </w:t>
      </w:r>
      <w:r w:rsidRPr="008C31B1">
        <w:rPr>
          <w:rFonts w:asciiTheme="minorBidi" w:hAnsiTheme="minorBidi"/>
          <w:b/>
          <w:bCs/>
          <w:sz w:val="24"/>
          <w:szCs w:val="24"/>
          <w:u w:val="single"/>
          <w:lang w:bidi="ar-DZ"/>
        </w:rPr>
        <w:t>Clause des quatre coins</w:t>
      </w:r>
      <w:r>
        <w:rPr>
          <w:rFonts w:asciiTheme="minorBidi" w:hAnsiTheme="minorBidi" w:hint="cs"/>
          <w:b/>
          <w:bCs/>
          <w:sz w:val="24"/>
          <w:szCs w:val="24"/>
          <w:rtl/>
          <w:lang w:bidi="ar-DZ"/>
        </w:rPr>
        <w:t xml:space="preserve"> : </w:t>
      </w:r>
    </w:p>
    <w:p w:rsidR="006F1177" w:rsidRDefault="00592629" w:rsidP="00592629">
      <w:pPr>
        <w:autoSpaceDE w:val="0"/>
        <w:autoSpaceDN w:val="0"/>
        <w:bidi/>
        <w:adjustRightInd w:val="0"/>
        <w:ind w:left="-1"/>
        <w:jc w:val="both"/>
        <w:rPr>
          <w:rFonts w:asciiTheme="minorBidi" w:hAnsiTheme="minorBidi"/>
          <w:b/>
          <w:bCs/>
          <w:sz w:val="32"/>
          <w:szCs w:val="32"/>
          <w:rtl/>
          <w:lang w:bidi="ar-DZ"/>
        </w:rPr>
      </w:pPr>
      <w:r>
        <w:rPr>
          <w:rFonts w:hint="cs"/>
          <w:b/>
          <w:bCs/>
          <w:sz w:val="32"/>
          <w:szCs w:val="32"/>
          <w:rtl/>
          <w:lang w:bidi="ar-DZ"/>
        </w:rPr>
        <w:t xml:space="preserve">       </w:t>
      </w:r>
      <w:r w:rsidR="00DC36F4">
        <w:rPr>
          <w:rFonts w:hint="cs"/>
          <w:b/>
          <w:bCs/>
          <w:sz w:val="32"/>
          <w:szCs w:val="32"/>
          <w:rtl/>
          <w:lang w:bidi="ar-DZ"/>
        </w:rPr>
        <w:t xml:space="preserve">كل المراحل التي يمر عليها العقد قبل ان يبرم يمكن ان نسميها تاريخ العقد و عند بداية تحرير العقد يعتمد او يستند المحرر على مجموعة من البنود التي يدرجها ضمن العقد و من ضمن هذه البنود يحرص المحرر على ادراج ما يسمى بالبند </w:t>
      </w:r>
      <w:r w:rsidR="008C31B1">
        <w:rPr>
          <w:rFonts w:hint="cs"/>
          <w:b/>
          <w:bCs/>
          <w:sz w:val="32"/>
          <w:szCs w:val="32"/>
          <w:u w:val="single"/>
          <w:rtl/>
          <w:lang w:bidi="ar-DZ"/>
        </w:rPr>
        <w:t>ذو</w:t>
      </w:r>
      <w:r w:rsidR="00DC36F4" w:rsidRPr="00DC36F4">
        <w:rPr>
          <w:rFonts w:hint="cs"/>
          <w:b/>
          <w:bCs/>
          <w:sz w:val="32"/>
          <w:szCs w:val="32"/>
          <w:u w:val="single"/>
          <w:rtl/>
          <w:lang w:bidi="ar-DZ"/>
        </w:rPr>
        <w:t xml:space="preserve"> الاربع زوايا </w:t>
      </w:r>
      <w:r w:rsidR="00DC36F4" w:rsidRPr="00DC36F4">
        <w:rPr>
          <w:rFonts w:asciiTheme="minorBidi" w:hAnsiTheme="minorBidi"/>
          <w:b/>
          <w:bCs/>
          <w:sz w:val="24"/>
          <w:szCs w:val="24"/>
          <w:lang w:bidi="ar-DZ"/>
        </w:rPr>
        <w:t>Clause des quatre coins</w:t>
      </w:r>
      <w:r w:rsidR="00DC36F4">
        <w:rPr>
          <w:rFonts w:asciiTheme="minorBidi" w:hAnsiTheme="minorBidi" w:hint="cs"/>
          <w:b/>
          <w:bCs/>
          <w:sz w:val="24"/>
          <w:szCs w:val="24"/>
          <w:rtl/>
          <w:lang w:bidi="ar-DZ"/>
        </w:rPr>
        <w:t xml:space="preserve"> (1) </w:t>
      </w:r>
      <w:r w:rsidR="00DC36F4">
        <w:rPr>
          <w:rFonts w:asciiTheme="minorBidi" w:hAnsiTheme="minorBidi" w:hint="cs"/>
          <w:b/>
          <w:bCs/>
          <w:sz w:val="32"/>
          <w:szCs w:val="32"/>
          <w:rtl/>
          <w:lang w:bidi="ar-DZ"/>
        </w:rPr>
        <w:t>و الذي ي</w:t>
      </w:r>
      <w:r w:rsidR="008C31B1">
        <w:rPr>
          <w:rFonts w:asciiTheme="minorBidi" w:hAnsiTheme="minorBidi" w:hint="cs"/>
          <w:b/>
          <w:bCs/>
          <w:sz w:val="32"/>
          <w:szCs w:val="32"/>
          <w:rtl/>
          <w:lang w:bidi="ar-DZ"/>
        </w:rPr>
        <w:t xml:space="preserve">هدف الى </w:t>
      </w:r>
      <w:r w:rsidR="00DC36F4">
        <w:rPr>
          <w:rFonts w:asciiTheme="minorBidi" w:hAnsiTheme="minorBidi" w:hint="cs"/>
          <w:b/>
          <w:bCs/>
          <w:sz w:val="32"/>
          <w:szCs w:val="32"/>
          <w:rtl/>
          <w:lang w:bidi="ar-DZ"/>
        </w:rPr>
        <w:t>حصر العقد من زوايا</w:t>
      </w:r>
      <w:r w:rsidR="008C31B1">
        <w:rPr>
          <w:rFonts w:asciiTheme="minorBidi" w:hAnsiTheme="minorBidi" w:hint="cs"/>
          <w:b/>
          <w:bCs/>
          <w:sz w:val="32"/>
          <w:szCs w:val="32"/>
          <w:rtl/>
          <w:lang w:bidi="ar-DZ"/>
        </w:rPr>
        <w:t>ه</w:t>
      </w:r>
      <w:r w:rsidR="00DC36F4">
        <w:rPr>
          <w:rFonts w:asciiTheme="minorBidi" w:hAnsiTheme="minorBidi" w:hint="cs"/>
          <w:b/>
          <w:bCs/>
          <w:sz w:val="32"/>
          <w:szCs w:val="32"/>
          <w:rtl/>
          <w:lang w:bidi="ar-DZ"/>
        </w:rPr>
        <w:t xml:space="preserve"> الاربع </w:t>
      </w:r>
      <w:r w:rsidR="006F1177">
        <w:rPr>
          <w:rFonts w:asciiTheme="minorBidi" w:hAnsiTheme="minorBidi" w:hint="cs"/>
          <w:b/>
          <w:bCs/>
          <w:sz w:val="32"/>
          <w:szCs w:val="32"/>
          <w:rtl/>
          <w:lang w:bidi="ar-DZ"/>
        </w:rPr>
        <w:t xml:space="preserve">بمعنى انه بموجب هذا البند كل ما قبل في مرحلة ما قبل التحرير، يعتبر كأن لم يكن، </w:t>
      </w:r>
      <w:r>
        <w:rPr>
          <w:rFonts w:asciiTheme="minorBidi" w:hAnsiTheme="minorBidi" w:hint="cs"/>
          <w:b/>
          <w:bCs/>
          <w:sz w:val="32"/>
          <w:szCs w:val="32"/>
          <w:rtl/>
          <w:lang w:bidi="ar-DZ"/>
        </w:rPr>
        <w:t>أو</w:t>
      </w:r>
      <w:r w:rsidR="006F1177">
        <w:rPr>
          <w:rFonts w:asciiTheme="minorBidi" w:hAnsiTheme="minorBidi" w:hint="cs"/>
          <w:b/>
          <w:bCs/>
          <w:sz w:val="32"/>
          <w:szCs w:val="32"/>
          <w:rtl/>
          <w:lang w:bidi="ar-DZ"/>
        </w:rPr>
        <w:t xml:space="preserve"> </w:t>
      </w:r>
      <w:r>
        <w:rPr>
          <w:rFonts w:asciiTheme="minorBidi" w:hAnsiTheme="minorBidi" w:hint="cs"/>
          <w:b/>
          <w:bCs/>
          <w:sz w:val="32"/>
          <w:szCs w:val="32"/>
          <w:rtl/>
          <w:lang w:bidi="ar-DZ"/>
        </w:rPr>
        <w:t>بالأحرى</w:t>
      </w:r>
      <w:r w:rsidR="006F1177">
        <w:rPr>
          <w:rFonts w:asciiTheme="minorBidi" w:hAnsiTheme="minorBidi" w:hint="cs"/>
          <w:b/>
          <w:bCs/>
          <w:sz w:val="32"/>
          <w:szCs w:val="32"/>
          <w:rtl/>
          <w:lang w:bidi="ar-DZ"/>
        </w:rPr>
        <w:t xml:space="preserve"> تعتبر كل المفاوضات و المحادثات السابقة </w:t>
      </w:r>
      <w:r w:rsidR="006F1177">
        <w:rPr>
          <w:rFonts w:asciiTheme="minorBidi" w:hAnsiTheme="minorBidi" w:hint="cs"/>
          <w:b/>
          <w:bCs/>
          <w:sz w:val="32"/>
          <w:szCs w:val="32"/>
          <w:rtl/>
          <w:lang w:bidi="ar-DZ"/>
        </w:rPr>
        <w:lastRenderedPageBreak/>
        <w:t>لمرحلة ما قبل التحرير مجردة من كل قو</w:t>
      </w:r>
      <w:r w:rsidR="008C31B1">
        <w:rPr>
          <w:rFonts w:asciiTheme="minorBidi" w:hAnsiTheme="minorBidi" w:hint="cs"/>
          <w:b/>
          <w:bCs/>
          <w:sz w:val="32"/>
          <w:szCs w:val="32"/>
          <w:rtl/>
          <w:lang w:bidi="ar-DZ"/>
        </w:rPr>
        <w:t>ة</w:t>
      </w:r>
      <w:r w:rsidR="006F1177">
        <w:rPr>
          <w:rFonts w:asciiTheme="minorBidi" w:hAnsiTheme="minorBidi" w:hint="cs"/>
          <w:b/>
          <w:bCs/>
          <w:sz w:val="32"/>
          <w:szCs w:val="32"/>
          <w:rtl/>
          <w:lang w:bidi="ar-DZ"/>
        </w:rPr>
        <w:t xml:space="preserve"> </w:t>
      </w:r>
      <w:r>
        <w:rPr>
          <w:rFonts w:asciiTheme="minorBidi" w:hAnsiTheme="minorBidi" w:hint="cs"/>
          <w:b/>
          <w:bCs/>
          <w:sz w:val="32"/>
          <w:szCs w:val="32"/>
          <w:rtl/>
          <w:lang w:bidi="ar-DZ"/>
        </w:rPr>
        <w:t>إلزامية</w:t>
      </w:r>
      <w:r w:rsidR="006F1177">
        <w:rPr>
          <w:rFonts w:asciiTheme="minorBidi" w:hAnsiTheme="minorBidi" w:hint="cs"/>
          <w:b/>
          <w:bCs/>
          <w:sz w:val="32"/>
          <w:szCs w:val="32"/>
          <w:rtl/>
          <w:lang w:bidi="ar-DZ"/>
        </w:rPr>
        <w:t xml:space="preserve"> أي لا يعتد بها من قبل الطرفين، ب</w:t>
      </w:r>
      <w:r w:rsidR="008C31B1">
        <w:rPr>
          <w:rFonts w:asciiTheme="minorBidi" w:hAnsiTheme="minorBidi" w:hint="cs"/>
          <w:b/>
          <w:bCs/>
          <w:sz w:val="32"/>
          <w:szCs w:val="32"/>
          <w:rtl/>
          <w:lang w:bidi="ar-DZ"/>
        </w:rPr>
        <w:t>ـــــ</w:t>
      </w:r>
      <w:r w:rsidR="006F1177">
        <w:rPr>
          <w:rFonts w:asciiTheme="minorBidi" w:hAnsiTheme="minorBidi" w:hint="cs"/>
          <w:b/>
          <w:bCs/>
          <w:sz w:val="32"/>
          <w:szCs w:val="32"/>
          <w:rtl/>
          <w:lang w:bidi="ar-DZ"/>
        </w:rPr>
        <w:t xml:space="preserve">ل و ان هؤلاء لا يمكنه الاحتجاج بها او الرجوع </w:t>
      </w:r>
      <w:r>
        <w:rPr>
          <w:rFonts w:asciiTheme="minorBidi" w:hAnsiTheme="minorBidi" w:hint="cs"/>
          <w:b/>
          <w:bCs/>
          <w:sz w:val="32"/>
          <w:szCs w:val="32"/>
          <w:rtl/>
          <w:lang w:bidi="ar-DZ"/>
        </w:rPr>
        <w:t>إليها</w:t>
      </w:r>
      <w:r w:rsidR="006F1177">
        <w:rPr>
          <w:rFonts w:asciiTheme="minorBidi" w:hAnsiTheme="minorBidi" w:hint="cs"/>
          <w:b/>
          <w:bCs/>
          <w:sz w:val="32"/>
          <w:szCs w:val="32"/>
          <w:rtl/>
          <w:lang w:bidi="ar-DZ"/>
        </w:rPr>
        <w:t xml:space="preserve"> في حالة النزاع . </w:t>
      </w:r>
    </w:p>
    <w:p w:rsidR="006F1177" w:rsidRPr="006F1177" w:rsidRDefault="008C31B1" w:rsidP="006F1177">
      <w:pPr>
        <w:pStyle w:val="Paragraphedeliste"/>
        <w:numPr>
          <w:ilvl w:val="0"/>
          <w:numId w:val="1"/>
        </w:numPr>
        <w:autoSpaceDE w:val="0"/>
        <w:autoSpaceDN w:val="0"/>
        <w:bidi/>
        <w:adjustRightInd w:val="0"/>
        <w:jc w:val="both"/>
        <w:rPr>
          <w:rFonts w:asciiTheme="minorBidi" w:hAnsiTheme="minorBidi"/>
          <w:b/>
          <w:bCs/>
          <w:sz w:val="32"/>
          <w:szCs w:val="32"/>
          <w:lang w:bidi="ar-DZ"/>
        </w:rPr>
      </w:pPr>
      <w:r>
        <w:rPr>
          <w:rFonts w:hint="cs"/>
          <w:b/>
          <w:bCs/>
          <w:sz w:val="32"/>
          <w:szCs w:val="32"/>
          <w:u w:val="single"/>
          <w:rtl/>
          <w:lang w:bidi="ar-DZ"/>
        </w:rPr>
        <w:t>أ</w:t>
      </w:r>
      <w:r w:rsidR="006F1177" w:rsidRPr="008C31B1">
        <w:rPr>
          <w:rFonts w:hint="cs"/>
          <w:b/>
          <w:bCs/>
          <w:sz w:val="32"/>
          <w:szCs w:val="32"/>
          <w:u w:val="single"/>
          <w:rtl/>
          <w:lang w:bidi="ar-DZ"/>
        </w:rPr>
        <w:t xml:space="preserve">همية هذا </w:t>
      </w:r>
      <w:proofErr w:type="gramStart"/>
      <w:r w:rsidR="006F1177" w:rsidRPr="008C31B1">
        <w:rPr>
          <w:rFonts w:hint="cs"/>
          <w:b/>
          <w:bCs/>
          <w:sz w:val="32"/>
          <w:szCs w:val="32"/>
          <w:u w:val="single"/>
          <w:rtl/>
          <w:lang w:bidi="ar-DZ"/>
        </w:rPr>
        <w:t>البند</w:t>
      </w:r>
      <w:r w:rsidR="006F1177">
        <w:rPr>
          <w:rFonts w:hint="cs"/>
          <w:b/>
          <w:bCs/>
          <w:sz w:val="32"/>
          <w:szCs w:val="32"/>
          <w:rtl/>
          <w:lang w:bidi="ar-DZ"/>
        </w:rPr>
        <w:t xml:space="preserve"> :</w:t>
      </w:r>
      <w:proofErr w:type="gramEnd"/>
      <w:r w:rsidR="006F1177">
        <w:rPr>
          <w:rFonts w:hint="cs"/>
          <w:b/>
          <w:bCs/>
          <w:sz w:val="32"/>
          <w:szCs w:val="32"/>
          <w:rtl/>
          <w:lang w:bidi="ar-DZ"/>
        </w:rPr>
        <w:t xml:space="preserve"> </w:t>
      </w:r>
    </w:p>
    <w:p w:rsidR="008C31B1" w:rsidRDefault="00592629" w:rsidP="008C31B1">
      <w:pPr>
        <w:autoSpaceDE w:val="0"/>
        <w:autoSpaceDN w:val="0"/>
        <w:bidi/>
        <w:adjustRightInd w:val="0"/>
        <w:ind w:left="-1"/>
        <w:jc w:val="both"/>
        <w:rPr>
          <w:b/>
          <w:bCs/>
          <w:sz w:val="32"/>
          <w:szCs w:val="32"/>
          <w:rtl/>
          <w:lang w:bidi="ar-DZ"/>
        </w:rPr>
      </w:pPr>
      <w:r>
        <w:rPr>
          <w:rFonts w:hint="cs"/>
          <w:b/>
          <w:bCs/>
          <w:sz w:val="32"/>
          <w:szCs w:val="32"/>
          <w:rtl/>
          <w:lang w:bidi="ar-DZ"/>
        </w:rPr>
        <w:t xml:space="preserve">       </w:t>
      </w:r>
      <w:r w:rsidR="006F1177" w:rsidRPr="006F1177">
        <w:rPr>
          <w:rFonts w:hint="cs"/>
          <w:b/>
          <w:bCs/>
          <w:sz w:val="32"/>
          <w:szCs w:val="32"/>
          <w:rtl/>
          <w:lang w:bidi="ar-DZ"/>
        </w:rPr>
        <w:t xml:space="preserve">ان هذا البند يجعل من العقد منتوج </w:t>
      </w:r>
      <w:r w:rsidR="008C31B1">
        <w:rPr>
          <w:rFonts w:hint="cs"/>
          <w:b/>
          <w:bCs/>
          <w:sz w:val="32"/>
          <w:szCs w:val="32"/>
          <w:rtl/>
          <w:lang w:bidi="ar-DZ"/>
        </w:rPr>
        <w:t xml:space="preserve">نهائي </w:t>
      </w:r>
      <w:r w:rsidR="006F1177" w:rsidRPr="006F1177">
        <w:rPr>
          <w:rFonts w:hint="cs"/>
          <w:b/>
          <w:bCs/>
          <w:sz w:val="32"/>
          <w:szCs w:val="32"/>
          <w:rtl/>
          <w:lang w:bidi="ar-DZ"/>
        </w:rPr>
        <w:t>فهذا البند يق</w:t>
      </w:r>
      <w:r w:rsidR="008C31B1">
        <w:rPr>
          <w:rFonts w:hint="cs"/>
          <w:b/>
          <w:bCs/>
          <w:sz w:val="32"/>
          <w:szCs w:val="32"/>
          <w:rtl/>
          <w:lang w:bidi="ar-DZ"/>
        </w:rPr>
        <w:t>لل</w:t>
      </w:r>
      <w:r w:rsidR="006F1177" w:rsidRPr="006F1177">
        <w:rPr>
          <w:rFonts w:hint="cs"/>
          <w:b/>
          <w:bCs/>
          <w:sz w:val="32"/>
          <w:szCs w:val="32"/>
          <w:rtl/>
          <w:lang w:bidi="ar-DZ"/>
        </w:rPr>
        <w:t xml:space="preserve"> </w:t>
      </w:r>
      <w:r w:rsidR="008C31B1" w:rsidRPr="006F1177">
        <w:rPr>
          <w:rFonts w:hint="cs"/>
          <w:b/>
          <w:bCs/>
          <w:sz w:val="32"/>
          <w:szCs w:val="32"/>
          <w:rtl/>
          <w:lang w:bidi="ar-DZ"/>
        </w:rPr>
        <w:t>إن</w:t>
      </w:r>
      <w:r w:rsidR="006F1177" w:rsidRPr="006F1177">
        <w:rPr>
          <w:rFonts w:hint="cs"/>
          <w:b/>
          <w:bCs/>
          <w:sz w:val="32"/>
          <w:szCs w:val="32"/>
          <w:rtl/>
          <w:lang w:bidi="ar-DZ"/>
        </w:rPr>
        <w:t xml:space="preserve"> ل</w:t>
      </w:r>
      <w:r w:rsidR="008C31B1">
        <w:rPr>
          <w:rFonts w:hint="cs"/>
          <w:b/>
          <w:bCs/>
          <w:sz w:val="32"/>
          <w:szCs w:val="32"/>
          <w:rtl/>
          <w:lang w:bidi="ar-DZ"/>
        </w:rPr>
        <w:t>م</w:t>
      </w:r>
      <w:r w:rsidR="006F1177" w:rsidRPr="006F1177">
        <w:rPr>
          <w:rFonts w:hint="cs"/>
          <w:b/>
          <w:bCs/>
          <w:sz w:val="32"/>
          <w:szCs w:val="32"/>
          <w:rtl/>
          <w:lang w:bidi="ar-DZ"/>
        </w:rPr>
        <w:t xml:space="preserve"> نقل يقضي على </w:t>
      </w:r>
      <w:r w:rsidR="008C31B1">
        <w:rPr>
          <w:rFonts w:hint="cs"/>
          <w:b/>
          <w:bCs/>
          <w:sz w:val="32"/>
          <w:szCs w:val="32"/>
          <w:rtl/>
          <w:lang w:bidi="ar-DZ"/>
        </w:rPr>
        <w:t>ك</w:t>
      </w:r>
      <w:r w:rsidR="006F1177" w:rsidRPr="006F1177">
        <w:rPr>
          <w:rFonts w:hint="cs"/>
          <w:b/>
          <w:bCs/>
          <w:sz w:val="32"/>
          <w:szCs w:val="32"/>
          <w:rtl/>
          <w:lang w:bidi="ar-DZ"/>
        </w:rPr>
        <w:t>ل المنازعات.</w:t>
      </w:r>
      <w:r w:rsidR="006F1177">
        <w:rPr>
          <w:rFonts w:hint="cs"/>
          <w:b/>
          <w:bCs/>
          <w:sz w:val="32"/>
          <w:szCs w:val="32"/>
          <w:rtl/>
          <w:lang w:bidi="ar-DZ"/>
        </w:rPr>
        <w:t>كما انه يقضي على الغموض المتعلق</w:t>
      </w:r>
      <w:r w:rsidR="008C31B1">
        <w:rPr>
          <w:rFonts w:hint="cs"/>
          <w:b/>
          <w:bCs/>
          <w:sz w:val="32"/>
          <w:szCs w:val="32"/>
          <w:rtl/>
          <w:lang w:bidi="ar-DZ"/>
        </w:rPr>
        <w:t>ة</w:t>
      </w:r>
      <w:r w:rsidR="006F1177">
        <w:rPr>
          <w:rFonts w:hint="cs"/>
          <w:b/>
          <w:bCs/>
          <w:sz w:val="32"/>
          <w:szCs w:val="32"/>
          <w:rtl/>
          <w:lang w:bidi="ar-DZ"/>
        </w:rPr>
        <w:t xml:space="preserve"> بالمفاوضات </w:t>
      </w:r>
      <w:r w:rsidR="008C31B1">
        <w:rPr>
          <w:rFonts w:hint="cs"/>
          <w:b/>
          <w:bCs/>
          <w:sz w:val="32"/>
          <w:szCs w:val="32"/>
          <w:rtl/>
          <w:lang w:bidi="ar-DZ"/>
        </w:rPr>
        <w:t xml:space="preserve">، و </w:t>
      </w:r>
      <w:r w:rsidR="006F1177">
        <w:rPr>
          <w:rFonts w:hint="cs"/>
          <w:b/>
          <w:bCs/>
          <w:sz w:val="32"/>
          <w:szCs w:val="32"/>
          <w:rtl/>
          <w:lang w:bidi="ar-DZ"/>
        </w:rPr>
        <w:t>يقضي او يجنب الصعوبات المرتبطة بالوثائق الاشهارية</w:t>
      </w:r>
      <w:r w:rsidR="008C31B1">
        <w:rPr>
          <w:rFonts w:hint="cs"/>
          <w:b/>
          <w:bCs/>
          <w:sz w:val="32"/>
          <w:szCs w:val="32"/>
          <w:rtl/>
          <w:lang w:bidi="ar-DZ"/>
        </w:rPr>
        <w:t xml:space="preserve">. </w:t>
      </w:r>
    </w:p>
    <w:p w:rsidR="006F1177" w:rsidRDefault="006F1177" w:rsidP="008C31B1">
      <w:pPr>
        <w:autoSpaceDE w:val="0"/>
        <w:autoSpaceDN w:val="0"/>
        <w:bidi/>
        <w:adjustRightInd w:val="0"/>
        <w:ind w:left="-1"/>
        <w:jc w:val="both"/>
        <w:rPr>
          <w:b/>
          <w:bCs/>
          <w:sz w:val="32"/>
          <w:szCs w:val="32"/>
          <w:rtl/>
          <w:lang w:bidi="ar-DZ"/>
        </w:rPr>
      </w:pPr>
      <w:r>
        <w:rPr>
          <w:rFonts w:hint="cs"/>
          <w:b/>
          <w:bCs/>
          <w:sz w:val="32"/>
          <w:szCs w:val="32"/>
          <w:rtl/>
          <w:lang w:bidi="ar-DZ"/>
        </w:rPr>
        <w:t xml:space="preserve">و يجد هذا البند مجاله في : </w:t>
      </w:r>
    </w:p>
    <w:p w:rsidR="006F1177" w:rsidRPr="006F1177" w:rsidRDefault="006F1177" w:rsidP="008C31B1">
      <w:pPr>
        <w:pStyle w:val="Paragraphedeliste"/>
        <w:numPr>
          <w:ilvl w:val="0"/>
          <w:numId w:val="2"/>
        </w:numPr>
        <w:autoSpaceDE w:val="0"/>
        <w:autoSpaceDN w:val="0"/>
        <w:bidi/>
        <w:adjustRightInd w:val="0"/>
        <w:jc w:val="both"/>
        <w:rPr>
          <w:rFonts w:asciiTheme="minorBidi" w:hAnsiTheme="minorBidi"/>
          <w:b/>
          <w:bCs/>
          <w:sz w:val="32"/>
          <w:szCs w:val="32"/>
          <w:lang w:bidi="ar-DZ"/>
        </w:rPr>
      </w:pPr>
      <w:proofErr w:type="gramStart"/>
      <w:r>
        <w:rPr>
          <w:rFonts w:hint="cs"/>
          <w:b/>
          <w:bCs/>
          <w:sz w:val="32"/>
          <w:szCs w:val="32"/>
          <w:rtl/>
          <w:lang w:bidi="ar-DZ"/>
        </w:rPr>
        <w:t>العقود</w:t>
      </w:r>
      <w:proofErr w:type="gramEnd"/>
      <w:r>
        <w:rPr>
          <w:rFonts w:hint="cs"/>
          <w:b/>
          <w:bCs/>
          <w:sz w:val="32"/>
          <w:szCs w:val="32"/>
          <w:rtl/>
          <w:lang w:bidi="ar-DZ"/>
        </w:rPr>
        <w:t xml:space="preserve"> الدولية و لكن قد يوجد في العقود المحلية خاصة تلك العقود التي طالت فيها مرحلة الت</w:t>
      </w:r>
      <w:r w:rsidR="008C31B1">
        <w:rPr>
          <w:rFonts w:hint="cs"/>
          <w:b/>
          <w:bCs/>
          <w:sz w:val="32"/>
          <w:szCs w:val="32"/>
          <w:rtl/>
          <w:lang w:bidi="ar-DZ"/>
        </w:rPr>
        <w:t>فاوض</w:t>
      </w:r>
      <w:r>
        <w:rPr>
          <w:rFonts w:hint="cs"/>
          <w:b/>
          <w:bCs/>
          <w:sz w:val="32"/>
          <w:szCs w:val="32"/>
          <w:rtl/>
          <w:lang w:bidi="ar-DZ"/>
        </w:rPr>
        <w:t xml:space="preserve">. </w:t>
      </w:r>
    </w:p>
    <w:p w:rsidR="00DC36F4" w:rsidRPr="006F1177" w:rsidRDefault="00592629" w:rsidP="008C31B1">
      <w:pPr>
        <w:pStyle w:val="Paragraphedeliste"/>
        <w:numPr>
          <w:ilvl w:val="0"/>
          <w:numId w:val="2"/>
        </w:numPr>
        <w:autoSpaceDE w:val="0"/>
        <w:autoSpaceDN w:val="0"/>
        <w:bidi/>
        <w:adjustRightInd w:val="0"/>
        <w:jc w:val="both"/>
        <w:rPr>
          <w:rFonts w:asciiTheme="minorBidi" w:hAnsiTheme="minorBidi"/>
          <w:b/>
          <w:bCs/>
          <w:sz w:val="32"/>
          <w:szCs w:val="32"/>
          <w:rtl/>
          <w:lang w:bidi="ar-DZ"/>
        </w:rPr>
      </w:pPr>
      <w:r>
        <w:rPr>
          <w:rFonts w:hint="cs"/>
          <w:b/>
          <w:bCs/>
          <w:sz w:val="32"/>
          <w:szCs w:val="32"/>
          <w:rtl/>
          <w:lang w:bidi="ar-DZ"/>
        </w:rPr>
        <w:t>إذا</w:t>
      </w:r>
      <w:r w:rsidR="006F1177">
        <w:rPr>
          <w:rFonts w:hint="cs"/>
          <w:b/>
          <w:bCs/>
          <w:sz w:val="32"/>
          <w:szCs w:val="32"/>
          <w:rtl/>
          <w:lang w:bidi="ar-DZ"/>
        </w:rPr>
        <w:t xml:space="preserve"> </w:t>
      </w:r>
      <w:r>
        <w:rPr>
          <w:rFonts w:hint="cs"/>
          <w:b/>
          <w:bCs/>
          <w:sz w:val="32"/>
          <w:szCs w:val="32"/>
          <w:rtl/>
          <w:lang w:bidi="ar-DZ"/>
        </w:rPr>
        <w:t>أردنا</w:t>
      </w:r>
      <w:r w:rsidR="006F1177">
        <w:rPr>
          <w:rFonts w:hint="cs"/>
          <w:b/>
          <w:bCs/>
          <w:sz w:val="32"/>
          <w:szCs w:val="32"/>
          <w:rtl/>
          <w:lang w:bidi="ar-DZ"/>
        </w:rPr>
        <w:t xml:space="preserve"> ان نشبه هذا البند نقول انه ( هذا البند ) يلعب د</w:t>
      </w:r>
      <w:r w:rsidR="008C31B1">
        <w:rPr>
          <w:rFonts w:hint="cs"/>
          <w:b/>
          <w:bCs/>
          <w:sz w:val="32"/>
          <w:szCs w:val="32"/>
          <w:rtl/>
          <w:lang w:bidi="ar-DZ"/>
        </w:rPr>
        <w:t>و</w:t>
      </w:r>
      <w:r w:rsidR="006F1177">
        <w:rPr>
          <w:rFonts w:hint="cs"/>
          <w:b/>
          <w:bCs/>
          <w:sz w:val="32"/>
          <w:szCs w:val="32"/>
          <w:rtl/>
          <w:lang w:bidi="ar-DZ"/>
        </w:rPr>
        <w:t>ر المطهر بحيث ين</w:t>
      </w:r>
      <w:r w:rsidR="008C31B1">
        <w:rPr>
          <w:rFonts w:hint="cs"/>
          <w:b/>
          <w:bCs/>
          <w:sz w:val="32"/>
          <w:szCs w:val="32"/>
          <w:rtl/>
          <w:lang w:bidi="ar-DZ"/>
        </w:rPr>
        <w:t>ظف</w:t>
      </w:r>
      <w:r w:rsidR="006F1177">
        <w:rPr>
          <w:rFonts w:hint="cs"/>
          <w:b/>
          <w:bCs/>
          <w:sz w:val="32"/>
          <w:szCs w:val="32"/>
          <w:rtl/>
          <w:lang w:bidi="ar-DZ"/>
        </w:rPr>
        <w:t xml:space="preserve"> العقد من غموض او شك او مفاوضات سابقة أي ان هذا البند يشبه الحا</w:t>
      </w:r>
      <w:r w:rsidR="008C31B1">
        <w:rPr>
          <w:rFonts w:hint="cs"/>
          <w:b/>
          <w:bCs/>
          <w:sz w:val="32"/>
          <w:szCs w:val="32"/>
          <w:rtl/>
          <w:lang w:bidi="ar-DZ"/>
        </w:rPr>
        <w:t>جز</w:t>
      </w:r>
      <w:r w:rsidR="006F1177">
        <w:rPr>
          <w:rFonts w:hint="cs"/>
          <w:b/>
          <w:bCs/>
          <w:sz w:val="32"/>
          <w:szCs w:val="32"/>
          <w:rtl/>
          <w:lang w:bidi="ar-DZ"/>
        </w:rPr>
        <w:t xml:space="preserve"> </w:t>
      </w:r>
      <w:proofErr w:type="spellStart"/>
      <w:r w:rsidR="006F1177">
        <w:rPr>
          <w:rFonts w:hint="cs"/>
          <w:b/>
          <w:bCs/>
          <w:sz w:val="32"/>
          <w:szCs w:val="32"/>
          <w:rtl/>
          <w:lang w:bidi="ar-DZ"/>
        </w:rPr>
        <w:t>لانه</w:t>
      </w:r>
      <w:proofErr w:type="spellEnd"/>
      <w:r w:rsidR="006F1177">
        <w:rPr>
          <w:rFonts w:hint="cs"/>
          <w:b/>
          <w:bCs/>
          <w:sz w:val="32"/>
          <w:szCs w:val="32"/>
          <w:rtl/>
          <w:lang w:bidi="ar-DZ"/>
        </w:rPr>
        <w:t xml:space="preserve"> يضع حذ بين المفاوضات السابقة و العقد المحرر . </w:t>
      </w:r>
      <w:r w:rsidR="006F1177" w:rsidRPr="006F1177">
        <w:rPr>
          <w:rFonts w:hint="cs"/>
          <w:b/>
          <w:bCs/>
          <w:sz w:val="32"/>
          <w:szCs w:val="32"/>
          <w:rtl/>
          <w:lang w:bidi="ar-DZ"/>
        </w:rPr>
        <w:t xml:space="preserve"> </w:t>
      </w:r>
      <w:r w:rsidR="006F1177" w:rsidRPr="006F1177">
        <w:rPr>
          <w:rFonts w:asciiTheme="minorBidi" w:hAnsiTheme="minorBidi" w:hint="cs"/>
          <w:b/>
          <w:bCs/>
          <w:sz w:val="32"/>
          <w:szCs w:val="32"/>
          <w:rtl/>
          <w:lang w:bidi="ar-DZ"/>
        </w:rPr>
        <w:t xml:space="preserve"> </w:t>
      </w:r>
      <w:r w:rsidR="00DC36F4" w:rsidRPr="006F1177">
        <w:rPr>
          <w:rFonts w:asciiTheme="minorBidi" w:hAnsiTheme="minorBidi" w:hint="cs"/>
          <w:b/>
          <w:bCs/>
          <w:sz w:val="32"/>
          <w:szCs w:val="32"/>
          <w:rtl/>
          <w:lang w:bidi="ar-DZ"/>
        </w:rPr>
        <w:t xml:space="preserve"> </w:t>
      </w:r>
    </w:p>
    <w:p w:rsidR="00DC36F4" w:rsidRDefault="00592629" w:rsidP="002B4844">
      <w:pPr>
        <w:autoSpaceDE w:val="0"/>
        <w:autoSpaceDN w:val="0"/>
        <w:bidi/>
        <w:adjustRightInd w:val="0"/>
        <w:ind w:left="-1"/>
        <w:jc w:val="both"/>
        <w:rPr>
          <w:b/>
          <w:bCs/>
          <w:sz w:val="32"/>
          <w:szCs w:val="32"/>
          <w:rtl/>
          <w:lang w:bidi="ar-DZ"/>
        </w:rPr>
      </w:pPr>
      <w:r>
        <w:rPr>
          <w:rFonts w:hint="cs"/>
          <w:b/>
          <w:bCs/>
          <w:sz w:val="32"/>
          <w:szCs w:val="32"/>
          <w:rtl/>
          <w:lang w:bidi="ar-DZ"/>
        </w:rPr>
        <w:t xml:space="preserve">       </w:t>
      </w:r>
      <w:r w:rsidR="002B4844">
        <w:rPr>
          <w:rFonts w:hint="cs"/>
          <w:b/>
          <w:bCs/>
          <w:sz w:val="32"/>
          <w:szCs w:val="32"/>
          <w:rtl/>
          <w:lang w:bidi="ar-DZ"/>
        </w:rPr>
        <w:t>و يرى الفقه ال</w:t>
      </w:r>
      <w:r w:rsidR="008C31B1">
        <w:rPr>
          <w:rFonts w:hint="cs"/>
          <w:b/>
          <w:bCs/>
          <w:sz w:val="32"/>
          <w:szCs w:val="32"/>
          <w:rtl/>
          <w:lang w:bidi="ar-DZ"/>
        </w:rPr>
        <w:t>م</w:t>
      </w:r>
      <w:r w:rsidR="002B4844">
        <w:rPr>
          <w:rFonts w:hint="cs"/>
          <w:b/>
          <w:bCs/>
          <w:sz w:val="32"/>
          <w:szCs w:val="32"/>
          <w:rtl/>
          <w:lang w:bidi="ar-DZ"/>
        </w:rPr>
        <w:t>تخصص في مجال عقود التجارة الدولية ان بند الزوايا الاربع يتخذ احدى الصورتين.</w:t>
      </w:r>
    </w:p>
    <w:p w:rsidR="002B4844" w:rsidRDefault="002B4844" w:rsidP="002B4844">
      <w:pPr>
        <w:pStyle w:val="Paragraphedeliste"/>
        <w:numPr>
          <w:ilvl w:val="0"/>
          <w:numId w:val="1"/>
        </w:numPr>
        <w:autoSpaceDE w:val="0"/>
        <w:autoSpaceDN w:val="0"/>
        <w:bidi/>
        <w:adjustRightInd w:val="0"/>
        <w:jc w:val="both"/>
        <w:rPr>
          <w:b/>
          <w:bCs/>
          <w:sz w:val="32"/>
          <w:szCs w:val="32"/>
          <w:lang w:bidi="ar-DZ"/>
        </w:rPr>
      </w:pPr>
      <w:r w:rsidRPr="00EF2D91">
        <w:rPr>
          <w:rFonts w:hint="cs"/>
          <w:b/>
          <w:bCs/>
          <w:sz w:val="32"/>
          <w:szCs w:val="32"/>
          <w:u w:val="single"/>
          <w:rtl/>
          <w:lang w:bidi="ar-DZ"/>
        </w:rPr>
        <w:t>الصورة الاولى</w:t>
      </w:r>
      <w:r>
        <w:rPr>
          <w:rFonts w:hint="cs"/>
          <w:b/>
          <w:bCs/>
          <w:sz w:val="32"/>
          <w:szCs w:val="32"/>
          <w:rtl/>
          <w:lang w:bidi="ar-DZ"/>
        </w:rPr>
        <w:t xml:space="preserve"> : </w:t>
      </w:r>
      <w:r w:rsidRPr="00EF2D91">
        <w:rPr>
          <w:rFonts w:hint="cs"/>
          <w:b/>
          <w:bCs/>
          <w:sz w:val="32"/>
          <w:szCs w:val="32"/>
          <w:u w:val="single"/>
          <w:rtl/>
          <w:lang w:bidi="ar-DZ"/>
        </w:rPr>
        <w:t>البند ذو الاربع  الزوايا الخفيف .</w:t>
      </w:r>
      <w:r>
        <w:rPr>
          <w:rFonts w:hint="cs"/>
          <w:b/>
          <w:bCs/>
          <w:sz w:val="32"/>
          <w:szCs w:val="32"/>
          <w:rtl/>
          <w:lang w:bidi="ar-DZ"/>
        </w:rPr>
        <w:t xml:space="preserve"> </w:t>
      </w:r>
    </w:p>
    <w:p w:rsidR="002B4844" w:rsidRDefault="00592629" w:rsidP="002B4844">
      <w:pPr>
        <w:autoSpaceDE w:val="0"/>
        <w:autoSpaceDN w:val="0"/>
        <w:bidi/>
        <w:adjustRightInd w:val="0"/>
        <w:ind w:left="-1"/>
        <w:jc w:val="both"/>
        <w:rPr>
          <w:b/>
          <w:bCs/>
          <w:sz w:val="32"/>
          <w:szCs w:val="32"/>
          <w:rtl/>
          <w:lang w:bidi="ar-DZ"/>
        </w:rPr>
      </w:pPr>
      <w:r>
        <w:rPr>
          <w:rFonts w:hint="cs"/>
          <w:b/>
          <w:bCs/>
          <w:sz w:val="32"/>
          <w:szCs w:val="32"/>
          <w:rtl/>
          <w:lang w:bidi="ar-DZ"/>
        </w:rPr>
        <w:t xml:space="preserve">       </w:t>
      </w:r>
      <w:r w:rsidR="002B4844">
        <w:rPr>
          <w:rFonts w:hint="cs"/>
          <w:b/>
          <w:bCs/>
          <w:sz w:val="32"/>
          <w:szCs w:val="32"/>
          <w:rtl/>
          <w:lang w:bidi="ar-DZ"/>
        </w:rPr>
        <w:t xml:space="preserve">يهدف هذا البند الى </w:t>
      </w:r>
      <w:proofErr w:type="spellStart"/>
      <w:r w:rsidR="002B4844">
        <w:rPr>
          <w:rFonts w:hint="cs"/>
          <w:b/>
          <w:bCs/>
          <w:sz w:val="32"/>
          <w:szCs w:val="32"/>
          <w:rtl/>
          <w:lang w:bidi="ar-DZ"/>
        </w:rPr>
        <w:t>استحالى</w:t>
      </w:r>
      <w:proofErr w:type="spellEnd"/>
      <w:r w:rsidR="002B4844">
        <w:rPr>
          <w:rFonts w:hint="cs"/>
          <w:b/>
          <w:bCs/>
          <w:sz w:val="32"/>
          <w:szCs w:val="32"/>
          <w:rtl/>
          <w:lang w:bidi="ar-DZ"/>
        </w:rPr>
        <w:t xml:space="preserve"> </w:t>
      </w:r>
      <w:proofErr w:type="spellStart"/>
      <w:r w:rsidR="002B4844">
        <w:rPr>
          <w:rFonts w:hint="cs"/>
          <w:b/>
          <w:bCs/>
          <w:sz w:val="32"/>
          <w:szCs w:val="32"/>
          <w:rtl/>
          <w:lang w:bidi="ar-DZ"/>
        </w:rPr>
        <w:t>اتنتاج</w:t>
      </w:r>
      <w:proofErr w:type="spellEnd"/>
      <w:r w:rsidR="002B4844">
        <w:rPr>
          <w:rFonts w:hint="cs"/>
          <w:b/>
          <w:bCs/>
          <w:sz w:val="32"/>
          <w:szCs w:val="32"/>
          <w:rtl/>
          <w:lang w:bidi="ar-DZ"/>
        </w:rPr>
        <w:t xml:space="preserve"> او اضافة التزامات اضافية عن طريق ما قيل في المفاوضات السابقة . </w:t>
      </w:r>
    </w:p>
    <w:p w:rsidR="002B4844" w:rsidRDefault="002B4844" w:rsidP="002B4844">
      <w:pPr>
        <w:pStyle w:val="Paragraphedeliste"/>
        <w:numPr>
          <w:ilvl w:val="0"/>
          <w:numId w:val="1"/>
        </w:numPr>
        <w:autoSpaceDE w:val="0"/>
        <w:autoSpaceDN w:val="0"/>
        <w:bidi/>
        <w:adjustRightInd w:val="0"/>
        <w:jc w:val="both"/>
        <w:rPr>
          <w:b/>
          <w:bCs/>
          <w:sz w:val="32"/>
          <w:szCs w:val="32"/>
          <w:lang w:bidi="ar-DZ"/>
        </w:rPr>
      </w:pPr>
      <w:r w:rsidRPr="00EF2D91">
        <w:rPr>
          <w:rFonts w:hint="cs"/>
          <w:b/>
          <w:bCs/>
          <w:sz w:val="32"/>
          <w:szCs w:val="32"/>
          <w:u w:val="single"/>
          <w:rtl/>
          <w:lang w:bidi="ar-DZ"/>
        </w:rPr>
        <w:t>الصورة الثانية</w:t>
      </w:r>
      <w:r>
        <w:rPr>
          <w:rFonts w:hint="cs"/>
          <w:b/>
          <w:bCs/>
          <w:sz w:val="32"/>
          <w:szCs w:val="32"/>
          <w:rtl/>
          <w:lang w:bidi="ar-DZ"/>
        </w:rPr>
        <w:t xml:space="preserve"> : </w:t>
      </w:r>
      <w:r w:rsidRPr="00EF2D91">
        <w:rPr>
          <w:rFonts w:hint="cs"/>
          <w:b/>
          <w:bCs/>
          <w:sz w:val="32"/>
          <w:szCs w:val="32"/>
          <w:u w:val="single"/>
          <w:rtl/>
          <w:lang w:bidi="ar-DZ"/>
        </w:rPr>
        <w:t>البند ذو الاربع الزوايا المركز</w:t>
      </w:r>
      <w:r>
        <w:rPr>
          <w:rFonts w:hint="cs"/>
          <w:b/>
          <w:bCs/>
          <w:sz w:val="32"/>
          <w:szCs w:val="32"/>
          <w:rtl/>
          <w:lang w:bidi="ar-DZ"/>
        </w:rPr>
        <w:t xml:space="preserve"> . </w:t>
      </w:r>
    </w:p>
    <w:p w:rsidR="00EF2D91" w:rsidRDefault="00592629" w:rsidP="00EF2D91">
      <w:pPr>
        <w:autoSpaceDE w:val="0"/>
        <w:autoSpaceDN w:val="0"/>
        <w:bidi/>
        <w:adjustRightInd w:val="0"/>
        <w:ind w:left="-1"/>
        <w:jc w:val="both"/>
        <w:rPr>
          <w:b/>
          <w:bCs/>
          <w:sz w:val="32"/>
          <w:szCs w:val="32"/>
          <w:lang w:bidi="ar-DZ"/>
        </w:rPr>
      </w:pPr>
      <w:r>
        <w:rPr>
          <w:rFonts w:hint="cs"/>
          <w:b/>
          <w:bCs/>
          <w:sz w:val="32"/>
          <w:szCs w:val="32"/>
          <w:rtl/>
          <w:lang w:bidi="ar-DZ"/>
        </w:rPr>
        <w:t xml:space="preserve">       </w:t>
      </w:r>
      <w:r w:rsidR="002B4844">
        <w:rPr>
          <w:rFonts w:hint="cs"/>
          <w:b/>
          <w:bCs/>
          <w:sz w:val="32"/>
          <w:szCs w:val="32"/>
          <w:rtl/>
          <w:lang w:bidi="ar-DZ"/>
        </w:rPr>
        <w:t>و هو الذي لا يسمح للقاضي في حالة النزاع ان يفسر العقد الغامض عن طريق استعمال عناصر موجودة في المفاوضات السابقة.</w:t>
      </w:r>
    </w:p>
    <w:p w:rsidR="00EF2D91" w:rsidRDefault="00EF2D91" w:rsidP="00EF2D91">
      <w:pPr>
        <w:autoSpaceDE w:val="0"/>
        <w:autoSpaceDN w:val="0"/>
        <w:bidi/>
        <w:adjustRightInd w:val="0"/>
        <w:ind w:left="-1"/>
        <w:jc w:val="both"/>
        <w:rPr>
          <w:b/>
          <w:bCs/>
          <w:sz w:val="32"/>
          <w:szCs w:val="32"/>
          <w:rtl/>
          <w:lang w:bidi="ar-DZ"/>
        </w:rPr>
      </w:pPr>
      <w:r>
        <w:rPr>
          <w:rFonts w:hint="cs"/>
          <w:b/>
          <w:bCs/>
          <w:sz w:val="32"/>
          <w:szCs w:val="32"/>
          <w:rtl/>
          <w:lang w:bidi="ar-DZ"/>
        </w:rPr>
        <w:t xml:space="preserve">و عليه يمكن القول ان البند ذو الزوايا الاربع الخفيف يمر بمرحلتين : </w:t>
      </w:r>
    </w:p>
    <w:p w:rsidR="00EF2D91" w:rsidRDefault="00EF2D91" w:rsidP="00EF2D91">
      <w:pPr>
        <w:pStyle w:val="Paragraphedeliste"/>
        <w:numPr>
          <w:ilvl w:val="0"/>
          <w:numId w:val="1"/>
        </w:numPr>
        <w:autoSpaceDE w:val="0"/>
        <w:autoSpaceDN w:val="0"/>
        <w:bidi/>
        <w:adjustRightInd w:val="0"/>
        <w:jc w:val="both"/>
        <w:rPr>
          <w:b/>
          <w:bCs/>
          <w:sz w:val="32"/>
          <w:szCs w:val="32"/>
          <w:lang w:bidi="ar-DZ"/>
        </w:rPr>
      </w:pPr>
      <w:r w:rsidRPr="00592629">
        <w:rPr>
          <w:rFonts w:hint="cs"/>
          <w:b/>
          <w:bCs/>
          <w:sz w:val="32"/>
          <w:szCs w:val="32"/>
          <w:u w:val="single"/>
          <w:rtl/>
          <w:lang w:bidi="ar-DZ"/>
        </w:rPr>
        <w:t>المرحلة الاولى</w:t>
      </w:r>
      <w:r>
        <w:rPr>
          <w:rFonts w:hint="cs"/>
          <w:b/>
          <w:bCs/>
          <w:sz w:val="32"/>
          <w:szCs w:val="32"/>
          <w:rtl/>
          <w:lang w:bidi="ar-DZ"/>
        </w:rPr>
        <w:t xml:space="preserve"> : كل تعهد سابق يعتبر ملغى و المفاوضات لا تعتبر مصدر الالتزامات . </w:t>
      </w:r>
    </w:p>
    <w:p w:rsidR="00EF2D91" w:rsidRDefault="00EF2D91" w:rsidP="00EF2D91">
      <w:pPr>
        <w:pStyle w:val="Paragraphedeliste"/>
        <w:numPr>
          <w:ilvl w:val="0"/>
          <w:numId w:val="1"/>
        </w:numPr>
        <w:autoSpaceDE w:val="0"/>
        <w:autoSpaceDN w:val="0"/>
        <w:bidi/>
        <w:adjustRightInd w:val="0"/>
        <w:jc w:val="both"/>
        <w:rPr>
          <w:b/>
          <w:bCs/>
          <w:sz w:val="32"/>
          <w:szCs w:val="32"/>
          <w:lang w:bidi="ar-DZ"/>
        </w:rPr>
      </w:pPr>
      <w:r w:rsidRPr="00592629">
        <w:rPr>
          <w:rFonts w:hint="cs"/>
          <w:b/>
          <w:bCs/>
          <w:sz w:val="32"/>
          <w:szCs w:val="32"/>
          <w:u w:val="single"/>
          <w:rtl/>
          <w:lang w:bidi="ar-DZ"/>
        </w:rPr>
        <w:t xml:space="preserve">المرحلة </w:t>
      </w:r>
      <w:proofErr w:type="gramStart"/>
      <w:r w:rsidRPr="00592629">
        <w:rPr>
          <w:rFonts w:hint="cs"/>
          <w:b/>
          <w:bCs/>
          <w:sz w:val="32"/>
          <w:szCs w:val="32"/>
          <w:u w:val="single"/>
          <w:rtl/>
          <w:lang w:bidi="ar-DZ"/>
        </w:rPr>
        <w:t>الثانية</w:t>
      </w:r>
      <w:r>
        <w:rPr>
          <w:rFonts w:hint="cs"/>
          <w:b/>
          <w:bCs/>
          <w:sz w:val="32"/>
          <w:szCs w:val="32"/>
          <w:rtl/>
          <w:lang w:bidi="ar-DZ"/>
        </w:rPr>
        <w:t xml:space="preserve"> :</w:t>
      </w:r>
      <w:proofErr w:type="gramEnd"/>
      <w:r>
        <w:rPr>
          <w:rFonts w:hint="cs"/>
          <w:b/>
          <w:bCs/>
          <w:sz w:val="32"/>
          <w:szCs w:val="32"/>
          <w:rtl/>
          <w:lang w:bidi="ar-DZ"/>
        </w:rPr>
        <w:t xml:space="preserve"> كل الوثائق المعتمد عليها </w:t>
      </w:r>
      <w:r w:rsidR="000A0A59">
        <w:rPr>
          <w:rFonts w:hint="cs"/>
          <w:b/>
          <w:bCs/>
          <w:sz w:val="32"/>
          <w:szCs w:val="32"/>
          <w:rtl/>
          <w:lang w:bidi="ar-DZ"/>
        </w:rPr>
        <w:t>أثناء</w:t>
      </w:r>
      <w:r>
        <w:rPr>
          <w:rFonts w:hint="cs"/>
          <w:b/>
          <w:bCs/>
          <w:sz w:val="32"/>
          <w:szCs w:val="32"/>
          <w:rtl/>
          <w:lang w:bidi="ar-DZ"/>
        </w:rPr>
        <w:t xml:space="preserve"> مرحلة التفاوض ليست لها أي قيمة قانونية . </w:t>
      </w:r>
    </w:p>
    <w:p w:rsidR="00EF2D91" w:rsidRDefault="00592629" w:rsidP="00EF2D91">
      <w:pPr>
        <w:autoSpaceDE w:val="0"/>
        <w:autoSpaceDN w:val="0"/>
        <w:bidi/>
        <w:adjustRightInd w:val="0"/>
        <w:ind w:left="-1"/>
        <w:jc w:val="both"/>
        <w:rPr>
          <w:b/>
          <w:bCs/>
          <w:sz w:val="32"/>
          <w:szCs w:val="32"/>
          <w:rtl/>
          <w:lang w:bidi="ar-DZ"/>
        </w:rPr>
      </w:pPr>
      <w:r>
        <w:rPr>
          <w:rFonts w:hint="cs"/>
          <w:b/>
          <w:bCs/>
          <w:sz w:val="32"/>
          <w:szCs w:val="32"/>
          <w:rtl/>
          <w:lang w:bidi="ar-DZ"/>
        </w:rPr>
        <w:t xml:space="preserve">       </w:t>
      </w:r>
      <w:proofErr w:type="gramStart"/>
      <w:r w:rsidR="000A0A59">
        <w:rPr>
          <w:rFonts w:hint="cs"/>
          <w:b/>
          <w:bCs/>
          <w:sz w:val="32"/>
          <w:szCs w:val="32"/>
          <w:rtl/>
          <w:lang w:bidi="ar-DZ"/>
        </w:rPr>
        <w:t>أما</w:t>
      </w:r>
      <w:proofErr w:type="gramEnd"/>
      <w:r w:rsidR="00EF2D91">
        <w:rPr>
          <w:rFonts w:hint="cs"/>
          <w:b/>
          <w:bCs/>
          <w:sz w:val="32"/>
          <w:szCs w:val="32"/>
          <w:rtl/>
          <w:lang w:bidi="ar-DZ"/>
        </w:rPr>
        <w:t xml:space="preserve"> عن صحة هذا البند فانه لا يدع أي شك لصحته ففي نظر الفقه و القضاء </w:t>
      </w:r>
      <w:r w:rsidR="000A0A59">
        <w:rPr>
          <w:rFonts w:hint="cs"/>
          <w:b/>
          <w:bCs/>
          <w:sz w:val="32"/>
          <w:szCs w:val="32"/>
          <w:rtl/>
          <w:lang w:bidi="ar-DZ"/>
        </w:rPr>
        <w:t>أن</w:t>
      </w:r>
      <w:r w:rsidR="00EF2D91">
        <w:rPr>
          <w:rFonts w:hint="cs"/>
          <w:b/>
          <w:bCs/>
          <w:sz w:val="32"/>
          <w:szCs w:val="32"/>
          <w:rtl/>
          <w:lang w:bidi="ar-DZ"/>
        </w:rPr>
        <w:t xml:space="preserve"> هذا البند صحيح. </w:t>
      </w:r>
    </w:p>
    <w:p w:rsidR="00EF2D91" w:rsidRPr="00EF2D91" w:rsidRDefault="00592629" w:rsidP="00A361CA">
      <w:pPr>
        <w:autoSpaceDE w:val="0"/>
        <w:autoSpaceDN w:val="0"/>
        <w:bidi/>
        <w:adjustRightInd w:val="0"/>
        <w:ind w:left="-1"/>
        <w:jc w:val="both"/>
        <w:rPr>
          <w:b/>
          <w:bCs/>
          <w:sz w:val="32"/>
          <w:szCs w:val="32"/>
          <w:lang w:bidi="ar-DZ"/>
        </w:rPr>
      </w:pPr>
      <w:r>
        <w:rPr>
          <w:rFonts w:hint="cs"/>
          <w:b/>
          <w:bCs/>
          <w:sz w:val="32"/>
          <w:szCs w:val="32"/>
          <w:rtl/>
          <w:lang w:bidi="ar-DZ"/>
        </w:rPr>
        <w:lastRenderedPageBreak/>
        <w:t xml:space="preserve">       </w:t>
      </w:r>
      <w:r w:rsidR="00EF2D91">
        <w:rPr>
          <w:rFonts w:hint="cs"/>
          <w:b/>
          <w:bCs/>
          <w:sz w:val="32"/>
          <w:szCs w:val="32"/>
          <w:rtl/>
          <w:lang w:bidi="ar-DZ"/>
        </w:rPr>
        <w:t xml:space="preserve">كما انه مقبول بصفة صريحة من طرف </w:t>
      </w:r>
      <w:proofErr w:type="spellStart"/>
      <w:r w:rsidR="00A361CA">
        <w:rPr>
          <w:rFonts w:hint="cs"/>
          <w:b/>
          <w:bCs/>
          <w:sz w:val="32"/>
          <w:szCs w:val="32"/>
          <w:rtl/>
          <w:lang w:bidi="ar-DZ"/>
        </w:rPr>
        <w:t>التقنينات</w:t>
      </w:r>
      <w:proofErr w:type="spellEnd"/>
      <w:r w:rsidR="00EF2D91">
        <w:rPr>
          <w:rFonts w:hint="cs"/>
          <w:b/>
          <w:bCs/>
          <w:sz w:val="32"/>
          <w:szCs w:val="32"/>
          <w:rtl/>
          <w:lang w:bidi="ar-DZ"/>
        </w:rPr>
        <w:t xml:space="preserve"> و على </w:t>
      </w:r>
      <w:r>
        <w:rPr>
          <w:rFonts w:hint="cs"/>
          <w:b/>
          <w:bCs/>
          <w:sz w:val="32"/>
          <w:szCs w:val="32"/>
          <w:rtl/>
          <w:lang w:bidi="ar-DZ"/>
        </w:rPr>
        <w:t>رأسها</w:t>
      </w:r>
      <w:r w:rsidR="00EF2D91">
        <w:rPr>
          <w:rFonts w:hint="cs"/>
          <w:b/>
          <w:bCs/>
          <w:sz w:val="32"/>
          <w:szCs w:val="32"/>
          <w:rtl/>
          <w:lang w:bidi="ar-DZ"/>
        </w:rPr>
        <w:t xml:space="preserve"> </w:t>
      </w:r>
      <w:r>
        <w:rPr>
          <w:rFonts w:hint="cs"/>
          <w:b/>
          <w:bCs/>
          <w:sz w:val="32"/>
          <w:szCs w:val="32"/>
          <w:rtl/>
          <w:lang w:bidi="ar-DZ"/>
        </w:rPr>
        <w:t>الأمر</w:t>
      </w:r>
      <w:r w:rsidR="00EF2D91">
        <w:rPr>
          <w:rFonts w:hint="cs"/>
          <w:b/>
          <w:bCs/>
          <w:sz w:val="32"/>
          <w:szCs w:val="32"/>
          <w:rtl/>
          <w:lang w:bidi="ar-DZ"/>
        </w:rPr>
        <w:t xml:space="preserve"> المؤرخ في 10/02/2016 المعدل للقانون المدني الفرنسي الذي يشير </w:t>
      </w:r>
      <w:r>
        <w:rPr>
          <w:rFonts w:hint="cs"/>
          <w:b/>
          <w:bCs/>
          <w:sz w:val="32"/>
          <w:szCs w:val="32"/>
          <w:rtl/>
          <w:lang w:bidi="ar-DZ"/>
        </w:rPr>
        <w:t>إلى</w:t>
      </w:r>
      <w:r w:rsidR="00EF2D91">
        <w:rPr>
          <w:rFonts w:hint="cs"/>
          <w:b/>
          <w:bCs/>
          <w:sz w:val="32"/>
          <w:szCs w:val="32"/>
          <w:rtl/>
          <w:lang w:bidi="ar-DZ"/>
        </w:rPr>
        <w:t xml:space="preserve"> </w:t>
      </w:r>
      <w:r>
        <w:rPr>
          <w:rFonts w:hint="cs"/>
          <w:b/>
          <w:bCs/>
          <w:sz w:val="32"/>
          <w:szCs w:val="32"/>
          <w:rtl/>
          <w:lang w:bidi="ar-DZ"/>
        </w:rPr>
        <w:t>أن</w:t>
      </w:r>
      <w:r w:rsidR="00EF2D91">
        <w:rPr>
          <w:rFonts w:hint="cs"/>
          <w:b/>
          <w:bCs/>
          <w:sz w:val="32"/>
          <w:szCs w:val="32"/>
          <w:rtl/>
          <w:lang w:bidi="ar-DZ"/>
        </w:rPr>
        <w:t xml:space="preserve"> هدف هذا البند هو لا يمكن استنتاج التزامات </w:t>
      </w:r>
      <w:r>
        <w:rPr>
          <w:rFonts w:hint="cs"/>
          <w:b/>
          <w:bCs/>
          <w:sz w:val="32"/>
          <w:szCs w:val="32"/>
          <w:rtl/>
          <w:lang w:bidi="ar-DZ"/>
        </w:rPr>
        <w:t>إضافية</w:t>
      </w:r>
      <w:r w:rsidR="00EF2D91">
        <w:rPr>
          <w:rFonts w:hint="cs"/>
          <w:b/>
          <w:bCs/>
          <w:sz w:val="32"/>
          <w:szCs w:val="32"/>
          <w:rtl/>
          <w:lang w:bidi="ar-DZ"/>
        </w:rPr>
        <w:t xml:space="preserve"> من المفاوضات. </w:t>
      </w:r>
      <w:r w:rsidR="002B4844" w:rsidRPr="00EF2D91">
        <w:rPr>
          <w:rFonts w:hint="cs"/>
          <w:b/>
          <w:bCs/>
          <w:sz w:val="32"/>
          <w:szCs w:val="32"/>
          <w:rtl/>
          <w:lang w:bidi="ar-DZ"/>
        </w:rPr>
        <w:t xml:space="preserve">   </w:t>
      </w:r>
    </w:p>
    <w:p w:rsidR="002B4844" w:rsidRPr="0064495F" w:rsidRDefault="0064495F" w:rsidP="0064495F">
      <w:pPr>
        <w:pStyle w:val="Paragraphedeliste"/>
        <w:numPr>
          <w:ilvl w:val="0"/>
          <w:numId w:val="2"/>
        </w:numPr>
        <w:autoSpaceDE w:val="0"/>
        <w:autoSpaceDN w:val="0"/>
        <w:bidi/>
        <w:adjustRightInd w:val="0"/>
        <w:jc w:val="both"/>
        <w:rPr>
          <w:b/>
          <w:bCs/>
          <w:sz w:val="32"/>
          <w:szCs w:val="32"/>
          <w:rtl/>
          <w:lang w:bidi="ar-DZ"/>
        </w:rPr>
      </w:pPr>
      <w:r w:rsidRPr="0064495F">
        <w:rPr>
          <w:rFonts w:hint="cs"/>
          <w:b/>
          <w:bCs/>
          <w:sz w:val="32"/>
          <w:szCs w:val="32"/>
          <w:u w:val="single"/>
          <w:rtl/>
          <w:lang w:bidi="ar-DZ"/>
        </w:rPr>
        <w:t>تحذير</w:t>
      </w:r>
      <w:r w:rsidRPr="0064495F">
        <w:rPr>
          <w:rFonts w:hint="cs"/>
          <w:b/>
          <w:bCs/>
          <w:sz w:val="32"/>
          <w:szCs w:val="32"/>
          <w:rtl/>
          <w:lang w:bidi="ar-DZ"/>
        </w:rPr>
        <w:t xml:space="preserve"> : </w:t>
      </w:r>
    </w:p>
    <w:p w:rsidR="00DC36F4" w:rsidRDefault="0064495F" w:rsidP="00EA136D">
      <w:pPr>
        <w:autoSpaceDE w:val="0"/>
        <w:autoSpaceDN w:val="0"/>
        <w:bidi/>
        <w:adjustRightInd w:val="0"/>
        <w:ind w:left="-1"/>
        <w:jc w:val="both"/>
        <w:rPr>
          <w:b/>
          <w:bCs/>
          <w:sz w:val="32"/>
          <w:szCs w:val="32"/>
          <w:rtl/>
          <w:lang w:bidi="ar-DZ"/>
        </w:rPr>
      </w:pPr>
      <w:r>
        <w:rPr>
          <w:rFonts w:hint="cs"/>
          <w:b/>
          <w:bCs/>
          <w:sz w:val="32"/>
          <w:szCs w:val="32"/>
          <w:rtl/>
          <w:lang w:bidi="ar-DZ"/>
        </w:rPr>
        <w:t xml:space="preserve">بالرغم من صحة هذا البند الا ان الفقه يحذر من تعارضه مع : </w:t>
      </w:r>
    </w:p>
    <w:p w:rsidR="0064495F" w:rsidRDefault="0064495F" w:rsidP="0064495F">
      <w:pPr>
        <w:pStyle w:val="Paragraphedeliste"/>
        <w:numPr>
          <w:ilvl w:val="0"/>
          <w:numId w:val="1"/>
        </w:numPr>
        <w:autoSpaceDE w:val="0"/>
        <w:autoSpaceDN w:val="0"/>
        <w:bidi/>
        <w:adjustRightInd w:val="0"/>
        <w:jc w:val="both"/>
        <w:rPr>
          <w:b/>
          <w:bCs/>
          <w:sz w:val="32"/>
          <w:szCs w:val="32"/>
          <w:lang w:bidi="ar-DZ"/>
        </w:rPr>
      </w:pPr>
      <w:r>
        <w:rPr>
          <w:rFonts w:hint="cs"/>
          <w:b/>
          <w:bCs/>
          <w:sz w:val="32"/>
          <w:szCs w:val="32"/>
          <w:rtl/>
          <w:lang w:bidi="ar-DZ"/>
        </w:rPr>
        <w:t xml:space="preserve">المادة 107 فقرة 2 من القانون المدني الجزائري و التي تنص : </w:t>
      </w:r>
    </w:p>
    <w:p w:rsidR="0064495F" w:rsidRPr="0064495F" w:rsidRDefault="0064495F" w:rsidP="0064495F">
      <w:pPr>
        <w:autoSpaceDE w:val="0"/>
        <w:autoSpaceDN w:val="0"/>
        <w:bidi/>
        <w:adjustRightInd w:val="0"/>
        <w:jc w:val="both"/>
        <w:rPr>
          <w:b/>
          <w:bCs/>
          <w:sz w:val="32"/>
          <w:szCs w:val="32"/>
          <w:lang w:bidi="ar-DZ"/>
        </w:rPr>
      </w:pPr>
      <w:r>
        <w:rPr>
          <w:rFonts w:hint="cs"/>
          <w:b/>
          <w:bCs/>
          <w:sz w:val="32"/>
          <w:szCs w:val="32"/>
          <w:rtl/>
          <w:lang w:bidi="ar-DZ"/>
        </w:rPr>
        <w:t xml:space="preserve">" .... و لا يقتصر العقد على الزام المتعاقد بما ورد فيه فحسب ، بل </w:t>
      </w:r>
      <w:proofErr w:type="spellStart"/>
      <w:r>
        <w:rPr>
          <w:rFonts w:hint="cs"/>
          <w:b/>
          <w:bCs/>
          <w:sz w:val="32"/>
          <w:szCs w:val="32"/>
          <w:rtl/>
          <w:lang w:bidi="ar-DZ"/>
        </w:rPr>
        <w:t>يتناوف</w:t>
      </w:r>
      <w:proofErr w:type="spellEnd"/>
      <w:r>
        <w:rPr>
          <w:rFonts w:hint="cs"/>
          <w:b/>
          <w:bCs/>
          <w:sz w:val="32"/>
          <w:szCs w:val="32"/>
          <w:rtl/>
          <w:lang w:bidi="ar-DZ"/>
        </w:rPr>
        <w:t xml:space="preserve"> ايضا ما هو من مستلزماته وفقا للقانون و العرف و العدالة بحسب طبيعة الالتزام "</w:t>
      </w:r>
    </w:p>
    <w:p w:rsidR="0064495F" w:rsidRDefault="0064495F" w:rsidP="0064495F">
      <w:pPr>
        <w:pStyle w:val="Paragraphedeliste"/>
        <w:numPr>
          <w:ilvl w:val="0"/>
          <w:numId w:val="1"/>
        </w:numPr>
        <w:autoSpaceDE w:val="0"/>
        <w:autoSpaceDN w:val="0"/>
        <w:bidi/>
        <w:adjustRightInd w:val="0"/>
        <w:jc w:val="both"/>
        <w:rPr>
          <w:b/>
          <w:bCs/>
          <w:sz w:val="32"/>
          <w:szCs w:val="32"/>
          <w:lang w:bidi="ar-DZ"/>
        </w:rPr>
      </w:pPr>
      <w:r>
        <w:rPr>
          <w:rFonts w:hint="cs"/>
          <w:b/>
          <w:bCs/>
          <w:sz w:val="32"/>
          <w:szCs w:val="32"/>
          <w:rtl/>
          <w:lang w:bidi="ar-DZ"/>
        </w:rPr>
        <w:t xml:space="preserve">كما ان استعمال هذا البند يصطدم بإشكاليات عقود الاستهلاك التي تهدف الى حماية المستهلك لذلك لا يمكن التوافق بين هذا البند من جهة و الحماية القانونية المقررة للمستهلك من جهة أخرى، لذلك ينصح الفقه بعدم ادراج البند في عقود الاستهلاك . </w:t>
      </w:r>
    </w:p>
    <w:p w:rsidR="003A3E82" w:rsidRPr="003A3E82" w:rsidRDefault="003A3E82" w:rsidP="003A3E82">
      <w:pPr>
        <w:pStyle w:val="Paragraphedeliste"/>
        <w:keepNext/>
        <w:suppressAutoHyphens/>
        <w:bidi/>
        <w:spacing w:before="120" w:after="120" w:line="240" w:lineRule="auto"/>
        <w:ind w:left="359"/>
        <w:jc w:val="right"/>
        <w:rPr>
          <w:rFonts w:asciiTheme="minorBidi" w:hAnsiTheme="minorBidi"/>
          <w:bCs/>
          <w:i/>
          <w:sz w:val="32"/>
          <w:szCs w:val="32"/>
          <w:rtl/>
          <w:lang w:bidi="ar-DZ"/>
        </w:rPr>
      </w:pPr>
      <w:r w:rsidRPr="003A3E82">
        <w:rPr>
          <w:rFonts w:asciiTheme="minorBidi" w:hAnsiTheme="minorBidi" w:hint="cs"/>
          <w:bCs/>
          <w:i/>
          <w:sz w:val="32"/>
          <w:szCs w:val="32"/>
          <w:rtl/>
          <w:lang w:bidi="ar-DZ"/>
        </w:rPr>
        <w:t xml:space="preserve">يتبع ان شاء الله </w:t>
      </w:r>
    </w:p>
    <w:p w:rsidR="00DC36F4" w:rsidRPr="003A3E82" w:rsidRDefault="003A3E82" w:rsidP="003A3E82">
      <w:pPr>
        <w:pStyle w:val="Paragraphedeliste"/>
        <w:autoSpaceDE w:val="0"/>
        <w:autoSpaceDN w:val="0"/>
        <w:bidi/>
        <w:adjustRightInd w:val="0"/>
        <w:ind w:left="359"/>
        <w:jc w:val="center"/>
        <w:rPr>
          <w:b/>
          <w:bCs/>
          <w:sz w:val="32"/>
          <w:szCs w:val="32"/>
          <w:lang w:bidi="ar-DZ"/>
        </w:rPr>
      </w:pPr>
      <w:r>
        <w:rPr>
          <w:rFonts w:asciiTheme="minorBidi" w:hAnsiTheme="minorBidi" w:hint="cs"/>
          <w:bCs/>
          <w:i/>
          <w:sz w:val="32"/>
          <w:szCs w:val="32"/>
          <w:rtl/>
          <w:lang w:bidi="ar-DZ"/>
        </w:rPr>
        <w:t xml:space="preserve">                                                          </w:t>
      </w:r>
      <w:r w:rsidRPr="003A3E82">
        <w:rPr>
          <w:rFonts w:asciiTheme="minorBidi" w:hAnsiTheme="minorBidi" w:hint="cs"/>
          <w:bCs/>
          <w:i/>
          <w:sz w:val="32"/>
          <w:szCs w:val="32"/>
          <w:rtl/>
          <w:lang w:bidi="ar-DZ"/>
        </w:rPr>
        <w:t xml:space="preserve">الاستاذ داودي ابراهيم   </w:t>
      </w:r>
    </w:p>
    <w:sectPr w:rsidR="00DC36F4" w:rsidRPr="003A3E82" w:rsidSect="00F9676A">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54B12"/>
    <w:multiLevelType w:val="hybridMultilevel"/>
    <w:tmpl w:val="79FC408C"/>
    <w:lvl w:ilvl="0" w:tplc="0354155A">
      <w:numFmt w:val="bullet"/>
      <w:lvlText w:val="-"/>
      <w:lvlJc w:val="left"/>
      <w:pPr>
        <w:ind w:left="359" w:hanging="360"/>
      </w:pPr>
      <w:rPr>
        <w:rFonts w:ascii="Arial" w:eastAsiaTheme="minorHAnsi" w:hAnsi="Arial" w:cs="Arial"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1">
    <w:nsid w:val="2B547132"/>
    <w:multiLevelType w:val="hybridMultilevel"/>
    <w:tmpl w:val="C4463166"/>
    <w:lvl w:ilvl="0" w:tplc="69D218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B12E89"/>
    <w:multiLevelType w:val="hybridMultilevel"/>
    <w:tmpl w:val="0978A53E"/>
    <w:lvl w:ilvl="0" w:tplc="FA04362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7553A2"/>
    <w:multiLevelType w:val="hybridMultilevel"/>
    <w:tmpl w:val="F738C604"/>
    <w:lvl w:ilvl="0" w:tplc="9CB2D2E4">
      <w:start w:val="1"/>
      <w:numFmt w:val="decimal"/>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4CFA6378"/>
    <w:multiLevelType w:val="hybridMultilevel"/>
    <w:tmpl w:val="353C9234"/>
    <w:lvl w:ilvl="0" w:tplc="979499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29B"/>
    <w:rsid w:val="000025E2"/>
    <w:rsid w:val="00016317"/>
    <w:rsid w:val="000A0A59"/>
    <w:rsid w:val="000B5902"/>
    <w:rsid w:val="000D26DD"/>
    <w:rsid w:val="00127629"/>
    <w:rsid w:val="001F3583"/>
    <w:rsid w:val="002A156A"/>
    <w:rsid w:val="002B4844"/>
    <w:rsid w:val="003707B6"/>
    <w:rsid w:val="003A3E82"/>
    <w:rsid w:val="00407866"/>
    <w:rsid w:val="004B1AEF"/>
    <w:rsid w:val="00501BA4"/>
    <w:rsid w:val="00592629"/>
    <w:rsid w:val="0064495F"/>
    <w:rsid w:val="006C3D59"/>
    <w:rsid w:val="006F1177"/>
    <w:rsid w:val="00882F36"/>
    <w:rsid w:val="008A1BB4"/>
    <w:rsid w:val="008C31B1"/>
    <w:rsid w:val="00952F3C"/>
    <w:rsid w:val="00A361CA"/>
    <w:rsid w:val="00A677D5"/>
    <w:rsid w:val="00AB7546"/>
    <w:rsid w:val="00B331FA"/>
    <w:rsid w:val="00C22F3A"/>
    <w:rsid w:val="00C840B5"/>
    <w:rsid w:val="00CB2A6F"/>
    <w:rsid w:val="00D47C2A"/>
    <w:rsid w:val="00D6306E"/>
    <w:rsid w:val="00DC36F4"/>
    <w:rsid w:val="00DE6F09"/>
    <w:rsid w:val="00E11A39"/>
    <w:rsid w:val="00E50228"/>
    <w:rsid w:val="00EA136D"/>
    <w:rsid w:val="00EB429B"/>
    <w:rsid w:val="00EF2D91"/>
    <w:rsid w:val="00F718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EB429B"/>
    <w:rPr>
      <w:vertAlign w:val="superscript"/>
    </w:rPr>
  </w:style>
  <w:style w:type="paragraph" w:styleId="Paragraphedeliste">
    <w:name w:val="List Paragraph"/>
    <w:basedOn w:val="Normal"/>
    <w:qFormat/>
    <w:rsid w:val="00EB42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EB429B"/>
    <w:rPr>
      <w:vertAlign w:val="superscript"/>
    </w:rPr>
  </w:style>
  <w:style w:type="paragraph" w:styleId="Paragraphedeliste">
    <w:name w:val="List Paragraph"/>
    <w:basedOn w:val="Normal"/>
    <w:qFormat/>
    <w:rsid w:val="00EB4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24D5B-C70C-4436-AEB7-4B0EC5FA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1605</Words>
  <Characters>8831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IGV</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Utilisateur Windows</cp:lastModifiedBy>
  <cp:revision>2</cp:revision>
  <dcterms:created xsi:type="dcterms:W3CDTF">2021-02-18T20:01:00Z</dcterms:created>
  <dcterms:modified xsi:type="dcterms:W3CDTF">2021-02-18T20:01:00Z</dcterms:modified>
</cp:coreProperties>
</file>