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132" w:rsidRPr="00070EDD" w:rsidRDefault="00B70132" w:rsidP="00BC7393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u w:val="single"/>
          <w:lang w:bidi="ar-DZ"/>
        </w:rPr>
      </w:pPr>
      <w:r w:rsidRPr="00070EDD"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  <w:lang w:bidi="ar-DZ"/>
        </w:rPr>
        <w:t xml:space="preserve">سلسلة الأعمال موجهة </w:t>
      </w:r>
      <w:proofErr w:type="gramStart"/>
      <w:r w:rsidRPr="00070EDD"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  <w:lang w:bidi="ar-DZ"/>
        </w:rPr>
        <w:t>رقم</w:t>
      </w:r>
      <w:proofErr w:type="gramEnd"/>
      <w:r w:rsidRPr="00070EDD"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  <w:lang w:bidi="ar-DZ"/>
        </w:rPr>
        <w:t xml:space="preserve"> </w:t>
      </w:r>
      <w:r w:rsidR="00BC7393" w:rsidRPr="00070EDD">
        <w:rPr>
          <w:rFonts w:ascii="Traditional Arabic" w:hAnsi="Traditional Arabic" w:cs="Traditional Arabic"/>
          <w:b/>
          <w:bCs/>
          <w:sz w:val="36"/>
          <w:szCs w:val="36"/>
          <w:u w:val="single"/>
          <w:lang w:bidi="ar-DZ"/>
        </w:rPr>
        <w:t>02</w:t>
      </w:r>
    </w:p>
    <w:p w:rsidR="00D96506" w:rsidRPr="00070EDD" w:rsidRDefault="005040F1" w:rsidP="00D96506">
      <w:pPr>
        <w:bidi/>
        <w:spacing w:after="0" w:line="240" w:lineRule="auto"/>
        <w:jc w:val="both"/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DZ"/>
        </w:rPr>
      </w:pPr>
      <w:r w:rsidRPr="00070EDD">
        <w:rPr>
          <w:rFonts w:ascii="Traditional Arabic" w:eastAsia="Calibri" w:hAnsi="Traditional Arabic" w:cs="Traditional Arabic" w:hint="cs"/>
          <w:b/>
          <w:bCs/>
          <w:sz w:val="36"/>
          <w:szCs w:val="36"/>
          <w:u w:val="single"/>
          <w:rtl/>
          <w:lang w:bidi="ar-DZ"/>
        </w:rPr>
        <w:t>التمرين01</w:t>
      </w:r>
      <w:r w:rsidRPr="00070ED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DZ"/>
        </w:rPr>
        <w:t xml:space="preserve">: </w:t>
      </w:r>
    </w:p>
    <w:p w:rsidR="005040F1" w:rsidRPr="00070EDD" w:rsidRDefault="005040F1" w:rsidP="00266E63">
      <w:pPr>
        <w:bidi/>
        <w:spacing w:after="0" w:line="240" w:lineRule="auto"/>
        <w:jc w:val="both"/>
        <w:rPr>
          <w:rFonts w:ascii="Traditional Arabic" w:eastAsia="Calibri" w:hAnsi="Traditional Arabic" w:cs="Traditional Arabic"/>
          <w:sz w:val="36"/>
          <w:szCs w:val="36"/>
          <w:rtl/>
          <w:lang w:bidi="ar-DZ"/>
        </w:rPr>
      </w:pPr>
      <w:r w:rsidRPr="00070EDD">
        <w:rPr>
          <w:rFonts w:ascii="Traditional Arabic" w:eastAsia="Calibri" w:hAnsi="Traditional Arabic" w:cs="Traditional Arabic" w:hint="cs"/>
          <w:sz w:val="36"/>
          <w:szCs w:val="36"/>
          <w:rtl/>
          <w:lang w:bidi="ar-DZ"/>
        </w:rPr>
        <w:t xml:space="preserve">صاحب مؤسسة تجارية </w:t>
      </w:r>
      <w:proofErr w:type="gramStart"/>
      <w:r w:rsidRPr="00070EDD">
        <w:rPr>
          <w:rFonts w:ascii="Traditional Arabic" w:eastAsia="Calibri" w:hAnsi="Traditional Arabic" w:cs="Traditional Arabic" w:hint="cs"/>
          <w:sz w:val="36"/>
          <w:szCs w:val="36"/>
          <w:rtl/>
          <w:lang w:bidi="ar-DZ"/>
        </w:rPr>
        <w:t>صرح</w:t>
      </w:r>
      <w:proofErr w:type="gramEnd"/>
      <w:r w:rsidRPr="00070EDD">
        <w:rPr>
          <w:rFonts w:ascii="Traditional Arabic" w:eastAsia="Calibri" w:hAnsi="Traditional Arabic" w:cs="Traditional Arabic" w:hint="cs"/>
          <w:sz w:val="36"/>
          <w:szCs w:val="36"/>
          <w:rtl/>
          <w:lang w:bidi="ar-DZ"/>
        </w:rPr>
        <w:t xml:space="preserve"> بالمعلومات التالية خلال </w:t>
      </w:r>
      <w:r w:rsidR="00266E63">
        <w:rPr>
          <w:rFonts w:ascii="Traditional Arabic" w:eastAsia="Calibri" w:hAnsi="Traditional Arabic" w:cs="Traditional Arabic" w:hint="cs"/>
          <w:sz w:val="36"/>
          <w:szCs w:val="36"/>
          <w:rtl/>
          <w:lang w:bidi="ar-DZ"/>
        </w:rPr>
        <w:t>2018</w:t>
      </w:r>
      <w:r w:rsidRPr="00070EDD">
        <w:rPr>
          <w:rFonts w:ascii="Traditional Arabic" w:eastAsia="Calibri" w:hAnsi="Traditional Arabic" w:cs="Traditional Arabic" w:hint="cs"/>
          <w:sz w:val="36"/>
          <w:szCs w:val="36"/>
          <w:rtl/>
          <w:lang w:bidi="ar-DZ"/>
        </w:rPr>
        <w:t xml:space="preserve">: مبيعات 600.000، </w:t>
      </w:r>
      <w:proofErr w:type="gramStart"/>
      <w:r w:rsidRPr="00070EDD">
        <w:rPr>
          <w:rFonts w:ascii="Traditional Arabic" w:eastAsia="Calibri" w:hAnsi="Traditional Arabic" w:cs="Traditional Arabic" w:hint="cs"/>
          <w:sz w:val="36"/>
          <w:szCs w:val="36"/>
          <w:rtl/>
          <w:lang w:bidi="ar-DZ"/>
        </w:rPr>
        <w:t>مخزون</w:t>
      </w:r>
      <w:proofErr w:type="gramEnd"/>
      <w:r w:rsidRPr="00070EDD">
        <w:rPr>
          <w:rFonts w:ascii="Traditional Arabic" w:eastAsia="Calibri" w:hAnsi="Traditional Arabic" w:cs="Traditional Arabic" w:hint="cs"/>
          <w:sz w:val="36"/>
          <w:szCs w:val="36"/>
          <w:rtl/>
          <w:lang w:bidi="ar-DZ"/>
        </w:rPr>
        <w:t xml:space="preserve"> أول المدة 100.000، مش</w:t>
      </w:r>
      <w:r w:rsidRPr="00070EDD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تريات 150.000، </w:t>
      </w:r>
      <w:proofErr w:type="gramStart"/>
      <w:r w:rsidRPr="00070EDD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مخزون</w:t>
      </w:r>
      <w:proofErr w:type="gramEnd"/>
      <w:r w:rsidRPr="00070EDD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آخر المدة 100.000.</w:t>
      </w:r>
    </w:p>
    <w:p w:rsidR="005040F1" w:rsidRPr="00070EDD" w:rsidRDefault="005040F1" w:rsidP="00D713BD">
      <w:pPr>
        <w:bidi/>
        <w:spacing w:after="0" w:line="240" w:lineRule="auto"/>
        <w:jc w:val="both"/>
        <w:rPr>
          <w:rFonts w:ascii="Traditional Arabic" w:eastAsiaTheme="minorHAnsi" w:hAnsi="Traditional Arabic" w:cs="Traditional Arabic"/>
          <w:sz w:val="36"/>
          <w:szCs w:val="36"/>
          <w:rtl/>
          <w:lang w:bidi="ar-DZ"/>
        </w:rPr>
      </w:pPr>
      <w:r w:rsidRPr="00070ED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DZ"/>
        </w:rPr>
        <w:t xml:space="preserve">المطلوب: </w:t>
      </w:r>
      <w:r w:rsidRPr="00070EDD">
        <w:rPr>
          <w:rFonts w:ascii="Traditional Arabic" w:eastAsia="Calibri" w:hAnsi="Traditional Arabic" w:cs="Traditional Arabic" w:hint="cs"/>
          <w:sz w:val="36"/>
          <w:szCs w:val="36"/>
          <w:rtl/>
          <w:lang w:bidi="ar-DZ"/>
        </w:rPr>
        <w:t>تحديد الربح الخاضع للضريبة، و حساب الضريبة على الدخل الإجمالي؟</w:t>
      </w:r>
    </w:p>
    <w:p w:rsidR="00D96506" w:rsidRPr="00070EDD" w:rsidRDefault="005040F1" w:rsidP="00D713BD">
      <w:pPr>
        <w:bidi/>
        <w:spacing w:after="0" w:line="240" w:lineRule="auto"/>
        <w:jc w:val="both"/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DZ"/>
        </w:rPr>
      </w:pPr>
      <w:r w:rsidRPr="00070EDD">
        <w:rPr>
          <w:rFonts w:ascii="Traditional Arabic" w:eastAsia="Calibri" w:hAnsi="Traditional Arabic" w:cs="Traditional Arabic"/>
          <w:b/>
          <w:bCs/>
          <w:sz w:val="36"/>
          <w:szCs w:val="36"/>
          <w:u w:val="single"/>
          <w:rtl/>
          <w:lang w:bidi="ar-DZ"/>
        </w:rPr>
        <w:t>التمرين0</w:t>
      </w:r>
      <w:r w:rsidR="00D713BD" w:rsidRPr="00070EDD"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  <w:lang w:bidi="ar-DZ"/>
        </w:rPr>
        <w:t>2</w:t>
      </w:r>
      <w:r w:rsidRPr="00070ED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DZ"/>
        </w:rPr>
        <w:t xml:space="preserve">: </w:t>
      </w:r>
    </w:p>
    <w:p w:rsidR="005040F1" w:rsidRPr="00070EDD" w:rsidRDefault="005040F1" w:rsidP="00266E63">
      <w:pPr>
        <w:bidi/>
        <w:spacing w:after="0" w:line="240" w:lineRule="auto"/>
        <w:jc w:val="both"/>
        <w:rPr>
          <w:rFonts w:ascii="Traditional Arabic" w:eastAsia="Calibri" w:hAnsi="Traditional Arabic" w:cs="Traditional Arabic"/>
          <w:sz w:val="36"/>
          <w:szCs w:val="36"/>
          <w:rtl/>
          <w:lang w:bidi="ar-DZ"/>
        </w:rPr>
      </w:pPr>
      <w:r w:rsidRPr="00070EDD">
        <w:rPr>
          <w:rFonts w:ascii="Traditional Arabic" w:eastAsia="Calibri" w:hAnsi="Traditional Arabic" w:cs="Traditional Arabic" w:hint="cs"/>
          <w:sz w:val="36"/>
          <w:szCs w:val="36"/>
          <w:rtl/>
          <w:lang w:bidi="ar-DZ"/>
        </w:rPr>
        <w:t>حقق طبيب خلال 201</w:t>
      </w:r>
      <w:r w:rsidR="00266E63">
        <w:rPr>
          <w:rFonts w:ascii="Traditional Arabic" w:eastAsia="Calibri" w:hAnsi="Traditional Arabic" w:cs="Traditional Arabic" w:hint="cs"/>
          <w:sz w:val="36"/>
          <w:szCs w:val="36"/>
          <w:rtl/>
          <w:lang w:bidi="ar-DZ"/>
        </w:rPr>
        <w:t>7</w:t>
      </w:r>
      <w:r w:rsidRPr="00070EDD">
        <w:rPr>
          <w:rFonts w:ascii="Traditional Arabic" w:eastAsia="Calibri" w:hAnsi="Traditional Arabic" w:cs="Traditional Arabic" w:hint="cs"/>
          <w:sz w:val="36"/>
          <w:szCs w:val="36"/>
          <w:rtl/>
          <w:lang w:bidi="ar-DZ"/>
        </w:rPr>
        <w:t xml:space="preserve"> مداخيل تقدر بـ 5.800.000، و قد دفع </w:t>
      </w:r>
      <w:proofErr w:type="gramStart"/>
      <w:r w:rsidRPr="00070EDD">
        <w:rPr>
          <w:rFonts w:ascii="Traditional Arabic" w:eastAsia="Calibri" w:hAnsi="Traditional Arabic" w:cs="Traditional Arabic" w:hint="cs"/>
          <w:sz w:val="36"/>
          <w:szCs w:val="36"/>
          <w:rtl/>
          <w:lang w:bidi="ar-DZ"/>
        </w:rPr>
        <w:t>خلال</w:t>
      </w:r>
      <w:proofErr w:type="gramEnd"/>
      <w:r w:rsidR="00D96506" w:rsidRPr="00070EDD">
        <w:rPr>
          <w:rFonts w:ascii="Traditional Arabic" w:eastAsia="Calibri" w:hAnsi="Traditional Arabic" w:cs="Traditional Arabic" w:hint="cs"/>
          <w:sz w:val="36"/>
          <w:szCs w:val="36"/>
          <w:rtl/>
          <w:lang w:bidi="ar-DZ"/>
        </w:rPr>
        <w:t xml:space="preserve"> نفس السنة النفقات الموالية: </w:t>
      </w:r>
      <w:r w:rsidRPr="00070EDD">
        <w:rPr>
          <w:rFonts w:ascii="Traditional Arabic" w:eastAsia="Calibri" w:hAnsi="Traditional Arabic" w:cs="Traditional Arabic" w:hint="cs"/>
          <w:sz w:val="36"/>
          <w:szCs w:val="36"/>
          <w:rtl/>
          <w:lang w:bidi="ar-DZ"/>
        </w:rPr>
        <w:t xml:space="preserve">ضرائب و رسوم: 110.000دج، ايجار سكن العيادة 37.000 شهريا، </w:t>
      </w:r>
      <w:proofErr w:type="gramStart"/>
      <w:r w:rsidRPr="00070EDD">
        <w:rPr>
          <w:rFonts w:ascii="Traditional Arabic" w:eastAsia="Calibri" w:hAnsi="Traditional Arabic" w:cs="Traditional Arabic" w:hint="cs"/>
          <w:sz w:val="36"/>
          <w:szCs w:val="36"/>
          <w:rtl/>
          <w:lang w:bidi="ar-DZ"/>
        </w:rPr>
        <w:t>أجور</w:t>
      </w:r>
      <w:proofErr w:type="gramEnd"/>
      <w:r w:rsidRPr="00070EDD">
        <w:rPr>
          <w:rFonts w:ascii="Traditional Arabic" w:eastAsia="Calibri" w:hAnsi="Traditional Arabic" w:cs="Traditional Arabic" w:hint="cs"/>
          <w:sz w:val="36"/>
          <w:szCs w:val="36"/>
          <w:rtl/>
          <w:lang w:bidi="ar-DZ"/>
        </w:rPr>
        <w:t xml:space="preserve"> موظفين 44000 شهريا، دفع مصاريف عامة: 100.000دج، اشترى تجهيزات للعيادة:.900.000دج.</w:t>
      </w:r>
    </w:p>
    <w:p w:rsidR="005040F1" w:rsidRPr="00070EDD" w:rsidRDefault="005040F1" w:rsidP="00D96506">
      <w:pPr>
        <w:bidi/>
        <w:spacing w:after="0" w:line="24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 w:rsidRPr="00070ED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DZ"/>
        </w:rPr>
        <w:t>المطلوب:</w:t>
      </w:r>
      <w:r w:rsidRPr="00070EDD">
        <w:rPr>
          <w:rFonts w:ascii="Traditional Arabic" w:eastAsia="Calibri" w:hAnsi="Traditional Arabic" w:cs="Traditional Arabic" w:hint="cs"/>
          <w:sz w:val="36"/>
          <w:szCs w:val="36"/>
          <w:rtl/>
          <w:lang w:bidi="ar-DZ"/>
        </w:rPr>
        <w:t xml:space="preserve"> حساب الضريبة على الدخل الإجمالي</w:t>
      </w:r>
      <w:r w:rsidRPr="00070EDD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.</w:t>
      </w:r>
    </w:p>
    <w:p w:rsidR="00BC7393" w:rsidRPr="00070EDD" w:rsidRDefault="00BC7393" w:rsidP="00D713BD">
      <w:pPr>
        <w:bidi/>
        <w:spacing w:after="0" w:line="240" w:lineRule="auto"/>
        <w:jc w:val="both"/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DZ"/>
        </w:rPr>
      </w:pPr>
      <w:r w:rsidRPr="00070ED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DZ"/>
        </w:rPr>
        <w:t>التمرين0</w:t>
      </w:r>
      <w:r w:rsidR="00D713BD" w:rsidRPr="00070ED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DZ"/>
        </w:rPr>
        <w:t>3</w:t>
      </w:r>
      <w:r w:rsidRPr="00070ED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DZ"/>
        </w:rPr>
        <w:t>:</w:t>
      </w:r>
    </w:p>
    <w:p w:rsidR="00BC7393" w:rsidRPr="00070EDD" w:rsidRDefault="00BC7393" w:rsidP="00266E63">
      <w:pPr>
        <w:bidi/>
        <w:spacing w:after="0" w:line="240" w:lineRule="auto"/>
        <w:jc w:val="both"/>
        <w:rPr>
          <w:rFonts w:ascii="Traditional Arabic" w:eastAsia="Calibri" w:hAnsi="Traditional Arabic" w:cs="Traditional Arabic"/>
          <w:sz w:val="36"/>
          <w:szCs w:val="36"/>
          <w:rtl/>
          <w:lang w:bidi="ar-DZ"/>
        </w:rPr>
      </w:pPr>
      <w:r w:rsidRPr="00070EDD">
        <w:rPr>
          <w:rFonts w:ascii="Traditional Arabic" w:eastAsia="Calibri" w:hAnsi="Traditional Arabic" w:cs="Traditional Arabic" w:hint="cs"/>
          <w:sz w:val="36"/>
          <w:szCs w:val="36"/>
          <w:rtl/>
          <w:lang w:bidi="ar-DZ"/>
        </w:rPr>
        <w:t>يملك شخص طبيعي محلا تجاريا مخصصا لإنتاج الخبز والحلويات، وسجل في حساباته خلال سنة 201</w:t>
      </w:r>
      <w:r w:rsidR="00266E63">
        <w:rPr>
          <w:rFonts w:ascii="Traditional Arabic" w:eastAsia="Calibri" w:hAnsi="Traditional Arabic" w:cs="Traditional Arabic" w:hint="cs"/>
          <w:sz w:val="36"/>
          <w:szCs w:val="36"/>
          <w:rtl/>
          <w:lang w:bidi="ar-DZ"/>
        </w:rPr>
        <w:t>8</w:t>
      </w:r>
      <w:r w:rsidRPr="00070EDD">
        <w:rPr>
          <w:rFonts w:ascii="Traditional Arabic" w:eastAsia="Calibri" w:hAnsi="Traditional Arabic" w:cs="Traditional Arabic" w:hint="cs"/>
          <w:sz w:val="36"/>
          <w:szCs w:val="36"/>
          <w:rtl/>
          <w:lang w:bidi="ar-DZ"/>
        </w:rPr>
        <w:t xml:space="preserve"> المبالغ التالية:</w:t>
      </w:r>
    </w:p>
    <w:p w:rsidR="009B78FD" w:rsidRPr="00070EDD" w:rsidRDefault="00BC7393" w:rsidP="009B78FD">
      <w:pPr>
        <w:pStyle w:val="Paragraphedeliste"/>
        <w:numPr>
          <w:ilvl w:val="0"/>
          <w:numId w:val="11"/>
        </w:numPr>
        <w:bidi/>
        <w:spacing w:after="0" w:line="240" w:lineRule="auto"/>
        <w:jc w:val="both"/>
        <w:rPr>
          <w:rFonts w:ascii="Traditional Arabic" w:eastAsia="Calibri" w:hAnsi="Traditional Arabic" w:cs="Traditional Arabic"/>
          <w:sz w:val="36"/>
          <w:szCs w:val="36"/>
          <w:lang w:bidi="ar-DZ"/>
        </w:rPr>
      </w:pPr>
      <w:r w:rsidRPr="00070EDD">
        <w:rPr>
          <w:rFonts w:ascii="Traditional Arabic" w:eastAsia="Calibri" w:hAnsi="Traditional Arabic" w:cs="Traditional Arabic" w:hint="cs"/>
          <w:sz w:val="36"/>
          <w:szCs w:val="36"/>
          <w:rtl/>
          <w:lang w:bidi="ar-DZ"/>
        </w:rPr>
        <w:t xml:space="preserve">انتاج مباع: 15.500.000دج </w:t>
      </w:r>
      <w:r w:rsidR="009B78FD" w:rsidRPr="00070EDD">
        <w:rPr>
          <w:rFonts w:ascii="Traditional Arabic" w:eastAsia="Calibri" w:hAnsi="Traditional Arabic" w:cs="Traditional Arabic" w:hint="cs"/>
          <w:sz w:val="36"/>
          <w:szCs w:val="36"/>
          <w:rtl/>
          <w:lang w:bidi="ar-DZ"/>
        </w:rPr>
        <w:t xml:space="preserve">        - مواد ولوازم مستهلكة: 5.250.000دج</w:t>
      </w:r>
    </w:p>
    <w:p w:rsidR="009B78FD" w:rsidRPr="00070EDD" w:rsidRDefault="009B78FD" w:rsidP="009B78FD">
      <w:pPr>
        <w:pStyle w:val="Paragraphedeliste"/>
        <w:numPr>
          <w:ilvl w:val="0"/>
          <w:numId w:val="11"/>
        </w:numPr>
        <w:bidi/>
        <w:spacing w:after="0" w:line="240" w:lineRule="auto"/>
        <w:jc w:val="both"/>
        <w:rPr>
          <w:rFonts w:ascii="Traditional Arabic" w:eastAsia="Calibri" w:hAnsi="Traditional Arabic" w:cs="Traditional Arabic"/>
          <w:sz w:val="36"/>
          <w:szCs w:val="36"/>
          <w:lang w:bidi="ar-DZ"/>
        </w:rPr>
      </w:pPr>
      <w:proofErr w:type="gramStart"/>
      <w:r w:rsidRPr="00070EDD">
        <w:rPr>
          <w:rFonts w:ascii="Traditional Arabic" w:eastAsia="Calibri" w:hAnsi="Traditional Arabic" w:cs="Traditional Arabic" w:hint="cs"/>
          <w:sz w:val="36"/>
          <w:szCs w:val="36"/>
          <w:rtl/>
          <w:lang w:bidi="ar-DZ"/>
        </w:rPr>
        <w:t>خدمات</w:t>
      </w:r>
      <w:proofErr w:type="gramEnd"/>
      <w:r w:rsidRPr="00070EDD">
        <w:rPr>
          <w:rFonts w:ascii="Traditional Arabic" w:eastAsia="Calibri" w:hAnsi="Traditional Arabic" w:cs="Traditional Arabic" w:hint="cs"/>
          <w:sz w:val="36"/>
          <w:szCs w:val="36"/>
          <w:rtl/>
          <w:lang w:bidi="ar-DZ"/>
        </w:rPr>
        <w:t xml:space="preserve"> مقدمة: 370.000دج       - مصاريف الكهرباء والغاز: 270.000دج</w:t>
      </w:r>
    </w:p>
    <w:p w:rsidR="009B78FD" w:rsidRPr="00070EDD" w:rsidRDefault="009B78FD" w:rsidP="009B78FD">
      <w:pPr>
        <w:pStyle w:val="Paragraphedeliste"/>
        <w:numPr>
          <w:ilvl w:val="0"/>
          <w:numId w:val="11"/>
        </w:numPr>
        <w:bidi/>
        <w:spacing w:after="0" w:line="240" w:lineRule="auto"/>
        <w:jc w:val="both"/>
        <w:rPr>
          <w:rFonts w:ascii="Traditional Arabic" w:eastAsia="Calibri" w:hAnsi="Traditional Arabic" w:cs="Traditional Arabic"/>
          <w:sz w:val="36"/>
          <w:szCs w:val="36"/>
          <w:lang w:bidi="ar-DZ"/>
        </w:rPr>
      </w:pPr>
      <w:proofErr w:type="gramStart"/>
      <w:r w:rsidRPr="00070EDD">
        <w:rPr>
          <w:rFonts w:ascii="Traditional Arabic" w:eastAsia="Calibri" w:hAnsi="Traditional Arabic" w:cs="Traditional Arabic" w:hint="cs"/>
          <w:sz w:val="36"/>
          <w:szCs w:val="36"/>
          <w:rtl/>
          <w:lang w:bidi="ar-DZ"/>
        </w:rPr>
        <w:t>نواتج</w:t>
      </w:r>
      <w:proofErr w:type="gramEnd"/>
      <w:r w:rsidRPr="00070EDD">
        <w:rPr>
          <w:rFonts w:ascii="Traditional Arabic" w:eastAsia="Calibri" w:hAnsi="Traditional Arabic" w:cs="Traditional Arabic" w:hint="cs"/>
          <w:sz w:val="36"/>
          <w:szCs w:val="36"/>
          <w:rtl/>
          <w:lang w:bidi="ar-DZ"/>
        </w:rPr>
        <w:t xml:space="preserve"> مالية: 450.000دج            - خدمات: 475.000دج</w:t>
      </w:r>
    </w:p>
    <w:p w:rsidR="009B78FD" w:rsidRPr="00070EDD" w:rsidRDefault="009B78FD" w:rsidP="009B78FD">
      <w:pPr>
        <w:pStyle w:val="Paragraphedeliste"/>
        <w:numPr>
          <w:ilvl w:val="0"/>
          <w:numId w:val="11"/>
        </w:numPr>
        <w:bidi/>
        <w:spacing w:after="0" w:line="240" w:lineRule="auto"/>
        <w:jc w:val="both"/>
        <w:rPr>
          <w:rFonts w:ascii="Traditional Arabic" w:eastAsia="Calibri" w:hAnsi="Traditional Arabic" w:cs="Traditional Arabic"/>
          <w:sz w:val="36"/>
          <w:szCs w:val="36"/>
          <w:lang w:bidi="ar-DZ"/>
        </w:rPr>
      </w:pPr>
      <w:proofErr w:type="gramStart"/>
      <w:r w:rsidRPr="00070EDD">
        <w:rPr>
          <w:rFonts w:ascii="Traditional Arabic" w:eastAsia="Calibri" w:hAnsi="Traditional Arabic" w:cs="Traditional Arabic" w:hint="cs"/>
          <w:sz w:val="36"/>
          <w:szCs w:val="36"/>
          <w:rtl/>
          <w:lang w:bidi="ar-DZ"/>
        </w:rPr>
        <w:t>نواتج</w:t>
      </w:r>
      <w:proofErr w:type="gramEnd"/>
      <w:r w:rsidRPr="00070EDD">
        <w:rPr>
          <w:rFonts w:ascii="Traditional Arabic" w:eastAsia="Calibri" w:hAnsi="Traditional Arabic" w:cs="Traditional Arabic" w:hint="cs"/>
          <w:sz w:val="36"/>
          <w:szCs w:val="36"/>
          <w:rtl/>
          <w:lang w:bidi="ar-DZ"/>
        </w:rPr>
        <w:t xml:space="preserve"> أخرى: 130.000دج           - مصاريف المستخدمين: 220.000دج</w:t>
      </w:r>
    </w:p>
    <w:p w:rsidR="009B78FD" w:rsidRPr="00070EDD" w:rsidRDefault="009B78FD" w:rsidP="009B78FD">
      <w:pPr>
        <w:pStyle w:val="Paragraphedeliste"/>
        <w:numPr>
          <w:ilvl w:val="0"/>
          <w:numId w:val="11"/>
        </w:numPr>
        <w:bidi/>
        <w:spacing w:after="0" w:line="240" w:lineRule="auto"/>
        <w:jc w:val="both"/>
        <w:rPr>
          <w:rFonts w:ascii="Traditional Arabic" w:eastAsia="Calibri" w:hAnsi="Traditional Arabic" w:cs="Traditional Arabic"/>
          <w:sz w:val="36"/>
          <w:szCs w:val="36"/>
          <w:lang w:bidi="ar-DZ"/>
        </w:rPr>
      </w:pPr>
      <w:proofErr w:type="gramStart"/>
      <w:r w:rsidRPr="00070EDD">
        <w:rPr>
          <w:rFonts w:ascii="Traditional Arabic" w:eastAsia="Calibri" w:hAnsi="Traditional Arabic" w:cs="Traditional Arabic" w:hint="cs"/>
          <w:sz w:val="36"/>
          <w:szCs w:val="36"/>
          <w:rtl/>
          <w:lang w:bidi="ar-DZ"/>
        </w:rPr>
        <w:t>مصاريف</w:t>
      </w:r>
      <w:proofErr w:type="gramEnd"/>
      <w:r w:rsidRPr="00070EDD">
        <w:rPr>
          <w:rFonts w:ascii="Traditional Arabic" w:eastAsia="Calibri" w:hAnsi="Traditional Arabic" w:cs="Traditional Arabic" w:hint="cs"/>
          <w:sz w:val="36"/>
          <w:szCs w:val="36"/>
          <w:rtl/>
          <w:lang w:bidi="ar-DZ"/>
        </w:rPr>
        <w:t xml:space="preserve"> تأمين المحل:220.000دج   - ضرائب ورسوم: 35.000دج</w:t>
      </w:r>
    </w:p>
    <w:p w:rsidR="00BC7393" w:rsidRPr="00070EDD" w:rsidRDefault="009B78FD" w:rsidP="009B78FD">
      <w:pPr>
        <w:pStyle w:val="Paragraphedeliste"/>
        <w:numPr>
          <w:ilvl w:val="0"/>
          <w:numId w:val="11"/>
        </w:numPr>
        <w:bidi/>
        <w:spacing w:after="0" w:line="240" w:lineRule="auto"/>
        <w:jc w:val="both"/>
        <w:rPr>
          <w:rFonts w:ascii="Traditional Arabic" w:eastAsia="Calibri" w:hAnsi="Traditional Arabic" w:cs="Traditional Arabic"/>
          <w:sz w:val="36"/>
          <w:szCs w:val="36"/>
          <w:rtl/>
          <w:lang w:bidi="ar-DZ"/>
        </w:rPr>
      </w:pPr>
      <w:r w:rsidRPr="00070EDD">
        <w:rPr>
          <w:rFonts w:ascii="Traditional Arabic" w:eastAsia="Calibri" w:hAnsi="Traditional Arabic" w:cs="Traditional Arabic" w:hint="cs"/>
          <w:sz w:val="36"/>
          <w:szCs w:val="36"/>
          <w:rtl/>
          <w:lang w:bidi="ar-DZ"/>
        </w:rPr>
        <w:t xml:space="preserve">مخصصات </w:t>
      </w:r>
      <w:proofErr w:type="spellStart"/>
      <w:r w:rsidRPr="00070EDD">
        <w:rPr>
          <w:rFonts w:ascii="Traditional Arabic" w:eastAsia="Calibri" w:hAnsi="Traditional Arabic" w:cs="Traditional Arabic" w:hint="cs"/>
          <w:sz w:val="36"/>
          <w:szCs w:val="36"/>
          <w:rtl/>
          <w:lang w:bidi="ar-DZ"/>
        </w:rPr>
        <w:t>الاهتلاك</w:t>
      </w:r>
      <w:proofErr w:type="spellEnd"/>
      <w:r w:rsidRPr="00070EDD">
        <w:rPr>
          <w:rFonts w:ascii="Traditional Arabic" w:eastAsia="Calibri" w:hAnsi="Traditional Arabic" w:cs="Traditional Arabic" w:hint="cs"/>
          <w:sz w:val="36"/>
          <w:szCs w:val="36"/>
          <w:rtl/>
          <w:lang w:bidi="ar-DZ"/>
        </w:rPr>
        <w:t>: 720.000دج.</w:t>
      </w:r>
      <w:r w:rsidR="00BC7393" w:rsidRPr="00070EDD">
        <w:rPr>
          <w:rFonts w:ascii="Traditional Arabic" w:eastAsia="Calibri" w:hAnsi="Traditional Arabic" w:cs="Traditional Arabic" w:hint="cs"/>
          <w:sz w:val="36"/>
          <w:szCs w:val="36"/>
          <w:rtl/>
          <w:lang w:bidi="ar-DZ"/>
        </w:rPr>
        <w:t xml:space="preserve">   </w:t>
      </w:r>
      <w:r w:rsidRPr="00070EDD">
        <w:rPr>
          <w:rFonts w:ascii="Traditional Arabic" w:eastAsia="Calibri" w:hAnsi="Traditional Arabic" w:cs="Traditional Arabic" w:hint="cs"/>
          <w:sz w:val="36"/>
          <w:szCs w:val="36"/>
          <w:rtl/>
          <w:lang w:bidi="ar-DZ"/>
        </w:rPr>
        <w:t xml:space="preserve">      </w:t>
      </w:r>
    </w:p>
    <w:p w:rsidR="009B78FD" w:rsidRPr="00070EDD" w:rsidRDefault="009B78FD" w:rsidP="00266E63">
      <w:pPr>
        <w:bidi/>
        <w:spacing w:after="0" w:line="240" w:lineRule="auto"/>
        <w:jc w:val="both"/>
        <w:rPr>
          <w:rFonts w:ascii="Traditional Arabic" w:eastAsia="Calibri" w:hAnsi="Traditional Arabic" w:cs="Traditional Arabic"/>
          <w:sz w:val="36"/>
          <w:szCs w:val="36"/>
          <w:rtl/>
          <w:lang w:bidi="ar-DZ"/>
        </w:rPr>
      </w:pPr>
      <w:r w:rsidRPr="00070EDD">
        <w:rPr>
          <w:rFonts w:ascii="Traditional Arabic" w:eastAsia="Calibri" w:hAnsi="Traditional Arabic" w:cs="Traditional Arabic" w:hint="cs"/>
          <w:sz w:val="36"/>
          <w:szCs w:val="36"/>
          <w:rtl/>
          <w:lang w:bidi="ar-DZ"/>
        </w:rPr>
        <w:t xml:space="preserve">إضافة إلى ما سبق فإن للشخص الطبيعي زوجة تمارس نشاطا تجاريا يصنف ضمن الأرباح المهنية، </w:t>
      </w:r>
      <w:r w:rsidR="00266E63">
        <w:rPr>
          <w:rFonts w:ascii="Traditional Arabic" w:eastAsia="Calibri" w:hAnsi="Traditional Arabic" w:cs="Traditional Arabic" w:hint="cs"/>
          <w:sz w:val="36"/>
          <w:szCs w:val="36"/>
          <w:rtl/>
          <w:lang w:bidi="ar-DZ"/>
        </w:rPr>
        <w:t>ولقد قدمت</w:t>
      </w:r>
      <w:r w:rsidRPr="00070EDD">
        <w:rPr>
          <w:rFonts w:ascii="Traditional Arabic" w:eastAsia="Calibri" w:hAnsi="Traditional Arabic" w:cs="Traditional Arabic" w:hint="cs"/>
          <w:sz w:val="36"/>
          <w:szCs w:val="36"/>
          <w:rtl/>
          <w:lang w:bidi="ar-DZ"/>
        </w:rPr>
        <w:t xml:space="preserve"> طلبا للخضوع لنظام الربح الحقيقي خلال شهر </w:t>
      </w:r>
      <w:proofErr w:type="spellStart"/>
      <w:r w:rsidRPr="00070EDD">
        <w:rPr>
          <w:rFonts w:ascii="Traditional Arabic" w:eastAsia="Calibri" w:hAnsi="Traditional Arabic" w:cs="Traditional Arabic" w:hint="cs"/>
          <w:sz w:val="36"/>
          <w:szCs w:val="36"/>
          <w:rtl/>
          <w:lang w:bidi="ar-DZ"/>
        </w:rPr>
        <w:t>جانفي</w:t>
      </w:r>
      <w:proofErr w:type="spellEnd"/>
      <w:r w:rsidRPr="00070EDD">
        <w:rPr>
          <w:rFonts w:ascii="Traditional Arabic" w:eastAsia="Calibri" w:hAnsi="Traditional Arabic" w:cs="Traditional Arabic" w:hint="cs"/>
          <w:sz w:val="36"/>
          <w:szCs w:val="36"/>
          <w:rtl/>
          <w:lang w:bidi="ar-DZ"/>
        </w:rPr>
        <w:t xml:space="preserve"> 201</w:t>
      </w:r>
      <w:r w:rsidR="00266E63">
        <w:rPr>
          <w:rFonts w:ascii="Traditional Arabic" w:eastAsia="Calibri" w:hAnsi="Traditional Arabic" w:cs="Traditional Arabic" w:hint="cs"/>
          <w:sz w:val="36"/>
          <w:szCs w:val="36"/>
          <w:rtl/>
          <w:lang w:bidi="ar-DZ"/>
        </w:rPr>
        <w:t>8</w:t>
      </w:r>
      <w:r w:rsidRPr="00070EDD">
        <w:rPr>
          <w:rFonts w:ascii="Traditional Arabic" w:eastAsia="Calibri" w:hAnsi="Traditional Arabic" w:cs="Traditional Arabic" w:hint="cs"/>
          <w:sz w:val="36"/>
          <w:szCs w:val="36"/>
          <w:rtl/>
          <w:lang w:bidi="ar-DZ"/>
        </w:rPr>
        <w:t>، وسجلت في حساباتها خلال نفس سنة النشاط المبالغ الآتية:</w:t>
      </w:r>
    </w:p>
    <w:p w:rsidR="009B78FD" w:rsidRPr="00070EDD" w:rsidRDefault="009B78FD" w:rsidP="009B78FD">
      <w:pPr>
        <w:pStyle w:val="Paragraphedeliste"/>
        <w:numPr>
          <w:ilvl w:val="0"/>
          <w:numId w:val="11"/>
        </w:numPr>
        <w:bidi/>
        <w:spacing w:after="0" w:line="240" w:lineRule="auto"/>
        <w:jc w:val="both"/>
        <w:rPr>
          <w:rFonts w:ascii="Traditional Arabic" w:eastAsia="Calibri" w:hAnsi="Traditional Arabic" w:cs="Traditional Arabic"/>
          <w:sz w:val="36"/>
          <w:szCs w:val="36"/>
          <w:lang w:bidi="ar-DZ"/>
        </w:rPr>
      </w:pPr>
      <w:proofErr w:type="gramStart"/>
      <w:r w:rsidRPr="00070EDD">
        <w:rPr>
          <w:rFonts w:ascii="Traditional Arabic" w:eastAsia="Calibri" w:hAnsi="Traditional Arabic" w:cs="Traditional Arabic" w:hint="cs"/>
          <w:sz w:val="36"/>
          <w:szCs w:val="36"/>
          <w:rtl/>
          <w:lang w:bidi="ar-DZ"/>
        </w:rPr>
        <w:t>خدمات</w:t>
      </w:r>
      <w:proofErr w:type="gramEnd"/>
      <w:r w:rsidRPr="00070EDD">
        <w:rPr>
          <w:rFonts w:ascii="Traditional Arabic" w:eastAsia="Calibri" w:hAnsi="Traditional Arabic" w:cs="Traditional Arabic" w:hint="cs"/>
          <w:sz w:val="36"/>
          <w:szCs w:val="36"/>
          <w:rtl/>
          <w:lang w:bidi="ar-DZ"/>
        </w:rPr>
        <w:t xml:space="preserve"> مقدمة: 7.500.000دج       - مواد ولوازم مستهلكة: 225.000دج</w:t>
      </w:r>
    </w:p>
    <w:p w:rsidR="009B78FD" w:rsidRPr="00070EDD" w:rsidRDefault="009B78FD" w:rsidP="009B78FD">
      <w:pPr>
        <w:pStyle w:val="Paragraphedeliste"/>
        <w:numPr>
          <w:ilvl w:val="0"/>
          <w:numId w:val="11"/>
        </w:numPr>
        <w:bidi/>
        <w:spacing w:after="0" w:line="240" w:lineRule="auto"/>
        <w:jc w:val="both"/>
        <w:rPr>
          <w:rFonts w:ascii="Traditional Arabic" w:eastAsia="Calibri" w:hAnsi="Traditional Arabic" w:cs="Traditional Arabic"/>
          <w:sz w:val="36"/>
          <w:szCs w:val="36"/>
          <w:lang w:bidi="ar-DZ"/>
        </w:rPr>
      </w:pPr>
      <w:proofErr w:type="gramStart"/>
      <w:r w:rsidRPr="00070EDD">
        <w:rPr>
          <w:rFonts w:ascii="Traditional Arabic" w:eastAsia="Calibri" w:hAnsi="Traditional Arabic" w:cs="Traditional Arabic" w:hint="cs"/>
          <w:sz w:val="36"/>
          <w:szCs w:val="36"/>
          <w:rtl/>
          <w:lang w:bidi="ar-DZ"/>
        </w:rPr>
        <w:t>نواتج</w:t>
      </w:r>
      <w:proofErr w:type="gramEnd"/>
      <w:r w:rsidRPr="00070EDD">
        <w:rPr>
          <w:rFonts w:ascii="Traditional Arabic" w:eastAsia="Calibri" w:hAnsi="Traditional Arabic" w:cs="Traditional Arabic" w:hint="cs"/>
          <w:sz w:val="36"/>
          <w:szCs w:val="36"/>
          <w:rtl/>
          <w:lang w:bidi="ar-DZ"/>
        </w:rPr>
        <w:t xml:space="preserve"> مالية: 150.000دج               - خدمات: 70.000دج</w:t>
      </w:r>
    </w:p>
    <w:p w:rsidR="009B78FD" w:rsidRPr="00070EDD" w:rsidRDefault="009B78FD" w:rsidP="009B78FD">
      <w:pPr>
        <w:pStyle w:val="Paragraphedeliste"/>
        <w:numPr>
          <w:ilvl w:val="0"/>
          <w:numId w:val="11"/>
        </w:numPr>
        <w:bidi/>
        <w:spacing w:after="0" w:line="240" w:lineRule="auto"/>
        <w:jc w:val="both"/>
        <w:rPr>
          <w:rFonts w:ascii="Traditional Arabic" w:eastAsia="Calibri" w:hAnsi="Traditional Arabic" w:cs="Traditional Arabic"/>
          <w:sz w:val="36"/>
          <w:szCs w:val="36"/>
          <w:lang w:bidi="ar-DZ"/>
        </w:rPr>
      </w:pPr>
      <w:r w:rsidRPr="00070EDD">
        <w:rPr>
          <w:rFonts w:ascii="Traditional Arabic" w:eastAsia="Calibri" w:hAnsi="Traditional Arabic" w:cs="Traditional Arabic" w:hint="cs"/>
          <w:sz w:val="36"/>
          <w:szCs w:val="36"/>
          <w:rtl/>
          <w:lang w:bidi="ar-DZ"/>
        </w:rPr>
        <w:lastRenderedPageBreak/>
        <w:t xml:space="preserve">- </w:t>
      </w:r>
      <w:proofErr w:type="gramStart"/>
      <w:r w:rsidRPr="00070EDD">
        <w:rPr>
          <w:rFonts w:ascii="Traditional Arabic" w:eastAsia="Calibri" w:hAnsi="Traditional Arabic" w:cs="Traditional Arabic" w:hint="cs"/>
          <w:sz w:val="36"/>
          <w:szCs w:val="36"/>
          <w:rtl/>
          <w:lang w:bidi="ar-DZ"/>
        </w:rPr>
        <w:t>نواتج</w:t>
      </w:r>
      <w:proofErr w:type="gramEnd"/>
      <w:r w:rsidRPr="00070EDD">
        <w:rPr>
          <w:rFonts w:ascii="Traditional Arabic" w:eastAsia="Calibri" w:hAnsi="Traditional Arabic" w:cs="Traditional Arabic" w:hint="cs"/>
          <w:sz w:val="36"/>
          <w:szCs w:val="36"/>
          <w:rtl/>
          <w:lang w:bidi="ar-DZ"/>
        </w:rPr>
        <w:t xml:space="preserve"> أخرى: 130.000دج           - ضرائب ورسوم: 14.000دج</w:t>
      </w:r>
    </w:p>
    <w:p w:rsidR="009B78FD" w:rsidRPr="00070EDD" w:rsidRDefault="009B78FD" w:rsidP="009B78FD">
      <w:pPr>
        <w:pStyle w:val="Paragraphedeliste"/>
        <w:numPr>
          <w:ilvl w:val="0"/>
          <w:numId w:val="11"/>
        </w:numPr>
        <w:bidi/>
        <w:spacing w:after="0" w:line="240" w:lineRule="auto"/>
        <w:jc w:val="both"/>
        <w:rPr>
          <w:rFonts w:ascii="Traditional Arabic" w:eastAsia="Calibri" w:hAnsi="Traditional Arabic" w:cs="Traditional Arabic"/>
          <w:sz w:val="36"/>
          <w:szCs w:val="36"/>
          <w:lang w:bidi="ar-DZ"/>
        </w:rPr>
      </w:pPr>
      <w:r w:rsidRPr="00070EDD">
        <w:rPr>
          <w:rFonts w:ascii="Traditional Arabic" w:eastAsia="Calibri" w:hAnsi="Traditional Arabic" w:cs="Traditional Arabic" w:hint="cs"/>
          <w:sz w:val="36"/>
          <w:szCs w:val="36"/>
          <w:rtl/>
          <w:lang w:bidi="ar-DZ"/>
        </w:rPr>
        <w:t xml:space="preserve">مخصصات </w:t>
      </w:r>
      <w:proofErr w:type="spellStart"/>
      <w:r w:rsidRPr="00070EDD">
        <w:rPr>
          <w:rFonts w:ascii="Traditional Arabic" w:eastAsia="Calibri" w:hAnsi="Traditional Arabic" w:cs="Traditional Arabic" w:hint="cs"/>
          <w:sz w:val="36"/>
          <w:szCs w:val="36"/>
          <w:rtl/>
          <w:lang w:bidi="ar-DZ"/>
        </w:rPr>
        <w:t>الاهتلاك</w:t>
      </w:r>
      <w:proofErr w:type="spellEnd"/>
      <w:r w:rsidRPr="00070EDD">
        <w:rPr>
          <w:rFonts w:ascii="Traditional Arabic" w:eastAsia="Calibri" w:hAnsi="Traditional Arabic" w:cs="Traditional Arabic" w:hint="cs"/>
          <w:sz w:val="36"/>
          <w:szCs w:val="36"/>
          <w:rtl/>
          <w:lang w:bidi="ar-DZ"/>
        </w:rPr>
        <w:t>: 90.000دج</w:t>
      </w:r>
    </w:p>
    <w:p w:rsidR="009B78FD" w:rsidRPr="00070EDD" w:rsidRDefault="009B78FD" w:rsidP="00266E63">
      <w:pPr>
        <w:bidi/>
        <w:spacing w:after="0" w:line="240" w:lineRule="auto"/>
        <w:jc w:val="both"/>
        <w:rPr>
          <w:rFonts w:ascii="Traditional Arabic" w:eastAsia="Calibri" w:hAnsi="Traditional Arabic" w:cs="Traditional Arabic"/>
          <w:sz w:val="36"/>
          <w:szCs w:val="36"/>
          <w:rtl/>
          <w:lang w:bidi="ar-DZ"/>
        </w:rPr>
      </w:pPr>
      <w:r w:rsidRPr="00070EDD">
        <w:rPr>
          <w:rFonts w:ascii="Traditional Arabic" w:eastAsia="Calibri" w:hAnsi="Traditional Arabic" w:cs="Traditional Arabic" w:hint="cs"/>
          <w:sz w:val="36"/>
          <w:szCs w:val="36"/>
          <w:rtl/>
          <w:lang w:bidi="ar-DZ"/>
        </w:rPr>
        <w:t>كما اكتتبت الزوجة اشتراكا في التأمين على الشيخوخة خلال سنة 201</w:t>
      </w:r>
      <w:r w:rsidR="00266E63">
        <w:rPr>
          <w:rFonts w:ascii="Traditional Arabic" w:eastAsia="Calibri" w:hAnsi="Traditional Arabic" w:cs="Traditional Arabic" w:hint="cs"/>
          <w:sz w:val="36"/>
          <w:szCs w:val="36"/>
          <w:rtl/>
          <w:lang w:bidi="ar-DZ"/>
        </w:rPr>
        <w:t>8</w:t>
      </w:r>
      <w:r w:rsidRPr="00070EDD">
        <w:rPr>
          <w:rFonts w:ascii="Traditional Arabic" w:eastAsia="Calibri" w:hAnsi="Traditional Arabic" w:cs="Traditional Arabic" w:hint="cs"/>
          <w:sz w:val="36"/>
          <w:szCs w:val="36"/>
          <w:rtl/>
          <w:lang w:bidi="ar-DZ"/>
        </w:rPr>
        <w:t xml:space="preserve">، </w:t>
      </w:r>
      <w:proofErr w:type="gramStart"/>
      <w:r w:rsidR="00B66646" w:rsidRPr="00070EDD">
        <w:rPr>
          <w:rFonts w:ascii="Traditional Arabic" w:eastAsia="Calibri" w:hAnsi="Traditional Arabic" w:cs="Traditional Arabic" w:hint="cs"/>
          <w:sz w:val="36"/>
          <w:szCs w:val="36"/>
          <w:rtl/>
          <w:lang w:bidi="ar-DZ"/>
        </w:rPr>
        <w:t>بمبلغ</w:t>
      </w:r>
      <w:proofErr w:type="gramEnd"/>
      <w:r w:rsidRPr="00070EDD">
        <w:rPr>
          <w:rFonts w:ascii="Traditional Arabic" w:eastAsia="Calibri" w:hAnsi="Traditional Arabic" w:cs="Traditional Arabic" w:hint="cs"/>
          <w:sz w:val="36"/>
          <w:szCs w:val="36"/>
          <w:rtl/>
          <w:lang w:bidi="ar-DZ"/>
        </w:rPr>
        <w:t xml:space="preserve"> 850.000دج.</w:t>
      </w:r>
    </w:p>
    <w:p w:rsidR="00BC7393" w:rsidRPr="00070EDD" w:rsidRDefault="009B78FD" w:rsidP="009B78FD">
      <w:pPr>
        <w:bidi/>
        <w:spacing w:after="0" w:line="240" w:lineRule="auto"/>
        <w:jc w:val="both"/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DZ"/>
        </w:rPr>
      </w:pPr>
      <w:r w:rsidRPr="00070ED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DZ"/>
        </w:rPr>
        <w:t>المطلوب:</w:t>
      </w:r>
      <w:r w:rsidR="00BC7393" w:rsidRPr="00070ED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DZ"/>
        </w:rPr>
        <w:t xml:space="preserve"> </w:t>
      </w:r>
    </w:p>
    <w:p w:rsidR="00BD3BB0" w:rsidRPr="00070EDD" w:rsidRDefault="00BD3BB0" w:rsidP="00BD3BB0">
      <w:pPr>
        <w:pStyle w:val="Paragraphedeliste"/>
        <w:numPr>
          <w:ilvl w:val="0"/>
          <w:numId w:val="11"/>
        </w:numPr>
        <w:bidi/>
        <w:spacing w:after="0" w:line="240" w:lineRule="auto"/>
        <w:jc w:val="both"/>
        <w:rPr>
          <w:rFonts w:ascii="Traditional Arabic" w:eastAsia="Calibri" w:hAnsi="Traditional Arabic" w:cs="Traditional Arabic"/>
          <w:sz w:val="36"/>
          <w:szCs w:val="36"/>
          <w:lang w:bidi="ar-DZ"/>
        </w:rPr>
      </w:pPr>
      <w:r w:rsidRPr="00070EDD">
        <w:rPr>
          <w:rFonts w:ascii="Traditional Arabic" w:eastAsia="Calibri" w:hAnsi="Traditional Arabic" w:cs="Traditional Arabic" w:hint="cs"/>
          <w:sz w:val="36"/>
          <w:szCs w:val="36"/>
          <w:rtl/>
          <w:lang w:bidi="ar-DZ"/>
        </w:rPr>
        <w:t xml:space="preserve">حساب الربح المحاسبي المسجل من الشخص المستغل </w:t>
      </w:r>
      <w:proofErr w:type="spellStart"/>
      <w:r w:rsidRPr="00070EDD">
        <w:rPr>
          <w:rFonts w:ascii="Traditional Arabic" w:eastAsia="Calibri" w:hAnsi="Traditional Arabic" w:cs="Traditional Arabic" w:hint="cs"/>
          <w:sz w:val="36"/>
          <w:szCs w:val="36"/>
          <w:rtl/>
          <w:lang w:bidi="ar-DZ"/>
        </w:rPr>
        <w:t>للمخبزة</w:t>
      </w:r>
      <w:proofErr w:type="spellEnd"/>
      <w:r w:rsidRPr="00070EDD">
        <w:rPr>
          <w:rFonts w:ascii="Traditional Arabic" w:eastAsia="Calibri" w:hAnsi="Traditional Arabic" w:cs="Traditional Arabic" w:hint="cs"/>
          <w:sz w:val="36"/>
          <w:szCs w:val="36"/>
          <w:rtl/>
          <w:lang w:bidi="ar-DZ"/>
        </w:rPr>
        <w:t>.</w:t>
      </w:r>
    </w:p>
    <w:p w:rsidR="00BD3BB0" w:rsidRPr="00070EDD" w:rsidRDefault="00BD3BB0" w:rsidP="00266E63">
      <w:pPr>
        <w:pStyle w:val="Paragraphedeliste"/>
        <w:numPr>
          <w:ilvl w:val="0"/>
          <w:numId w:val="11"/>
        </w:numPr>
        <w:bidi/>
        <w:spacing w:after="0" w:line="240" w:lineRule="auto"/>
        <w:jc w:val="both"/>
        <w:rPr>
          <w:rFonts w:ascii="Traditional Arabic" w:eastAsia="Calibri" w:hAnsi="Traditional Arabic" w:cs="Traditional Arabic"/>
          <w:sz w:val="36"/>
          <w:szCs w:val="36"/>
          <w:lang w:bidi="ar-DZ"/>
        </w:rPr>
      </w:pPr>
      <w:r w:rsidRPr="00070EDD">
        <w:rPr>
          <w:rFonts w:ascii="Traditional Arabic" w:eastAsia="Calibri" w:hAnsi="Traditional Arabic" w:cs="Traditional Arabic" w:hint="cs"/>
          <w:sz w:val="36"/>
          <w:szCs w:val="36"/>
          <w:rtl/>
          <w:lang w:bidi="ar-DZ"/>
        </w:rPr>
        <w:t xml:space="preserve">حساب الربح الجبائي المسجل من الشخص المستغل </w:t>
      </w:r>
      <w:proofErr w:type="spellStart"/>
      <w:r w:rsidRPr="00070EDD">
        <w:rPr>
          <w:rFonts w:ascii="Traditional Arabic" w:eastAsia="Calibri" w:hAnsi="Traditional Arabic" w:cs="Traditional Arabic" w:hint="cs"/>
          <w:sz w:val="36"/>
          <w:szCs w:val="36"/>
          <w:rtl/>
          <w:lang w:bidi="ar-DZ"/>
        </w:rPr>
        <w:t>للمخبزة</w:t>
      </w:r>
      <w:proofErr w:type="spellEnd"/>
      <w:r w:rsidRPr="00070EDD">
        <w:rPr>
          <w:rFonts w:ascii="Traditional Arabic" w:eastAsia="Calibri" w:hAnsi="Traditional Arabic" w:cs="Traditional Arabic" w:hint="cs"/>
          <w:sz w:val="36"/>
          <w:szCs w:val="36"/>
          <w:rtl/>
          <w:lang w:bidi="ar-DZ"/>
        </w:rPr>
        <w:t>، مع العلم أنه اكتتب اشتراكا في التأمين على الشيخوخة، وكان المبلغ المدفوع 75.000دج، وحقق خسائر خلال السنوات 201</w:t>
      </w:r>
      <w:r w:rsidR="00266E63">
        <w:rPr>
          <w:rFonts w:ascii="Traditional Arabic" w:eastAsia="Calibri" w:hAnsi="Traditional Arabic" w:cs="Traditional Arabic" w:hint="cs"/>
          <w:sz w:val="36"/>
          <w:szCs w:val="36"/>
          <w:rtl/>
          <w:lang w:bidi="ar-DZ"/>
        </w:rPr>
        <w:t>5</w:t>
      </w:r>
      <w:r w:rsidRPr="00070EDD">
        <w:rPr>
          <w:rFonts w:ascii="Traditional Arabic" w:eastAsia="Calibri" w:hAnsi="Traditional Arabic" w:cs="Traditional Arabic" w:hint="cs"/>
          <w:sz w:val="36"/>
          <w:szCs w:val="36"/>
          <w:rtl/>
          <w:lang w:bidi="ar-DZ"/>
        </w:rPr>
        <w:t xml:space="preserve"> و 201</w:t>
      </w:r>
      <w:r w:rsidR="00266E63">
        <w:rPr>
          <w:rFonts w:ascii="Traditional Arabic" w:eastAsia="Calibri" w:hAnsi="Traditional Arabic" w:cs="Traditional Arabic" w:hint="cs"/>
          <w:sz w:val="36"/>
          <w:szCs w:val="36"/>
          <w:rtl/>
          <w:lang w:bidi="ar-DZ"/>
        </w:rPr>
        <w:t>6</w:t>
      </w:r>
      <w:r w:rsidRPr="00070EDD">
        <w:rPr>
          <w:rFonts w:ascii="Traditional Arabic" w:eastAsia="Calibri" w:hAnsi="Traditional Arabic" w:cs="Traditional Arabic" w:hint="cs"/>
          <w:sz w:val="36"/>
          <w:szCs w:val="36"/>
          <w:rtl/>
          <w:lang w:bidi="ar-DZ"/>
        </w:rPr>
        <w:t xml:space="preserve"> و201</w:t>
      </w:r>
      <w:r w:rsidR="00266E63">
        <w:rPr>
          <w:rFonts w:ascii="Traditional Arabic" w:eastAsia="Calibri" w:hAnsi="Traditional Arabic" w:cs="Traditional Arabic" w:hint="cs"/>
          <w:sz w:val="36"/>
          <w:szCs w:val="36"/>
          <w:rtl/>
          <w:lang w:bidi="ar-DZ"/>
        </w:rPr>
        <w:t>7</w:t>
      </w:r>
      <w:r w:rsidRPr="00070EDD">
        <w:rPr>
          <w:rFonts w:ascii="Traditional Arabic" w:eastAsia="Calibri" w:hAnsi="Traditional Arabic" w:cs="Traditional Arabic" w:hint="cs"/>
          <w:sz w:val="36"/>
          <w:szCs w:val="36"/>
          <w:rtl/>
          <w:lang w:bidi="ar-DZ"/>
        </w:rPr>
        <w:t xml:space="preserve"> تقدر على التوالي بالمبالغ التالية: 145.000دج و 210.000دج و 190.000دج.</w:t>
      </w:r>
    </w:p>
    <w:p w:rsidR="00BD3BB0" w:rsidRPr="00070EDD" w:rsidRDefault="00BD3BB0" w:rsidP="00BD3BB0">
      <w:pPr>
        <w:pStyle w:val="Paragraphedeliste"/>
        <w:numPr>
          <w:ilvl w:val="0"/>
          <w:numId w:val="11"/>
        </w:numPr>
        <w:bidi/>
        <w:spacing w:after="0" w:line="240" w:lineRule="auto"/>
        <w:jc w:val="both"/>
        <w:rPr>
          <w:rFonts w:ascii="Traditional Arabic" w:eastAsia="Calibri" w:hAnsi="Traditional Arabic" w:cs="Traditional Arabic"/>
          <w:sz w:val="36"/>
          <w:szCs w:val="36"/>
          <w:lang w:bidi="ar-DZ"/>
        </w:rPr>
      </w:pPr>
      <w:r w:rsidRPr="00070EDD">
        <w:rPr>
          <w:rFonts w:ascii="Traditional Arabic" w:eastAsia="Calibri" w:hAnsi="Traditional Arabic" w:cs="Traditional Arabic" w:hint="cs"/>
          <w:sz w:val="36"/>
          <w:szCs w:val="36"/>
          <w:rtl/>
          <w:lang w:bidi="ar-DZ"/>
        </w:rPr>
        <w:t>حساب الربح المحاسبي</w:t>
      </w:r>
      <w:r w:rsidR="00B66646" w:rsidRPr="00070EDD">
        <w:rPr>
          <w:rFonts w:ascii="Traditional Arabic" w:eastAsia="Calibri" w:hAnsi="Traditional Arabic" w:cs="Traditional Arabic" w:hint="cs"/>
          <w:sz w:val="36"/>
          <w:szCs w:val="36"/>
          <w:rtl/>
          <w:lang w:bidi="ar-DZ"/>
        </w:rPr>
        <w:t xml:space="preserve"> والجبائي</w:t>
      </w:r>
      <w:r w:rsidRPr="00070EDD">
        <w:rPr>
          <w:rFonts w:ascii="Traditional Arabic" w:eastAsia="Calibri" w:hAnsi="Traditional Arabic" w:cs="Traditional Arabic" w:hint="cs"/>
          <w:sz w:val="36"/>
          <w:szCs w:val="36"/>
          <w:rtl/>
          <w:lang w:bidi="ar-DZ"/>
        </w:rPr>
        <w:t xml:space="preserve"> المسجل من الزوجة.</w:t>
      </w:r>
    </w:p>
    <w:p w:rsidR="00BD3BB0" w:rsidRPr="00070EDD" w:rsidRDefault="00BD3BB0" w:rsidP="00BD3BB0">
      <w:pPr>
        <w:pStyle w:val="Paragraphedeliste"/>
        <w:numPr>
          <w:ilvl w:val="0"/>
          <w:numId w:val="11"/>
        </w:numPr>
        <w:bidi/>
        <w:spacing w:after="0" w:line="240" w:lineRule="auto"/>
        <w:jc w:val="both"/>
        <w:rPr>
          <w:rFonts w:ascii="Traditional Arabic" w:eastAsia="Calibri" w:hAnsi="Traditional Arabic" w:cs="Traditional Arabic"/>
          <w:sz w:val="36"/>
          <w:szCs w:val="36"/>
          <w:lang w:bidi="ar-DZ"/>
        </w:rPr>
      </w:pPr>
      <w:r w:rsidRPr="00070EDD">
        <w:rPr>
          <w:rFonts w:ascii="Traditional Arabic" w:eastAsia="Calibri" w:hAnsi="Traditional Arabic" w:cs="Traditional Arabic" w:hint="cs"/>
          <w:sz w:val="36"/>
          <w:szCs w:val="36"/>
          <w:rtl/>
          <w:lang w:bidi="ar-DZ"/>
        </w:rPr>
        <w:t xml:space="preserve">حساب الضريبة على الدخل الاجمالي الواجبة الدفع من الزوج إثر استغلاله </w:t>
      </w:r>
      <w:proofErr w:type="spellStart"/>
      <w:r w:rsidRPr="00070EDD">
        <w:rPr>
          <w:rFonts w:ascii="Traditional Arabic" w:eastAsia="Calibri" w:hAnsi="Traditional Arabic" w:cs="Traditional Arabic" w:hint="cs"/>
          <w:sz w:val="36"/>
          <w:szCs w:val="36"/>
          <w:rtl/>
          <w:lang w:bidi="ar-DZ"/>
        </w:rPr>
        <w:t>للمخبزة</w:t>
      </w:r>
      <w:proofErr w:type="spellEnd"/>
      <w:r w:rsidRPr="00070EDD">
        <w:rPr>
          <w:rFonts w:ascii="Traditional Arabic" w:eastAsia="Calibri" w:hAnsi="Traditional Arabic" w:cs="Traditional Arabic" w:hint="cs"/>
          <w:sz w:val="36"/>
          <w:szCs w:val="36"/>
          <w:rtl/>
          <w:lang w:bidi="ar-DZ"/>
        </w:rPr>
        <w:t>، مع العلم أن:</w:t>
      </w:r>
    </w:p>
    <w:p w:rsidR="00BD3BB0" w:rsidRPr="00070EDD" w:rsidRDefault="00BD3BB0" w:rsidP="00BD3BB0">
      <w:pPr>
        <w:pStyle w:val="Paragraphedeliste"/>
        <w:numPr>
          <w:ilvl w:val="0"/>
          <w:numId w:val="12"/>
        </w:numPr>
        <w:bidi/>
        <w:spacing w:after="0" w:line="240" w:lineRule="auto"/>
        <w:jc w:val="both"/>
        <w:rPr>
          <w:rFonts w:ascii="Traditional Arabic" w:eastAsia="Calibri" w:hAnsi="Traditional Arabic" w:cs="Traditional Arabic"/>
          <w:sz w:val="36"/>
          <w:szCs w:val="36"/>
          <w:lang w:bidi="ar-DZ"/>
        </w:rPr>
      </w:pPr>
      <w:r w:rsidRPr="00070EDD">
        <w:rPr>
          <w:rFonts w:ascii="Traditional Arabic" w:eastAsia="Calibri" w:hAnsi="Traditional Arabic" w:cs="Traditional Arabic" w:hint="cs"/>
          <w:sz w:val="36"/>
          <w:szCs w:val="36"/>
          <w:rtl/>
          <w:lang w:bidi="ar-DZ"/>
        </w:rPr>
        <w:t>نسبة 75</w:t>
      </w:r>
      <w:r w:rsidRPr="00070EDD">
        <w:rPr>
          <w:rFonts w:ascii="Traditional Arabic" w:eastAsia="Calibri" w:hAnsi="Traditional Arabic" w:cs="Traditional Arabic" w:hint="cs"/>
          <w:sz w:val="36"/>
          <w:szCs w:val="36"/>
          <w:lang w:bidi="ar-DZ"/>
        </w:rPr>
        <w:sym w:font="Symbol" w:char="F025"/>
      </w:r>
      <w:r w:rsidRPr="00070EDD">
        <w:rPr>
          <w:rFonts w:ascii="Traditional Arabic" w:eastAsia="Calibri" w:hAnsi="Traditional Arabic" w:cs="Traditional Arabic" w:hint="cs"/>
          <w:sz w:val="36"/>
          <w:szCs w:val="36"/>
          <w:rtl/>
          <w:lang w:bidi="ar-DZ"/>
        </w:rPr>
        <w:t xml:space="preserve"> من الربح المحقق ناتج عن بيع الخبز، بينما الباقي ناتج عن بيع الحلويات.</w:t>
      </w:r>
    </w:p>
    <w:p w:rsidR="00BD3BB0" w:rsidRPr="00070EDD" w:rsidRDefault="00BD3BB0" w:rsidP="00266E63">
      <w:pPr>
        <w:pStyle w:val="Paragraphedeliste"/>
        <w:numPr>
          <w:ilvl w:val="0"/>
          <w:numId w:val="12"/>
        </w:numPr>
        <w:bidi/>
        <w:spacing w:after="0" w:line="240" w:lineRule="auto"/>
        <w:jc w:val="both"/>
        <w:rPr>
          <w:rFonts w:ascii="Traditional Arabic" w:eastAsia="Calibri" w:hAnsi="Traditional Arabic" w:cs="Traditional Arabic"/>
          <w:sz w:val="36"/>
          <w:szCs w:val="36"/>
          <w:lang w:bidi="ar-DZ"/>
        </w:rPr>
      </w:pPr>
      <w:r w:rsidRPr="00070EDD">
        <w:rPr>
          <w:rFonts w:ascii="Traditional Arabic" w:eastAsia="Calibri" w:hAnsi="Traditional Arabic" w:cs="Traditional Arabic" w:hint="cs"/>
          <w:sz w:val="36"/>
          <w:szCs w:val="36"/>
          <w:rtl/>
          <w:lang w:bidi="ar-DZ"/>
        </w:rPr>
        <w:t xml:space="preserve">أنه تعهد بإعادة استثمار جزء من الأرباح المحققة </w:t>
      </w:r>
      <w:bookmarkStart w:id="0" w:name="_GoBack"/>
      <w:bookmarkEnd w:id="0"/>
      <w:r w:rsidRPr="00070EDD">
        <w:rPr>
          <w:rFonts w:ascii="Traditional Arabic" w:eastAsia="Calibri" w:hAnsi="Traditional Arabic" w:cs="Traditional Arabic" w:hint="cs"/>
          <w:sz w:val="36"/>
          <w:szCs w:val="36"/>
          <w:rtl/>
          <w:lang w:bidi="ar-DZ"/>
        </w:rPr>
        <w:t xml:space="preserve"> كما يلي:</w:t>
      </w:r>
    </w:p>
    <w:p w:rsidR="00BD3BB0" w:rsidRPr="00070EDD" w:rsidRDefault="00BD3BB0" w:rsidP="00BD3BB0">
      <w:pPr>
        <w:pStyle w:val="Paragraphedeliste"/>
        <w:numPr>
          <w:ilvl w:val="0"/>
          <w:numId w:val="16"/>
        </w:numPr>
        <w:bidi/>
        <w:spacing w:after="0" w:line="240" w:lineRule="auto"/>
        <w:ind w:firstLine="402"/>
        <w:jc w:val="both"/>
        <w:rPr>
          <w:rFonts w:ascii="Traditional Arabic" w:eastAsia="Calibri" w:hAnsi="Traditional Arabic" w:cs="Traditional Arabic"/>
          <w:sz w:val="36"/>
          <w:szCs w:val="36"/>
          <w:lang w:bidi="ar-DZ"/>
        </w:rPr>
      </w:pPr>
      <w:r w:rsidRPr="00070EDD">
        <w:rPr>
          <w:rFonts w:ascii="Traditional Arabic" w:eastAsia="Calibri" w:hAnsi="Traditional Arabic" w:cs="Traditional Arabic" w:hint="cs"/>
          <w:sz w:val="36"/>
          <w:szCs w:val="36"/>
          <w:rtl/>
          <w:lang w:bidi="ar-DZ"/>
        </w:rPr>
        <w:t>1.000.000دج في اقتناء سيارة سياحية.</w:t>
      </w:r>
    </w:p>
    <w:p w:rsidR="00BD3BB0" w:rsidRPr="00070EDD" w:rsidRDefault="00BD3BB0" w:rsidP="00BD3BB0">
      <w:pPr>
        <w:pStyle w:val="Paragraphedeliste"/>
        <w:numPr>
          <w:ilvl w:val="0"/>
          <w:numId w:val="16"/>
        </w:numPr>
        <w:bidi/>
        <w:spacing w:after="0" w:line="240" w:lineRule="auto"/>
        <w:ind w:firstLine="402"/>
        <w:jc w:val="both"/>
        <w:rPr>
          <w:rFonts w:ascii="Traditional Arabic" w:eastAsia="Calibri" w:hAnsi="Traditional Arabic" w:cs="Traditional Arabic"/>
          <w:sz w:val="36"/>
          <w:szCs w:val="36"/>
          <w:lang w:bidi="ar-DZ"/>
        </w:rPr>
      </w:pPr>
      <w:r w:rsidRPr="00070EDD">
        <w:rPr>
          <w:rFonts w:ascii="Traditional Arabic" w:eastAsia="Calibri" w:hAnsi="Traditional Arabic" w:cs="Traditional Arabic" w:hint="cs"/>
          <w:sz w:val="36"/>
          <w:szCs w:val="36"/>
          <w:rtl/>
          <w:lang w:bidi="ar-DZ"/>
        </w:rPr>
        <w:t>1.500.000دج في اقتناء آلة لإنتاج الخبز.</w:t>
      </w:r>
    </w:p>
    <w:p w:rsidR="00BD3BB0" w:rsidRPr="00070EDD" w:rsidRDefault="00BD3BB0" w:rsidP="00B66646">
      <w:pPr>
        <w:pStyle w:val="Paragraphedeliste"/>
        <w:numPr>
          <w:ilvl w:val="0"/>
          <w:numId w:val="12"/>
        </w:numPr>
        <w:bidi/>
        <w:spacing w:after="0" w:line="240" w:lineRule="auto"/>
        <w:jc w:val="both"/>
        <w:rPr>
          <w:rFonts w:ascii="Traditional Arabic" w:eastAsia="Calibri" w:hAnsi="Traditional Arabic" w:cs="Traditional Arabic"/>
          <w:sz w:val="36"/>
          <w:szCs w:val="36"/>
          <w:rtl/>
          <w:lang w:bidi="ar-DZ"/>
        </w:rPr>
      </w:pPr>
      <w:r w:rsidRPr="00070EDD">
        <w:rPr>
          <w:rFonts w:ascii="Traditional Arabic" w:eastAsia="Calibri" w:hAnsi="Traditional Arabic" w:cs="Traditional Arabic" w:hint="cs"/>
          <w:sz w:val="36"/>
          <w:szCs w:val="36"/>
          <w:rtl/>
          <w:lang w:bidi="ar-DZ"/>
        </w:rPr>
        <w:t>طلب الخضوع المشترك مع الزوجة.</w:t>
      </w:r>
    </w:p>
    <w:sectPr w:rsidR="00BD3BB0" w:rsidRPr="00070EDD" w:rsidSect="00CE1D7F">
      <w:headerReference w:type="default" r:id="rId8"/>
      <w:pgSz w:w="11906" w:h="16838"/>
      <w:pgMar w:top="1417" w:right="1417" w:bottom="1417" w:left="1417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D61" w:rsidRDefault="00DC5D61" w:rsidP="00D312F2">
      <w:pPr>
        <w:spacing w:after="0" w:line="240" w:lineRule="auto"/>
      </w:pPr>
      <w:r>
        <w:separator/>
      </w:r>
    </w:p>
  </w:endnote>
  <w:endnote w:type="continuationSeparator" w:id="0">
    <w:p w:rsidR="00DC5D61" w:rsidRDefault="00DC5D61" w:rsidP="00D31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D61" w:rsidRDefault="00DC5D61" w:rsidP="00D312F2">
      <w:pPr>
        <w:spacing w:after="0" w:line="240" w:lineRule="auto"/>
      </w:pPr>
      <w:r>
        <w:separator/>
      </w:r>
    </w:p>
  </w:footnote>
  <w:footnote w:type="continuationSeparator" w:id="0">
    <w:p w:rsidR="00DC5D61" w:rsidRDefault="00DC5D61" w:rsidP="00D312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raditional Arabic" w:hAnsi="Traditional Arabic" w:cs="Traditional Arabic"/>
        <w:b/>
        <w:bCs/>
        <w:sz w:val="28"/>
        <w:szCs w:val="28"/>
        <w:rtl/>
      </w:rPr>
      <w:alias w:val="Titre"/>
      <w:id w:val="3811785"/>
      <w:placeholder>
        <w:docPart w:val="868A2E16DF7B4AFE80009EC06BD0E17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312F2" w:rsidRPr="0036124A" w:rsidRDefault="00D312F2" w:rsidP="00D312F2">
        <w:pPr>
          <w:pStyle w:val="En-tte"/>
          <w:tabs>
            <w:tab w:val="left" w:pos="2580"/>
            <w:tab w:val="left" w:pos="2985"/>
          </w:tabs>
          <w:bidi/>
          <w:rPr>
            <w:rFonts w:ascii="Traditional Arabic" w:hAnsi="Traditional Arabic" w:cs="Traditional Arabic"/>
            <w:b/>
            <w:bCs/>
            <w:sz w:val="28"/>
            <w:szCs w:val="28"/>
          </w:rPr>
        </w:pPr>
        <w:r w:rsidRPr="0036124A">
          <w:rPr>
            <w:rFonts w:ascii="Traditional Arabic" w:hAnsi="Traditional Arabic" w:cs="Traditional Arabic"/>
            <w:b/>
            <w:bCs/>
            <w:sz w:val="28"/>
            <w:szCs w:val="28"/>
            <w:rtl/>
          </w:rPr>
          <w:t xml:space="preserve">جامعة </w:t>
        </w:r>
        <w:proofErr w:type="gramStart"/>
        <w:r w:rsidRPr="0036124A">
          <w:rPr>
            <w:rFonts w:ascii="Traditional Arabic" w:hAnsi="Traditional Arabic" w:cs="Traditional Arabic"/>
            <w:b/>
            <w:bCs/>
            <w:sz w:val="28"/>
            <w:szCs w:val="28"/>
            <w:rtl/>
          </w:rPr>
          <w:t>وهران</w:t>
        </w:r>
        <w:proofErr w:type="gramEnd"/>
        <w:r w:rsidRPr="0036124A">
          <w:rPr>
            <w:rFonts w:ascii="Traditional Arabic" w:hAnsi="Traditional Arabic" w:cs="Traditional Arabic"/>
            <w:b/>
            <w:bCs/>
            <w:sz w:val="28"/>
            <w:szCs w:val="28"/>
            <w:rtl/>
          </w:rPr>
          <w:t xml:space="preserve"> 02 محمد بن أحمد                    </w:t>
        </w:r>
        <w:r w:rsidRPr="0036124A">
          <w:rPr>
            <w:rFonts w:ascii="Traditional Arabic" w:hAnsi="Traditional Arabic" w:cs="Traditional Arabic" w:hint="cs"/>
            <w:b/>
            <w:bCs/>
            <w:sz w:val="28"/>
            <w:szCs w:val="28"/>
            <w:rtl/>
          </w:rPr>
          <w:t xml:space="preserve">   </w:t>
        </w:r>
        <w:r w:rsidR="0036124A">
          <w:rPr>
            <w:rFonts w:ascii="Traditional Arabic" w:hAnsi="Traditional Arabic" w:cs="Traditional Arabic" w:hint="cs"/>
            <w:b/>
            <w:bCs/>
            <w:sz w:val="28"/>
            <w:szCs w:val="28"/>
            <w:rtl/>
          </w:rPr>
          <w:t xml:space="preserve">                 </w:t>
        </w:r>
        <w:r w:rsidRPr="0036124A">
          <w:rPr>
            <w:rFonts w:ascii="Traditional Arabic" w:hAnsi="Traditional Arabic" w:cs="Traditional Arabic"/>
            <w:b/>
            <w:bCs/>
            <w:sz w:val="28"/>
            <w:szCs w:val="28"/>
            <w:rtl/>
          </w:rPr>
          <w:t xml:space="preserve">    كلية العلوم الاقتصادية والتجارية وعلوم التسيير</w:t>
        </w:r>
      </w:p>
    </w:sdtContent>
  </w:sdt>
  <w:sdt>
    <w:sdtPr>
      <w:rPr>
        <w:rFonts w:ascii="Traditional Arabic" w:hAnsi="Traditional Arabic" w:cs="Traditional Arabic"/>
        <w:b/>
        <w:bCs/>
        <w:sz w:val="28"/>
        <w:szCs w:val="28"/>
        <w:rtl/>
      </w:rPr>
      <w:alias w:val="Sous-titre"/>
      <w:id w:val="3811786"/>
      <w:placeholder>
        <w:docPart w:val="60D4F24575404118BA51F64B633ABC25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:rsidR="00D312F2" w:rsidRPr="0036124A" w:rsidRDefault="0096471A" w:rsidP="00D312F2">
        <w:pPr>
          <w:pStyle w:val="En-tte"/>
          <w:tabs>
            <w:tab w:val="left" w:pos="2580"/>
            <w:tab w:val="left" w:pos="2985"/>
          </w:tabs>
          <w:bidi/>
          <w:rPr>
            <w:rFonts w:ascii="Traditional Arabic" w:hAnsi="Traditional Arabic" w:cs="Traditional Arabic"/>
            <w:b/>
            <w:bCs/>
            <w:sz w:val="28"/>
            <w:szCs w:val="28"/>
          </w:rPr>
        </w:pPr>
        <w:r w:rsidRPr="0036124A">
          <w:rPr>
            <w:rFonts w:ascii="Traditional Arabic" w:hAnsi="Traditional Arabic" w:cs="Traditional Arabic"/>
            <w:b/>
            <w:bCs/>
            <w:sz w:val="28"/>
            <w:szCs w:val="28"/>
            <w:rtl/>
          </w:rPr>
          <w:t xml:space="preserve">قسم العلوم الاقتصادية                                                      </w:t>
        </w:r>
        <w:r w:rsidR="0036124A">
          <w:rPr>
            <w:rFonts w:ascii="Traditional Arabic" w:hAnsi="Traditional Arabic" w:cs="Traditional Arabic" w:hint="cs"/>
            <w:b/>
            <w:bCs/>
            <w:sz w:val="28"/>
            <w:szCs w:val="28"/>
            <w:rtl/>
          </w:rPr>
          <w:t xml:space="preserve">     </w:t>
        </w:r>
        <w:r w:rsidRPr="0036124A">
          <w:rPr>
            <w:rFonts w:ascii="Traditional Arabic" w:hAnsi="Traditional Arabic" w:cs="Traditional Arabic"/>
            <w:b/>
            <w:bCs/>
            <w:sz w:val="28"/>
            <w:szCs w:val="28"/>
            <w:rtl/>
          </w:rPr>
          <w:t xml:space="preserve"> تخصص: الثالثة</w:t>
        </w:r>
        <w:r w:rsidR="0036124A">
          <w:rPr>
            <w:rFonts w:ascii="Traditional Arabic" w:hAnsi="Traditional Arabic" w:cs="Traditional Arabic" w:hint="cs"/>
            <w:b/>
            <w:bCs/>
            <w:sz w:val="28"/>
            <w:szCs w:val="28"/>
            <w:rtl/>
          </w:rPr>
          <w:t xml:space="preserve">  اقتصاد  وتسيير المؤسسة</w:t>
        </w:r>
      </w:p>
    </w:sdtContent>
  </w:sdt>
  <w:sdt>
    <w:sdtPr>
      <w:rPr>
        <w:rFonts w:ascii="Traditional Arabic" w:hAnsi="Traditional Arabic" w:cs="Traditional Arabic"/>
        <w:b/>
        <w:bCs/>
        <w:sz w:val="28"/>
        <w:szCs w:val="28"/>
        <w:rtl/>
      </w:rPr>
      <w:alias w:val="Auteur"/>
      <w:id w:val="3811787"/>
      <w:placeholder>
        <w:docPart w:val="25FDF1E1D5494C67924BA9DB2B4475FB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:rsidR="00D312F2" w:rsidRPr="0036124A" w:rsidRDefault="00D312F2" w:rsidP="00D713BD">
        <w:pPr>
          <w:pStyle w:val="En-tte"/>
          <w:pBdr>
            <w:bottom w:val="single" w:sz="4" w:space="1" w:color="A5A5A5" w:themeColor="background1" w:themeShade="A5"/>
          </w:pBdr>
          <w:tabs>
            <w:tab w:val="left" w:pos="2580"/>
            <w:tab w:val="left" w:pos="2985"/>
          </w:tabs>
          <w:bidi/>
          <w:rPr>
            <w:color w:val="808080" w:themeColor="text1" w:themeTint="7F"/>
            <w:sz w:val="28"/>
            <w:szCs w:val="28"/>
          </w:rPr>
        </w:pPr>
        <w:r w:rsidRPr="0036124A">
          <w:rPr>
            <w:rFonts w:ascii="Traditional Arabic" w:hAnsi="Traditional Arabic" w:cs="Traditional Arabic"/>
            <w:b/>
            <w:bCs/>
            <w:sz w:val="28"/>
            <w:szCs w:val="28"/>
            <w:rtl/>
          </w:rPr>
          <w:t xml:space="preserve">مقياس: </w:t>
        </w:r>
        <w:proofErr w:type="gramStart"/>
        <w:r w:rsidRPr="0036124A">
          <w:rPr>
            <w:rFonts w:ascii="Traditional Arabic" w:hAnsi="Traditional Arabic" w:cs="Traditional Arabic"/>
            <w:b/>
            <w:bCs/>
            <w:sz w:val="28"/>
            <w:szCs w:val="28"/>
            <w:rtl/>
          </w:rPr>
          <w:t>جباية</w:t>
        </w:r>
        <w:proofErr w:type="gramEnd"/>
        <w:r w:rsidRPr="0036124A">
          <w:rPr>
            <w:rFonts w:ascii="Traditional Arabic" w:hAnsi="Traditional Arabic" w:cs="Traditional Arabic"/>
            <w:b/>
            <w:bCs/>
            <w:sz w:val="28"/>
            <w:szCs w:val="28"/>
            <w:rtl/>
          </w:rPr>
          <w:t xml:space="preserve"> المؤسسا</w:t>
        </w:r>
        <w:r w:rsidRPr="0036124A">
          <w:rPr>
            <w:rFonts w:ascii="Traditional Arabic" w:hAnsi="Traditional Arabic" w:cs="Traditional Arabic" w:hint="cs"/>
            <w:b/>
            <w:bCs/>
            <w:sz w:val="28"/>
            <w:szCs w:val="28"/>
            <w:rtl/>
          </w:rPr>
          <w:t>ت</w:t>
        </w:r>
        <w:r w:rsidRPr="0036124A">
          <w:rPr>
            <w:rFonts w:ascii="Traditional Arabic" w:hAnsi="Traditional Arabic" w:cs="Traditional Arabic"/>
            <w:b/>
            <w:bCs/>
            <w:sz w:val="28"/>
            <w:szCs w:val="28"/>
            <w:rtl/>
          </w:rPr>
          <w:t xml:space="preserve">                                                  </w:t>
        </w:r>
        <w:r w:rsidR="0036124A">
          <w:rPr>
            <w:rFonts w:ascii="Traditional Arabic" w:hAnsi="Traditional Arabic" w:cs="Traditional Arabic" w:hint="cs"/>
            <w:b/>
            <w:bCs/>
            <w:sz w:val="28"/>
            <w:szCs w:val="28"/>
            <w:rtl/>
          </w:rPr>
          <w:t xml:space="preserve">                 </w:t>
        </w:r>
        <w:r w:rsidRPr="0036124A">
          <w:rPr>
            <w:rFonts w:ascii="Traditional Arabic" w:hAnsi="Traditional Arabic" w:cs="Traditional Arabic"/>
            <w:b/>
            <w:bCs/>
            <w:sz w:val="28"/>
            <w:szCs w:val="28"/>
            <w:rtl/>
          </w:rPr>
          <w:t xml:space="preserve">   السنة الجامعة </w:t>
        </w:r>
        <w:r w:rsidR="00D713BD">
          <w:rPr>
            <w:rFonts w:ascii="Traditional Arabic" w:hAnsi="Traditional Arabic" w:cs="Traditional Arabic" w:hint="cs"/>
            <w:b/>
            <w:bCs/>
            <w:sz w:val="28"/>
            <w:szCs w:val="28"/>
            <w:rtl/>
          </w:rPr>
          <w:t>2020/2021</w:t>
        </w:r>
      </w:p>
    </w:sdtContent>
  </w:sdt>
  <w:p w:rsidR="00D312F2" w:rsidRPr="00D312F2" w:rsidRDefault="00D312F2" w:rsidP="00D312F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17C8"/>
    <w:multiLevelType w:val="hybridMultilevel"/>
    <w:tmpl w:val="1C32F7E8"/>
    <w:lvl w:ilvl="0" w:tplc="B49E962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D70F0"/>
    <w:multiLevelType w:val="hybridMultilevel"/>
    <w:tmpl w:val="EE387D0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D702D"/>
    <w:multiLevelType w:val="hybridMultilevel"/>
    <w:tmpl w:val="9056AA1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273A88"/>
    <w:multiLevelType w:val="hybridMultilevel"/>
    <w:tmpl w:val="74F8DFDC"/>
    <w:lvl w:ilvl="0" w:tplc="D1461468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7916B8"/>
    <w:multiLevelType w:val="hybridMultilevel"/>
    <w:tmpl w:val="171E294C"/>
    <w:lvl w:ilvl="0" w:tplc="040C0001">
      <w:start w:val="1"/>
      <w:numFmt w:val="bullet"/>
      <w:lvlText w:val=""/>
      <w:lvlJc w:val="left"/>
      <w:pPr>
        <w:ind w:left="22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9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04" w:hanging="360"/>
      </w:pPr>
      <w:rPr>
        <w:rFonts w:ascii="Wingdings" w:hAnsi="Wingdings" w:hint="default"/>
      </w:rPr>
    </w:lvl>
  </w:abstractNum>
  <w:abstractNum w:abstractNumId="5">
    <w:nsid w:val="24760BF0"/>
    <w:multiLevelType w:val="hybridMultilevel"/>
    <w:tmpl w:val="2FBED2EC"/>
    <w:lvl w:ilvl="0" w:tplc="7C263A2C"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6C96DAF"/>
    <w:multiLevelType w:val="hybridMultilevel"/>
    <w:tmpl w:val="2DAEF4E2"/>
    <w:lvl w:ilvl="0" w:tplc="B49E962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98093B"/>
    <w:multiLevelType w:val="hybridMultilevel"/>
    <w:tmpl w:val="6FD84FD8"/>
    <w:lvl w:ilvl="0" w:tplc="A79C78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B7422D"/>
    <w:multiLevelType w:val="hybridMultilevel"/>
    <w:tmpl w:val="FA0EA81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A059F2"/>
    <w:multiLevelType w:val="hybridMultilevel"/>
    <w:tmpl w:val="AF54CC70"/>
    <w:lvl w:ilvl="0" w:tplc="040C000D">
      <w:start w:val="1"/>
      <w:numFmt w:val="bullet"/>
      <w:lvlText w:val=""/>
      <w:lvlJc w:val="left"/>
      <w:pPr>
        <w:ind w:left="26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3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2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64" w:hanging="360"/>
      </w:pPr>
      <w:rPr>
        <w:rFonts w:ascii="Wingdings" w:hAnsi="Wingdings" w:hint="default"/>
      </w:rPr>
    </w:lvl>
  </w:abstractNum>
  <w:abstractNum w:abstractNumId="10">
    <w:nsid w:val="4F8146B8"/>
    <w:multiLevelType w:val="hybridMultilevel"/>
    <w:tmpl w:val="859E658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87E1F00"/>
    <w:multiLevelType w:val="hybridMultilevel"/>
    <w:tmpl w:val="CB7861D4"/>
    <w:lvl w:ilvl="0" w:tplc="BBA06218">
      <w:numFmt w:val="bullet"/>
      <w:lvlText w:val="-"/>
      <w:lvlJc w:val="left"/>
      <w:pPr>
        <w:ind w:left="720" w:hanging="360"/>
      </w:pPr>
      <w:rPr>
        <w:rFonts w:ascii="Traditional Arabic" w:eastAsia="Calibri" w:hAnsi="Traditional Arabic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2F2095"/>
    <w:multiLevelType w:val="hybridMultilevel"/>
    <w:tmpl w:val="2D7C7A3A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C6F2513"/>
    <w:multiLevelType w:val="hybridMultilevel"/>
    <w:tmpl w:val="6E66AB60"/>
    <w:lvl w:ilvl="0" w:tplc="08FAE2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156506"/>
    <w:multiLevelType w:val="hybridMultilevel"/>
    <w:tmpl w:val="D3E6A1F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D47525"/>
    <w:multiLevelType w:val="hybridMultilevel"/>
    <w:tmpl w:val="2C2E5166"/>
    <w:lvl w:ilvl="0" w:tplc="D1461468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5"/>
  </w:num>
  <w:num w:numId="4">
    <w:abstractNumId w:val="7"/>
  </w:num>
  <w:num w:numId="5">
    <w:abstractNumId w:val="15"/>
  </w:num>
  <w:num w:numId="6">
    <w:abstractNumId w:val="3"/>
  </w:num>
  <w:num w:numId="7">
    <w:abstractNumId w:val="6"/>
  </w:num>
  <w:num w:numId="8">
    <w:abstractNumId w:val="8"/>
  </w:num>
  <w:num w:numId="9">
    <w:abstractNumId w:val="2"/>
  </w:num>
  <w:num w:numId="10">
    <w:abstractNumId w:val="0"/>
  </w:num>
  <w:num w:numId="11">
    <w:abstractNumId w:val="11"/>
  </w:num>
  <w:num w:numId="12">
    <w:abstractNumId w:val="12"/>
  </w:num>
  <w:num w:numId="13">
    <w:abstractNumId w:val="4"/>
  </w:num>
  <w:num w:numId="14">
    <w:abstractNumId w:val="14"/>
  </w:num>
  <w:num w:numId="15">
    <w:abstractNumId w:val="9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2F2"/>
    <w:rsid w:val="00070EDD"/>
    <w:rsid w:val="000958B3"/>
    <w:rsid w:val="000E59D3"/>
    <w:rsid w:val="00144BE6"/>
    <w:rsid w:val="002418CF"/>
    <w:rsid w:val="00266E63"/>
    <w:rsid w:val="0031223E"/>
    <w:rsid w:val="0036124A"/>
    <w:rsid w:val="0039440F"/>
    <w:rsid w:val="003A7D21"/>
    <w:rsid w:val="00402589"/>
    <w:rsid w:val="00454395"/>
    <w:rsid w:val="004A513B"/>
    <w:rsid w:val="004B5849"/>
    <w:rsid w:val="004D2AE0"/>
    <w:rsid w:val="004E716C"/>
    <w:rsid w:val="005040F1"/>
    <w:rsid w:val="00560AFD"/>
    <w:rsid w:val="005735AD"/>
    <w:rsid w:val="00610FEB"/>
    <w:rsid w:val="006709A4"/>
    <w:rsid w:val="006C0293"/>
    <w:rsid w:val="00783669"/>
    <w:rsid w:val="007B18D5"/>
    <w:rsid w:val="00800530"/>
    <w:rsid w:val="00833260"/>
    <w:rsid w:val="008767CF"/>
    <w:rsid w:val="009103EC"/>
    <w:rsid w:val="00924FA6"/>
    <w:rsid w:val="00925E7D"/>
    <w:rsid w:val="00945E9C"/>
    <w:rsid w:val="009573E8"/>
    <w:rsid w:val="0096471A"/>
    <w:rsid w:val="0098445B"/>
    <w:rsid w:val="009B78FD"/>
    <w:rsid w:val="009F0058"/>
    <w:rsid w:val="00A31747"/>
    <w:rsid w:val="00A459B3"/>
    <w:rsid w:val="00A46F22"/>
    <w:rsid w:val="00A5374E"/>
    <w:rsid w:val="00AD5421"/>
    <w:rsid w:val="00B61D58"/>
    <w:rsid w:val="00B66646"/>
    <w:rsid w:val="00B70132"/>
    <w:rsid w:val="00BC7393"/>
    <w:rsid w:val="00BD3BB0"/>
    <w:rsid w:val="00CE1D7F"/>
    <w:rsid w:val="00D17505"/>
    <w:rsid w:val="00D24C2E"/>
    <w:rsid w:val="00D312F2"/>
    <w:rsid w:val="00D53AA1"/>
    <w:rsid w:val="00D646BF"/>
    <w:rsid w:val="00D713BD"/>
    <w:rsid w:val="00D96506"/>
    <w:rsid w:val="00D97086"/>
    <w:rsid w:val="00DC5D61"/>
    <w:rsid w:val="00F02AD4"/>
    <w:rsid w:val="00F21B88"/>
    <w:rsid w:val="00F23542"/>
    <w:rsid w:val="00F55B62"/>
    <w:rsid w:val="00F729C1"/>
    <w:rsid w:val="00FA72B0"/>
    <w:rsid w:val="00FB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312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312F2"/>
  </w:style>
  <w:style w:type="paragraph" w:styleId="Pieddepage">
    <w:name w:val="footer"/>
    <w:basedOn w:val="Normal"/>
    <w:link w:val="PieddepageCar"/>
    <w:uiPriority w:val="99"/>
    <w:unhideWhenUsed/>
    <w:rsid w:val="00D312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312F2"/>
  </w:style>
  <w:style w:type="paragraph" w:styleId="Textedebulles">
    <w:name w:val="Balloon Text"/>
    <w:basedOn w:val="Normal"/>
    <w:link w:val="TextedebullesCar"/>
    <w:uiPriority w:val="99"/>
    <w:semiHidden/>
    <w:unhideWhenUsed/>
    <w:rsid w:val="00D31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12F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70132"/>
    <w:pPr>
      <w:ind w:left="720"/>
      <w:contextualSpacing/>
    </w:pPr>
  </w:style>
  <w:style w:type="table" w:styleId="Grilledutableau">
    <w:name w:val="Table Grid"/>
    <w:basedOn w:val="TableauNormal"/>
    <w:uiPriority w:val="59"/>
    <w:rsid w:val="00144B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312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312F2"/>
  </w:style>
  <w:style w:type="paragraph" w:styleId="Pieddepage">
    <w:name w:val="footer"/>
    <w:basedOn w:val="Normal"/>
    <w:link w:val="PieddepageCar"/>
    <w:uiPriority w:val="99"/>
    <w:unhideWhenUsed/>
    <w:rsid w:val="00D312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312F2"/>
  </w:style>
  <w:style w:type="paragraph" w:styleId="Textedebulles">
    <w:name w:val="Balloon Text"/>
    <w:basedOn w:val="Normal"/>
    <w:link w:val="TextedebullesCar"/>
    <w:uiPriority w:val="99"/>
    <w:semiHidden/>
    <w:unhideWhenUsed/>
    <w:rsid w:val="00D31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12F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70132"/>
    <w:pPr>
      <w:ind w:left="720"/>
      <w:contextualSpacing/>
    </w:pPr>
  </w:style>
  <w:style w:type="table" w:styleId="Grilledutableau">
    <w:name w:val="Table Grid"/>
    <w:basedOn w:val="TableauNormal"/>
    <w:uiPriority w:val="59"/>
    <w:rsid w:val="00144B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68A2E16DF7B4AFE80009EC06BD0E17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8360BF-0456-443D-AC9A-99DD88CE5CD5}"/>
      </w:docPartPr>
      <w:docPartBody>
        <w:p w:rsidR="00D21E84" w:rsidRDefault="00391CD8" w:rsidP="00391CD8">
          <w:pPr>
            <w:pStyle w:val="868A2E16DF7B4AFE80009EC06BD0E17C"/>
          </w:pPr>
          <w:r>
            <w:rPr>
              <w:b/>
              <w:bCs/>
              <w:color w:val="1F497D" w:themeColor="text2"/>
              <w:sz w:val="28"/>
              <w:szCs w:val="28"/>
            </w:rPr>
            <w:t>[Tapez le titre du document]</w:t>
          </w:r>
        </w:p>
      </w:docPartBody>
    </w:docPart>
    <w:docPart>
      <w:docPartPr>
        <w:name w:val="60D4F24575404118BA51F64B633ABC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AC4E514-D7E4-4489-8BB2-09B3B891D10F}"/>
      </w:docPartPr>
      <w:docPartBody>
        <w:p w:rsidR="00D21E84" w:rsidRDefault="00391CD8" w:rsidP="00391CD8">
          <w:pPr>
            <w:pStyle w:val="60D4F24575404118BA51F64B633ABC25"/>
          </w:pPr>
          <w:r>
            <w:rPr>
              <w:color w:val="4F81BD" w:themeColor="accent1"/>
            </w:rPr>
            <w:t>[Tapez le sous-titre du document]</w:t>
          </w:r>
        </w:p>
      </w:docPartBody>
    </w:docPart>
    <w:docPart>
      <w:docPartPr>
        <w:name w:val="25FDF1E1D5494C67924BA9DB2B4475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630EBD-261C-4035-916E-0121CCFD07F2}"/>
      </w:docPartPr>
      <w:docPartBody>
        <w:p w:rsidR="00D21E84" w:rsidRDefault="00391CD8" w:rsidP="00391CD8">
          <w:pPr>
            <w:pStyle w:val="25FDF1E1D5494C67924BA9DB2B4475FB"/>
          </w:pPr>
          <w:r>
            <w:rPr>
              <w:color w:val="808080" w:themeColor="text1" w:themeTint="7F"/>
            </w:rPr>
            <w:t>[Tapez le nom de l'auteur]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91CD8"/>
    <w:rsid w:val="00086D49"/>
    <w:rsid w:val="001956C3"/>
    <w:rsid w:val="00275C0C"/>
    <w:rsid w:val="00391CD8"/>
    <w:rsid w:val="003C20A4"/>
    <w:rsid w:val="00476CBA"/>
    <w:rsid w:val="0050780E"/>
    <w:rsid w:val="0051113B"/>
    <w:rsid w:val="006A610E"/>
    <w:rsid w:val="00887104"/>
    <w:rsid w:val="00AD3DAE"/>
    <w:rsid w:val="00B53B81"/>
    <w:rsid w:val="00BE002D"/>
    <w:rsid w:val="00BF4E34"/>
    <w:rsid w:val="00D21E84"/>
    <w:rsid w:val="00DB7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E8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5241E57D0BFA402BB75CB29543165ED4">
    <w:name w:val="5241E57D0BFA402BB75CB29543165ED4"/>
    <w:rsid w:val="00391CD8"/>
  </w:style>
  <w:style w:type="paragraph" w:customStyle="1" w:styleId="E2187C99C58645CF99892854D1E13693">
    <w:name w:val="E2187C99C58645CF99892854D1E13693"/>
    <w:rsid w:val="00391CD8"/>
  </w:style>
  <w:style w:type="paragraph" w:customStyle="1" w:styleId="1F8FF83BE0B149C19EDD6D4C4C70AB64">
    <w:name w:val="1F8FF83BE0B149C19EDD6D4C4C70AB64"/>
    <w:rsid w:val="00391CD8"/>
  </w:style>
  <w:style w:type="paragraph" w:customStyle="1" w:styleId="868A2E16DF7B4AFE80009EC06BD0E17C">
    <w:name w:val="868A2E16DF7B4AFE80009EC06BD0E17C"/>
    <w:rsid w:val="00391CD8"/>
  </w:style>
  <w:style w:type="paragraph" w:customStyle="1" w:styleId="60D4F24575404118BA51F64B633ABC25">
    <w:name w:val="60D4F24575404118BA51F64B633ABC25"/>
    <w:rsid w:val="00391CD8"/>
  </w:style>
  <w:style w:type="paragraph" w:customStyle="1" w:styleId="25FDF1E1D5494C67924BA9DB2B4475FB">
    <w:name w:val="25FDF1E1D5494C67924BA9DB2B4475FB"/>
    <w:rsid w:val="00391CD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332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جامعة وهران 02 محمد بن أحمد                                            كلية العلوم الاقتصادية والتجارية وعلوم التسيير</vt:lpstr>
    </vt:vector>
  </TitlesOfParts>
  <Company>rdkc</Company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جامعة وهران 02 محمد بن أحمد                                            كلية العلوم الاقتصادية والتجارية وعلوم التسيير</dc:title>
  <dc:subject>قسم العلوم الاقتصادية                                                            تخصص: الثالثة  اقتصاد  وتسيير المؤسسة</dc:subject>
  <dc:creator>مقياس: جباية المؤسسات                                                                      السنة الجامعة 2020/2021</dc:creator>
  <cp:lastModifiedBy>ARZEW</cp:lastModifiedBy>
  <cp:revision>4</cp:revision>
  <cp:lastPrinted>2019-11-17T13:30:00Z</cp:lastPrinted>
  <dcterms:created xsi:type="dcterms:W3CDTF">2021-01-25T13:10:00Z</dcterms:created>
  <dcterms:modified xsi:type="dcterms:W3CDTF">2021-02-01T09:27:00Z</dcterms:modified>
</cp:coreProperties>
</file>