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F8" w:rsidRPr="005A16DD" w:rsidRDefault="00F07BB5" w:rsidP="005A16DD">
      <w:pPr>
        <w:bidi/>
        <w:rPr>
          <w:rFonts w:ascii="Simplified Arabic" w:hAnsi="Simplified Arabic" w:cs="Simplified Arabic"/>
          <w:b/>
          <w:bCs/>
          <w:sz w:val="32"/>
          <w:szCs w:val="32"/>
          <w:rtl/>
          <w:lang w:bidi="ar-DZ"/>
        </w:rPr>
      </w:pPr>
      <w:r w:rsidRPr="005A16DD">
        <w:rPr>
          <w:rFonts w:ascii="Simplified Arabic" w:hAnsi="Simplified Arabic" w:cs="Simplified Arabic"/>
          <w:b/>
          <w:bCs/>
          <w:sz w:val="32"/>
          <w:szCs w:val="32"/>
          <w:rtl/>
          <w:lang w:bidi="ar-DZ"/>
        </w:rPr>
        <w:t>مقدمة</w:t>
      </w:r>
    </w:p>
    <w:p w:rsidR="00067CF8" w:rsidRPr="005A16DD" w:rsidRDefault="00067CF8"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شهدت الدول و المجتمعات الكثير من الحروب على مر العصور ،و كان ذلك بشكل مباشر دون أن تعلن الدول عن ذلك ، و مع تطور المجتمع الدولي و النظام العالمي ، و كذا القانون الدولي العام ، و الذي تفرعت منه العديد من القوانين التي تنظم و تضبط المجتمع الدولي ، و منها القانون الدولي الإنساني الذي يسري على قانون النزاعات المسلحة الدولية ، الذي لم يعد يقتصر على الحروب ، مما يدفع الدول </w:t>
      </w:r>
      <w:proofErr w:type="spellStart"/>
      <w:r w:rsidRPr="005A16DD">
        <w:rPr>
          <w:rFonts w:ascii="Simplified Arabic" w:hAnsi="Simplified Arabic" w:cs="Simplified Arabic"/>
          <w:sz w:val="32"/>
          <w:szCs w:val="32"/>
          <w:rtl/>
          <w:lang w:bidi="ar-DZ"/>
        </w:rPr>
        <w:t>للإلتزام</w:t>
      </w:r>
      <w:proofErr w:type="spellEnd"/>
      <w:r w:rsidRPr="005A16DD">
        <w:rPr>
          <w:rFonts w:ascii="Simplified Arabic" w:hAnsi="Simplified Arabic" w:cs="Simplified Arabic"/>
          <w:sz w:val="32"/>
          <w:szCs w:val="32"/>
          <w:rtl/>
          <w:lang w:bidi="ar-DZ"/>
        </w:rPr>
        <w:t xml:space="preserve"> بما تفرضه القواعد و الاتفاقيات التي رتبتها كل من اتفاقيات لاهاي 1907 و اتفاقيات جنيف الأربعة . </w:t>
      </w:r>
    </w:p>
    <w:p w:rsidR="00067CF8" w:rsidRPr="005A16DD" w:rsidRDefault="00067CF8"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و قد تم اختيار الموضوع نظرا لأهميته التي تبرز في مدى إسهام قانون النزاعات المسلحة في الحد من النزاعات و العداء بين </w:t>
      </w:r>
      <w:proofErr w:type="gramStart"/>
      <w:r w:rsidRPr="005A16DD">
        <w:rPr>
          <w:rFonts w:ascii="Simplified Arabic" w:hAnsi="Simplified Arabic" w:cs="Simplified Arabic"/>
          <w:sz w:val="32"/>
          <w:szCs w:val="32"/>
          <w:rtl/>
          <w:lang w:bidi="ar-DZ"/>
        </w:rPr>
        <w:t>الدول ،</w:t>
      </w:r>
      <w:proofErr w:type="gramEnd"/>
      <w:r w:rsidRPr="005A16DD">
        <w:rPr>
          <w:rFonts w:ascii="Simplified Arabic" w:hAnsi="Simplified Arabic" w:cs="Simplified Arabic"/>
          <w:sz w:val="32"/>
          <w:szCs w:val="32"/>
          <w:rtl/>
          <w:lang w:bidi="ar-DZ"/>
        </w:rPr>
        <w:t xml:space="preserve"> و في حماية الأفراد و الدول . </w:t>
      </w:r>
    </w:p>
    <w:p w:rsidR="00067CF8" w:rsidRPr="005A16DD" w:rsidRDefault="00067CF8"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و ذلك بالاعتماد على المنهج الوصفي التحليلي في تحديد الأطر و المفاهيم العامة للنزاعات المسلحة الدولية </w:t>
      </w:r>
    </w:p>
    <w:p w:rsidR="00067CF8" w:rsidRPr="005A16DD" w:rsidRDefault="00067CF8"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كما اعتمدنا بشكل كبير على مرجع القانون الدولي لحل النزاعات</w:t>
      </w:r>
      <w:r w:rsidR="005A16DD">
        <w:rPr>
          <w:rFonts w:ascii="Simplified Arabic" w:hAnsi="Simplified Arabic" w:cs="Simplified Arabic"/>
          <w:sz w:val="32"/>
          <w:szCs w:val="32"/>
          <w:rtl/>
          <w:lang w:bidi="ar-DZ"/>
        </w:rPr>
        <w:t xml:space="preserve"> الدولية للدكتور عمر سعد الله و</w:t>
      </w:r>
      <w:r w:rsidRPr="005A16DD">
        <w:rPr>
          <w:rFonts w:ascii="Simplified Arabic" w:hAnsi="Simplified Arabic" w:cs="Simplified Arabic"/>
          <w:sz w:val="32"/>
          <w:szCs w:val="32"/>
          <w:rtl/>
          <w:lang w:bidi="ar-DZ"/>
        </w:rPr>
        <w:t xml:space="preserve">على </w:t>
      </w:r>
    </w:p>
    <w:p w:rsidR="00067CF8" w:rsidRPr="005A16DD" w:rsidRDefault="00067CF8" w:rsidP="005A16DD">
      <w:pPr>
        <w:bidi/>
        <w:rPr>
          <w:rFonts w:ascii="Simplified Arabic" w:hAnsi="Simplified Arabic" w:cs="Simplified Arabic"/>
          <w:sz w:val="32"/>
          <w:szCs w:val="32"/>
          <w:rtl/>
          <w:lang w:bidi="ar-DZ"/>
        </w:rPr>
      </w:pPr>
    </w:p>
    <w:p w:rsidR="00067CF8" w:rsidRPr="005A16DD" w:rsidRDefault="00067CF8"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أما الإشكال</w:t>
      </w:r>
      <w:r w:rsidR="00175959">
        <w:rPr>
          <w:rFonts w:ascii="Simplified Arabic" w:hAnsi="Simplified Arabic" w:cs="Simplified Arabic"/>
          <w:sz w:val="32"/>
          <w:szCs w:val="32"/>
          <w:rtl/>
          <w:lang w:bidi="ar-DZ"/>
        </w:rPr>
        <w:t xml:space="preserve">ية المطروحة في هذا البحث </w:t>
      </w:r>
      <w:proofErr w:type="gramStart"/>
      <w:r w:rsidR="00175959">
        <w:rPr>
          <w:rFonts w:ascii="Simplified Arabic" w:hAnsi="Simplified Arabic" w:cs="Simplified Arabic"/>
          <w:sz w:val="32"/>
          <w:szCs w:val="32"/>
          <w:rtl/>
          <w:lang w:bidi="ar-DZ"/>
        </w:rPr>
        <w:t xml:space="preserve">تتضمن </w:t>
      </w:r>
      <w:r w:rsidRPr="005A16DD">
        <w:rPr>
          <w:rFonts w:ascii="Simplified Arabic" w:hAnsi="Simplified Arabic" w:cs="Simplified Arabic"/>
          <w:sz w:val="32"/>
          <w:szCs w:val="32"/>
          <w:rtl/>
          <w:lang w:bidi="ar-DZ"/>
        </w:rPr>
        <w:t>:</w:t>
      </w:r>
      <w:proofErr w:type="gramEnd"/>
    </w:p>
    <w:p w:rsidR="00067CF8" w:rsidRPr="005A16DD" w:rsidRDefault="00067CF8" w:rsidP="005A16DD">
      <w:pPr>
        <w:numPr>
          <w:ilvl w:val="0"/>
          <w:numId w:val="1"/>
        </w:numPr>
        <w:bidi/>
        <w:rPr>
          <w:rFonts w:ascii="Simplified Arabic" w:hAnsi="Simplified Arabic" w:cs="Simplified Arabic"/>
          <w:sz w:val="32"/>
          <w:szCs w:val="32"/>
          <w:lang w:bidi="ar-DZ"/>
        </w:rPr>
      </w:pPr>
      <w:proofErr w:type="spellStart"/>
      <w:r w:rsidRPr="005A16DD">
        <w:rPr>
          <w:rFonts w:ascii="Simplified Arabic" w:hAnsi="Simplified Arabic" w:cs="Simplified Arabic"/>
          <w:sz w:val="32"/>
          <w:szCs w:val="32"/>
          <w:rtl/>
          <w:lang w:bidi="ar-DZ"/>
        </w:rPr>
        <w:t>مال</w:t>
      </w:r>
      <w:r w:rsidR="00175959">
        <w:rPr>
          <w:rFonts w:ascii="Simplified Arabic" w:hAnsi="Simplified Arabic" w:cs="Simplified Arabic"/>
          <w:sz w:val="32"/>
          <w:szCs w:val="32"/>
          <w:rtl/>
          <w:lang w:bidi="ar-DZ"/>
        </w:rPr>
        <w:t>مقصود</w:t>
      </w:r>
      <w:proofErr w:type="spellEnd"/>
      <w:r w:rsidR="00175959">
        <w:rPr>
          <w:rFonts w:ascii="Simplified Arabic" w:hAnsi="Simplified Arabic" w:cs="Simplified Arabic"/>
          <w:sz w:val="32"/>
          <w:szCs w:val="32"/>
          <w:rtl/>
          <w:lang w:bidi="ar-DZ"/>
        </w:rPr>
        <w:t xml:space="preserve"> بالنزاعات المسلحة الدولية</w:t>
      </w:r>
      <w:r w:rsidRPr="005A16DD">
        <w:rPr>
          <w:rFonts w:ascii="Simplified Arabic" w:hAnsi="Simplified Arabic" w:cs="Simplified Arabic"/>
          <w:sz w:val="32"/>
          <w:szCs w:val="32"/>
          <w:rtl/>
          <w:lang w:bidi="ar-DZ"/>
        </w:rPr>
        <w:t xml:space="preserve">؟ </w:t>
      </w:r>
    </w:p>
    <w:p w:rsidR="00067CF8" w:rsidRPr="005A16DD" w:rsidRDefault="00175959" w:rsidP="005A16DD">
      <w:pPr>
        <w:numPr>
          <w:ilvl w:val="0"/>
          <w:numId w:val="1"/>
        </w:num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و</w:t>
      </w:r>
      <w:r w:rsidR="00067CF8" w:rsidRPr="005A16DD">
        <w:rPr>
          <w:rFonts w:ascii="Simplified Arabic" w:hAnsi="Simplified Arabic" w:cs="Simplified Arabic"/>
          <w:sz w:val="32"/>
          <w:szCs w:val="32"/>
          <w:rtl/>
          <w:lang w:bidi="ar-DZ"/>
        </w:rPr>
        <w:t>فيما تمثلت الأنظمة القانونية التي تعمل على ضبط</w:t>
      </w:r>
      <w:r w:rsidR="005A16DD">
        <w:rPr>
          <w:rFonts w:ascii="Simplified Arabic" w:hAnsi="Simplified Arabic" w:cs="Simplified Arabic"/>
          <w:sz w:val="32"/>
          <w:szCs w:val="32"/>
          <w:rtl/>
          <w:lang w:bidi="ar-DZ"/>
        </w:rPr>
        <w:t xml:space="preserve"> قواعد النزاعات المسلحة الدولية</w:t>
      </w:r>
      <w:r w:rsidR="00067CF8" w:rsidRPr="005A16DD">
        <w:rPr>
          <w:rFonts w:ascii="Simplified Arabic" w:hAnsi="Simplified Arabic" w:cs="Simplified Arabic"/>
          <w:sz w:val="32"/>
          <w:szCs w:val="32"/>
          <w:rtl/>
          <w:lang w:bidi="ar-DZ"/>
        </w:rPr>
        <w:t xml:space="preserve">؟ </w:t>
      </w:r>
    </w:p>
    <w:p w:rsidR="00175959" w:rsidRDefault="00175959" w:rsidP="005A16DD">
      <w:pPr>
        <w:bidi/>
        <w:rPr>
          <w:rFonts w:ascii="Simplified Arabic" w:hAnsi="Simplified Arabic" w:cs="Simplified Arabic"/>
          <w:sz w:val="32"/>
          <w:szCs w:val="32"/>
          <w:lang w:bidi="ar-DZ"/>
        </w:rPr>
      </w:pPr>
    </w:p>
    <w:p w:rsidR="00175959" w:rsidRDefault="00175959" w:rsidP="00175959">
      <w:pPr>
        <w:bidi/>
        <w:rPr>
          <w:rFonts w:ascii="Simplified Arabic" w:hAnsi="Simplified Arabic" w:cs="Simplified Arabic"/>
          <w:sz w:val="32"/>
          <w:szCs w:val="32"/>
          <w:lang w:bidi="ar-DZ"/>
        </w:rPr>
      </w:pPr>
    </w:p>
    <w:p w:rsidR="00067CF8" w:rsidRPr="005A16DD" w:rsidRDefault="00067CF8" w:rsidP="00175959">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lastRenderedPageBreak/>
        <w:t>الفرضية المقترحة:</w:t>
      </w:r>
    </w:p>
    <w:p w:rsidR="00F07BB5" w:rsidRPr="005A16DD" w:rsidRDefault="00067CF8"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النزاع المسلح الدولي هو حالة اللجوء الى العنف المسلح بين دولتين أو أكثر و هو يخضع لقواعد منصوص عليها في اتفاقيات لاهاي </w:t>
      </w:r>
    </w:p>
    <w:p w:rsidR="00067CF8" w:rsidRPr="005A16DD" w:rsidRDefault="00067CF8" w:rsidP="005A16DD">
      <w:pPr>
        <w:bidi/>
        <w:rPr>
          <w:rFonts w:ascii="Simplified Arabic" w:hAnsi="Simplified Arabic" w:cs="Simplified Arabic"/>
          <w:sz w:val="32"/>
          <w:szCs w:val="32"/>
          <w:lang w:bidi="ar-DZ"/>
        </w:rPr>
      </w:pPr>
      <w:r w:rsidRPr="005A16DD">
        <w:rPr>
          <w:rFonts w:ascii="Simplified Arabic" w:hAnsi="Simplified Arabic" w:cs="Simplified Arabic"/>
          <w:sz w:val="32"/>
          <w:szCs w:val="32"/>
          <w:rtl/>
          <w:lang w:bidi="ar-DZ"/>
        </w:rPr>
        <w:t>و قد اعتمدنا في الدراسة على الخطة الآتية :</w:t>
      </w:r>
    </w:p>
    <w:p w:rsidR="00F07BB5" w:rsidRPr="005A16DD" w:rsidRDefault="00F07BB5" w:rsidP="005A16DD">
      <w:pPr>
        <w:bidi/>
        <w:rPr>
          <w:rFonts w:ascii="Simplified Arabic" w:hAnsi="Simplified Arabic" w:cs="Simplified Arabic"/>
          <w:b/>
          <w:bCs/>
          <w:sz w:val="32"/>
          <w:szCs w:val="32"/>
          <w:rtl/>
          <w:lang w:bidi="ar-DZ"/>
        </w:rPr>
      </w:pPr>
      <w:bookmarkStart w:id="0" w:name="_GoBack"/>
      <w:bookmarkEnd w:id="0"/>
    </w:p>
    <w:p w:rsidR="007E6DDC" w:rsidRPr="005A16DD" w:rsidRDefault="00F4746D" w:rsidP="005A16DD">
      <w:pPr>
        <w:bidi/>
        <w:rPr>
          <w:rFonts w:ascii="Simplified Arabic" w:hAnsi="Simplified Arabic" w:cs="Simplified Arabic"/>
          <w:b/>
          <w:bCs/>
          <w:sz w:val="32"/>
          <w:szCs w:val="32"/>
          <w:rtl/>
          <w:lang w:bidi="ar-DZ"/>
        </w:rPr>
      </w:pPr>
      <w:r w:rsidRPr="005A16DD">
        <w:rPr>
          <w:rFonts w:ascii="Simplified Arabic" w:hAnsi="Simplified Arabic" w:cs="Simplified Arabic"/>
          <w:b/>
          <w:bCs/>
          <w:sz w:val="32"/>
          <w:szCs w:val="32"/>
          <w:rtl/>
          <w:lang w:bidi="ar-DZ"/>
        </w:rPr>
        <w:t>خطة البحث</w:t>
      </w:r>
    </w:p>
    <w:p w:rsidR="00F4746D" w:rsidRPr="005A16DD" w:rsidRDefault="00F4746D" w:rsidP="005A16DD">
      <w:pPr>
        <w:bidi/>
        <w:rPr>
          <w:rFonts w:ascii="Simplified Arabic" w:hAnsi="Simplified Arabic" w:cs="Simplified Arabic"/>
          <w:sz w:val="32"/>
          <w:szCs w:val="32"/>
          <w:rtl/>
          <w:lang w:bidi="ar-DZ"/>
        </w:rPr>
      </w:pPr>
      <w:r w:rsidRPr="005A16DD">
        <w:rPr>
          <w:rFonts w:ascii="Simplified Arabic" w:hAnsi="Simplified Arabic" w:cs="Simplified Arabic"/>
          <w:b/>
          <w:bCs/>
          <w:sz w:val="32"/>
          <w:szCs w:val="32"/>
          <w:rtl/>
          <w:lang w:bidi="ar-DZ"/>
        </w:rPr>
        <w:t>المبحث الأول</w:t>
      </w:r>
      <w:r w:rsidRPr="005A16DD">
        <w:rPr>
          <w:rFonts w:ascii="Simplified Arabic" w:hAnsi="Simplified Arabic" w:cs="Simplified Arabic"/>
          <w:sz w:val="32"/>
          <w:szCs w:val="32"/>
          <w:rtl/>
          <w:lang w:bidi="ar-DZ"/>
        </w:rPr>
        <w:t xml:space="preserve"> </w:t>
      </w:r>
      <w:proofErr w:type="spellStart"/>
      <w:r w:rsidRPr="005A16DD">
        <w:rPr>
          <w:rFonts w:ascii="Simplified Arabic" w:hAnsi="Simplified Arabic" w:cs="Simplified Arabic"/>
          <w:sz w:val="32"/>
          <w:szCs w:val="32"/>
          <w:rtl/>
          <w:lang w:bidi="ar-DZ"/>
        </w:rPr>
        <w:t>:</w:t>
      </w:r>
      <w:proofErr w:type="spellEnd"/>
      <w:r w:rsidRPr="005A16DD">
        <w:rPr>
          <w:rFonts w:ascii="Simplified Arabic" w:hAnsi="Simplified Arabic" w:cs="Simplified Arabic"/>
          <w:sz w:val="32"/>
          <w:szCs w:val="32"/>
          <w:rtl/>
          <w:lang w:bidi="ar-DZ"/>
        </w:rPr>
        <w:t xml:space="preserve"> </w:t>
      </w:r>
      <w:r w:rsidRPr="00B01119">
        <w:rPr>
          <w:rFonts w:ascii="Simplified Arabic" w:hAnsi="Simplified Arabic" w:cs="Simplified Arabic"/>
          <w:b/>
          <w:bCs/>
          <w:sz w:val="32"/>
          <w:szCs w:val="32"/>
          <w:rtl/>
          <w:lang w:bidi="ar-DZ"/>
        </w:rPr>
        <w:t>الإطار المفاهيمي للنزاعات المسلحة الدولية</w:t>
      </w:r>
    </w:p>
    <w:p w:rsidR="00F4746D" w:rsidRPr="005A16DD" w:rsidRDefault="00F4746D" w:rsidP="005A16DD">
      <w:pPr>
        <w:bidi/>
        <w:rPr>
          <w:rFonts w:ascii="Simplified Arabic" w:hAnsi="Simplified Arabic" w:cs="Simplified Arabic"/>
          <w:sz w:val="32"/>
          <w:szCs w:val="32"/>
          <w:rtl/>
          <w:lang w:bidi="ar-DZ"/>
        </w:rPr>
      </w:pPr>
      <w:r w:rsidRPr="005A16DD">
        <w:rPr>
          <w:rFonts w:ascii="Simplified Arabic" w:hAnsi="Simplified Arabic" w:cs="Simplified Arabic"/>
          <w:b/>
          <w:bCs/>
          <w:sz w:val="32"/>
          <w:szCs w:val="32"/>
          <w:rtl/>
          <w:lang w:bidi="ar-DZ"/>
        </w:rPr>
        <w:t>المطلب الأول</w:t>
      </w:r>
      <w:r w:rsidRPr="005A16DD">
        <w:rPr>
          <w:rFonts w:ascii="Simplified Arabic" w:hAnsi="Simplified Arabic" w:cs="Simplified Arabic"/>
          <w:sz w:val="32"/>
          <w:szCs w:val="32"/>
          <w:rtl/>
          <w:lang w:bidi="ar-DZ"/>
        </w:rPr>
        <w:t>: مفهوم النزاع المسلح الدولي</w:t>
      </w:r>
    </w:p>
    <w:p w:rsidR="00F4746D" w:rsidRPr="005A16DD" w:rsidRDefault="00F4746D" w:rsidP="005A16DD">
      <w:pPr>
        <w:bidi/>
        <w:rPr>
          <w:rFonts w:ascii="Simplified Arabic" w:hAnsi="Simplified Arabic" w:cs="Simplified Arabic"/>
          <w:sz w:val="32"/>
          <w:szCs w:val="32"/>
          <w:rtl/>
          <w:lang w:bidi="ar-DZ"/>
        </w:rPr>
      </w:pPr>
      <w:proofErr w:type="gramStart"/>
      <w:r w:rsidRPr="005A16DD">
        <w:rPr>
          <w:rFonts w:ascii="Simplified Arabic" w:hAnsi="Simplified Arabic" w:cs="Simplified Arabic"/>
          <w:b/>
          <w:bCs/>
          <w:sz w:val="32"/>
          <w:szCs w:val="32"/>
          <w:rtl/>
          <w:lang w:bidi="ar-DZ"/>
        </w:rPr>
        <w:t>المطلب</w:t>
      </w:r>
      <w:proofErr w:type="gramEnd"/>
      <w:r w:rsidRPr="005A16DD">
        <w:rPr>
          <w:rFonts w:ascii="Simplified Arabic" w:hAnsi="Simplified Arabic" w:cs="Simplified Arabic"/>
          <w:b/>
          <w:bCs/>
          <w:sz w:val="32"/>
          <w:szCs w:val="32"/>
          <w:rtl/>
          <w:lang w:bidi="ar-DZ"/>
        </w:rPr>
        <w:t xml:space="preserve"> الثاني</w:t>
      </w:r>
      <w:r w:rsidRPr="005A16DD">
        <w:rPr>
          <w:rFonts w:ascii="Simplified Arabic" w:hAnsi="Simplified Arabic" w:cs="Simplified Arabic"/>
          <w:sz w:val="32"/>
          <w:szCs w:val="32"/>
          <w:rtl/>
          <w:lang w:bidi="ar-DZ"/>
        </w:rPr>
        <w:t>: تطور مفهوم الحرب</w:t>
      </w:r>
      <w:r w:rsidR="00817726" w:rsidRPr="005A16DD">
        <w:rPr>
          <w:rFonts w:ascii="Simplified Arabic" w:hAnsi="Simplified Arabic" w:cs="Simplified Arabic"/>
          <w:sz w:val="32"/>
          <w:szCs w:val="32"/>
          <w:rtl/>
          <w:lang w:bidi="ar-DZ"/>
        </w:rPr>
        <w:t xml:space="preserve"> و أنواعه</w:t>
      </w:r>
      <w:r w:rsidR="00A00A25" w:rsidRPr="005A16DD">
        <w:rPr>
          <w:rFonts w:ascii="Simplified Arabic" w:hAnsi="Simplified Arabic" w:cs="Simplified Arabic" w:hint="cs"/>
          <w:sz w:val="32"/>
          <w:szCs w:val="32"/>
          <w:rtl/>
          <w:lang w:bidi="ar-DZ"/>
        </w:rPr>
        <w:t>ا</w:t>
      </w:r>
      <w:r w:rsidR="00817726" w:rsidRPr="005A16DD">
        <w:rPr>
          <w:rFonts w:ascii="Simplified Arabic" w:hAnsi="Simplified Arabic" w:cs="Simplified Arabic"/>
          <w:sz w:val="32"/>
          <w:szCs w:val="32"/>
          <w:rtl/>
          <w:lang w:bidi="ar-DZ"/>
        </w:rPr>
        <w:t xml:space="preserve"> </w:t>
      </w:r>
    </w:p>
    <w:p w:rsidR="00F4746D" w:rsidRPr="005A16DD" w:rsidRDefault="00F4746D" w:rsidP="005A16DD">
      <w:pPr>
        <w:bidi/>
        <w:rPr>
          <w:rFonts w:ascii="Simplified Arabic" w:hAnsi="Simplified Arabic" w:cs="Simplified Arabic"/>
          <w:sz w:val="32"/>
          <w:szCs w:val="32"/>
          <w:rtl/>
          <w:lang w:bidi="ar-DZ"/>
        </w:rPr>
      </w:pPr>
      <w:r w:rsidRPr="005A16DD">
        <w:rPr>
          <w:rFonts w:ascii="Simplified Arabic" w:hAnsi="Simplified Arabic" w:cs="Simplified Arabic"/>
          <w:b/>
          <w:bCs/>
          <w:sz w:val="32"/>
          <w:szCs w:val="32"/>
          <w:rtl/>
          <w:lang w:bidi="ar-DZ"/>
        </w:rPr>
        <w:t>المطلب الثالث</w:t>
      </w:r>
      <w:r w:rsidRPr="005A16DD">
        <w:rPr>
          <w:rFonts w:ascii="Simplified Arabic" w:hAnsi="Simplified Arabic" w:cs="Simplified Arabic"/>
          <w:sz w:val="32"/>
          <w:szCs w:val="32"/>
          <w:rtl/>
          <w:lang w:bidi="ar-DZ"/>
        </w:rPr>
        <w:t>: أصناف النزاع المسلح الدولي</w:t>
      </w:r>
    </w:p>
    <w:p w:rsidR="00F4746D" w:rsidRPr="00B01119" w:rsidRDefault="00F4746D" w:rsidP="005A16DD">
      <w:pPr>
        <w:bidi/>
        <w:rPr>
          <w:rFonts w:ascii="Simplified Arabic" w:hAnsi="Simplified Arabic" w:cs="Simplified Arabic"/>
          <w:b/>
          <w:bCs/>
          <w:sz w:val="32"/>
          <w:szCs w:val="32"/>
          <w:rtl/>
          <w:lang w:bidi="ar-DZ"/>
        </w:rPr>
      </w:pPr>
      <w:proofErr w:type="gramStart"/>
      <w:r w:rsidRPr="005A16DD">
        <w:rPr>
          <w:rFonts w:ascii="Simplified Arabic" w:hAnsi="Simplified Arabic" w:cs="Simplified Arabic"/>
          <w:b/>
          <w:bCs/>
          <w:sz w:val="32"/>
          <w:szCs w:val="32"/>
          <w:rtl/>
          <w:lang w:bidi="ar-DZ"/>
        </w:rPr>
        <w:t>المبحث</w:t>
      </w:r>
      <w:proofErr w:type="gramEnd"/>
      <w:r w:rsidRPr="005A16DD">
        <w:rPr>
          <w:rFonts w:ascii="Simplified Arabic" w:hAnsi="Simplified Arabic" w:cs="Simplified Arabic"/>
          <w:b/>
          <w:bCs/>
          <w:sz w:val="32"/>
          <w:szCs w:val="32"/>
          <w:rtl/>
          <w:lang w:bidi="ar-DZ"/>
        </w:rPr>
        <w:t xml:space="preserve"> الثاني</w:t>
      </w:r>
      <w:r w:rsidRPr="005A16DD">
        <w:rPr>
          <w:rFonts w:ascii="Simplified Arabic" w:hAnsi="Simplified Arabic" w:cs="Simplified Arabic"/>
          <w:sz w:val="32"/>
          <w:szCs w:val="32"/>
          <w:rtl/>
          <w:lang w:bidi="ar-DZ"/>
        </w:rPr>
        <w:t xml:space="preserve">: </w:t>
      </w:r>
      <w:r w:rsidRPr="00B01119">
        <w:rPr>
          <w:rFonts w:ascii="Simplified Arabic" w:hAnsi="Simplified Arabic" w:cs="Simplified Arabic"/>
          <w:b/>
          <w:bCs/>
          <w:sz w:val="32"/>
          <w:szCs w:val="32"/>
          <w:rtl/>
          <w:lang w:bidi="ar-DZ"/>
        </w:rPr>
        <w:t>مكونات القانون الدولي الإنساني</w:t>
      </w:r>
    </w:p>
    <w:p w:rsidR="00F4746D" w:rsidRPr="005A16DD" w:rsidRDefault="003E51E3" w:rsidP="005A16DD">
      <w:pPr>
        <w:bidi/>
        <w:rPr>
          <w:rFonts w:ascii="Simplified Arabic" w:hAnsi="Simplified Arabic" w:cs="Simplified Arabic"/>
          <w:sz w:val="32"/>
          <w:szCs w:val="32"/>
          <w:rtl/>
          <w:lang w:bidi="ar-DZ"/>
        </w:rPr>
      </w:pPr>
      <w:proofErr w:type="gramStart"/>
      <w:r w:rsidRPr="005A16DD">
        <w:rPr>
          <w:rFonts w:ascii="Simplified Arabic" w:hAnsi="Simplified Arabic" w:cs="Simplified Arabic"/>
          <w:b/>
          <w:bCs/>
          <w:sz w:val="32"/>
          <w:szCs w:val="32"/>
          <w:rtl/>
          <w:lang w:bidi="ar-DZ"/>
        </w:rPr>
        <w:t>المطلب</w:t>
      </w:r>
      <w:proofErr w:type="gramEnd"/>
      <w:r w:rsidRPr="005A16DD">
        <w:rPr>
          <w:rFonts w:ascii="Simplified Arabic" w:hAnsi="Simplified Arabic" w:cs="Simplified Arabic"/>
          <w:b/>
          <w:bCs/>
          <w:sz w:val="32"/>
          <w:szCs w:val="32"/>
          <w:rtl/>
          <w:lang w:bidi="ar-DZ"/>
        </w:rPr>
        <w:t xml:space="preserve"> الأول</w:t>
      </w:r>
      <w:r w:rsidR="00F4746D" w:rsidRPr="005A16DD">
        <w:rPr>
          <w:rFonts w:ascii="Simplified Arabic" w:hAnsi="Simplified Arabic" w:cs="Simplified Arabic"/>
          <w:sz w:val="32"/>
          <w:szCs w:val="32"/>
          <w:rtl/>
          <w:lang w:bidi="ar-DZ"/>
        </w:rPr>
        <w:t>: مفهوم القانون الدولي الإنساني</w:t>
      </w:r>
    </w:p>
    <w:p w:rsidR="00F4746D" w:rsidRPr="005A16DD" w:rsidRDefault="00F4746D" w:rsidP="005A16DD">
      <w:pPr>
        <w:bidi/>
        <w:rPr>
          <w:rFonts w:ascii="Simplified Arabic" w:hAnsi="Simplified Arabic" w:cs="Simplified Arabic"/>
          <w:sz w:val="32"/>
          <w:szCs w:val="32"/>
          <w:rtl/>
          <w:lang w:bidi="ar-DZ"/>
        </w:rPr>
      </w:pPr>
      <w:r w:rsidRPr="005A16DD">
        <w:rPr>
          <w:rFonts w:ascii="Simplified Arabic" w:hAnsi="Simplified Arabic" w:cs="Simplified Arabic"/>
          <w:b/>
          <w:bCs/>
          <w:sz w:val="32"/>
          <w:szCs w:val="32"/>
          <w:rtl/>
          <w:lang w:bidi="ar-DZ"/>
        </w:rPr>
        <w:t>المطلب الثاني</w:t>
      </w:r>
      <w:r w:rsidRPr="005A16DD">
        <w:rPr>
          <w:rFonts w:ascii="Simplified Arabic" w:hAnsi="Simplified Arabic" w:cs="Simplified Arabic"/>
          <w:sz w:val="32"/>
          <w:szCs w:val="32"/>
          <w:rtl/>
          <w:lang w:bidi="ar-DZ"/>
        </w:rPr>
        <w:t>:</w:t>
      </w:r>
      <w:r w:rsidR="003E51E3" w:rsidRPr="005A16DD">
        <w:rPr>
          <w:rFonts w:ascii="Simplified Arabic" w:hAnsi="Simplified Arabic" w:cs="Simplified Arabic" w:hint="cs"/>
          <w:sz w:val="32"/>
          <w:szCs w:val="32"/>
          <w:rtl/>
          <w:lang w:bidi="ar-DZ"/>
        </w:rPr>
        <w:t xml:space="preserve"> </w:t>
      </w:r>
      <w:r w:rsidRPr="005A16DD">
        <w:rPr>
          <w:rFonts w:ascii="Simplified Arabic" w:hAnsi="Simplified Arabic" w:cs="Simplified Arabic"/>
          <w:sz w:val="32"/>
          <w:szCs w:val="32"/>
          <w:rtl/>
          <w:lang w:bidi="ar-DZ"/>
        </w:rPr>
        <w:t>نظام قانون لاهاي</w:t>
      </w:r>
    </w:p>
    <w:p w:rsidR="00F4746D" w:rsidRPr="005A16DD" w:rsidRDefault="00F4746D" w:rsidP="005A16DD">
      <w:pPr>
        <w:bidi/>
        <w:rPr>
          <w:rFonts w:ascii="Simplified Arabic" w:hAnsi="Simplified Arabic" w:cs="Simplified Arabic"/>
          <w:sz w:val="32"/>
          <w:szCs w:val="32"/>
          <w:lang w:bidi="ar-DZ"/>
        </w:rPr>
      </w:pPr>
      <w:r w:rsidRPr="005A16DD">
        <w:rPr>
          <w:rFonts w:ascii="Simplified Arabic" w:hAnsi="Simplified Arabic" w:cs="Simplified Arabic"/>
          <w:b/>
          <w:bCs/>
          <w:sz w:val="32"/>
          <w:szCs w:val="32"/>
          <w:rtl/>
          <w:lang w:bidi="ar-DZ"/>
        </w:rPr>
        <w:t>المطلب الثالث</w:t>
      </w:r>
      <w:r w:rsidRPr="005A16DD">
        <w:rPr>
          <w:rFonts w:ascii="Simplified Arabic" w:hAnsi="Simplified Arabic" w:cs="Simplified Arabic"/>
          <w:sz w:val="32"/>
          <w:szCs w:val="32"/>
          <w:rtl/>
          <w:lang w:bidi="ar-DZ"/>
        </w:rPr>
        <w:t>: نظام قانون جنيف</w:t>
      </w:r>
    </w:p>
    <w:p w:rsidR="003E51E3" w:rsidRDefault="003E51E3" w:rsidP="005A16DD">
      <w:pPr>
        <w:bidi/>
        <w:rPr>
          <w:rFonts w:ascii="Simplified Arabic" w:hAnsi="Simplified Arabic" w:cs="Simplified Arabic"/>
          <w:sz w:val="32"/>
          <w:szCs w:val="32"/>
          <w:lang w:bidi="ar-DZ"/>
        </w:rPr>
      </w:pPr>
    </w:p>
    <w:p w:rsidR="005A16DD" w:rsidRPr="005A16DD" w:rsidRDefault="005A16DD" w:rsidP="005A16DD">
      <w:pPr>
        <w:bidi/>
        <w:rPr>
          <w:rFonts w:ascii="Simplified Arabic" w:hAnsi="Simplified Arabic" w:cs="Simplified Arabic"/>
          <w:b/>
          <w:bCs/>
          <w:sz w:val="32"/>
          <w:szCs w:val="32"/>
          <w:rtl/>
          <w:lang w:bidi="ar-DZ"/>
        </w:rPr>
      </w:pPr>
    </w:p>
    <w:p w:rsidR="003E51E3" w:rsidRPr="005A16DD" w:rsidRDefault="003E51E3" w:rsidP="005A16DD">
      <w:pPr>
        <w:bidi/>
        <w:rPr>
          <w:rFonts w:ascii="Simplified Arabic" w:hAnsi="Simplified Arabic" w:cs="Simplified Arabic"/>
          <w:b/>
          <w:bCs/>
          <w:sz w:val="32"/>
          <w:szCs w:val="32"/>
          <w:rtl/>
          <w:lang w:bidi="ar-DZ"/>
        </w:rPr>
      </w:pPr>
    </w:p>
    <w:p w:rsidR="00AF7DF6" w:rsidRPr="005A16DD" w:rsidRDefault="00AF7DF6" w:rsidP="005A16DD">
      <w:pPr>
        <w:bidi/>
        <w:rPr>
          <w:rFonts w:ascii="Simplified Arabic" w:hAnsi="Simplified Arabic" w:cs="Simplified Arabic"/>
          <w:b/>
          <w:bCs/>
          <w:sz w:val="32"/>
          <w:szCs w:val="32"/>
          <w:rtl/>
          <w:lang w:bidi="ar-DZ"/>
        </w:rPr>
      </w:pPr>
      <w:r w:rsidRPr="005A16DD">
        <w:rPr>
          <w:rFonts w:ascii="Simplified Arabic" w:hAnsi="Simplified Arabic" w:cs="Simplified Arabic"/>
          <w:b/>
          <w:bCs/>
          <w:sz w:val="32"/>
          <w:szCs w:val="32"/>
          <w:rtl/>
          <w:lang w:bidi="ar-DZ"/>
        </w:rPr>
        <w:lastRenderedPageBreak/>
        <w:t xml:space="preserve">المبحث الأول </w:t>
      </w:r>
    </w:p>
    <w:p w:rsidR="003E51E3" w:rsidRPr="005A16DD" w:rsidRDefault="003E51E3" w:rsidP="005A16DD">
      <w:pPr>
        <w:bidi/>
        <w:rPr>
          <w:rFonts w:ascii="Simplified Arabic" w:hAnsi="Simplified Arabic" w:cs="Simplified Arabic"/>
          <w:b/>
          <w:bCs/>
          <w:sz w:val="32"/>
          <w:szCs w:val="32"/>
          <w:rtl/>
          <w:lang w:bidi="ar-DZ"/>
        </w:rPr>
      </w:pPr>
      <w:r w:rsidRPr="005A16DD">
        <w:rPr>
          <w:rFonts w:ascii="Simplified Arabic" w:hAnsi="Simplified Arabic" w:cs="Simplified Arabic"/>
          <w:b/>
          <w:bCs/>
          <w:sz w:val="32"/>
          <w:szCs w:val="32"/>
          <w:rtl/>
          <w:lang w:bidi="ar-DZ"/>
        </w:rPr>
        <w:t>ال</w:t>
      </w:r>
      <w:r w:rsidRPr="005A16DD">
        <w:rPr>
          <w:rFonts w:ascii="Simplified Arabic" w:hAnsi="Simplified Arabic" w:cs="Simplified Arabic" w:hint="cs"/>
          <w:b/>
          <w:bCs/>
          <w:sz w:val="32"/>
          <w:szCs w:val="32"/>
          <w:rtl/>
          <w:lang w:bidi="ar-DZ"/>
        </w:rPr>
        <w:t>ا</w:t>
      </w:r>
      <w:r w:rsidRPr="005A16DD">
        <w:rPr>
          <w:rFonts w:ascii="Simplified Arabic" w:hAnsi="Simplified Arabic" w:cs="Simplified Arabic"/>
          <w:b/>
          <w:bCs/>
          <w:sz w:val="32"/>
          <w:szCs w:val="32"/>
          <w:rtl/>
          <w:lang w:bidi="ar-DZ"/>
        </w:rPr>
        <w:t>طار المفاهيمي للنزاع المسلح الدولي</w:t>
      </w:r>
    </w:p>
    <w:p w:rsidR="00851CB1" w:rsidRPr="005A16DD" w:rsidRDefault="00851CB1" w:rsidP="005A16DD">
      <w:pPr>
        <w:bidi/>
        <w:rPr>
          <w:rFonts w:ascii="Simplified Arabic" w:hAnsi="Simplified Arabic" w:cs="Simplified Arabic"/>
          <w:b/>
          <w:bCs/>
          <w:sz w:val="32"/>
          <w:szCs w:val="32"/>
          <w:rtl/>
          <w:lang w:bidi="ar-DZ"/>
        </w:rPr>
      </w:pPr>
      <w:r w:rsidRPr="005A16DD">
        <w:rPr>
          <w:rFonts w:ascii="Simplified Arabic" w:hAnsi="Simplified Arabic" w:cs="Simplified Arabic"/>
          <w:b/>
          <w:bCs/>
          <w:sz w:val="32"/>
          <w:szCs w:val="32"/>
          <w:rtl/>
          <w:lang w:bidi="ar-DZ"/>
        </w:rPr>
        <w:t xml:space="preserve">المطلب </w:t>
      </w:r>
      <w:proofErr w:type="gramStart"/>
      <w:r w:rsidRPr="005A16DD">
        <w:rPr>
          <w:rFonts w:ascii="Simplified Arabic" w:hAnsi="Simplified Arabic" w:cs="Simplified Arabic"/>
          <w:b/>
          <w:bCs/>
          <w:sz w:val="32"/>
          <w:szCs w:val="32"/>
          <w:rtl/>
          <w:lang w:bidi="ar-DZ"/>
        </w:rPr>
        <w:t>الأول :</w:t>
      </w:r>
      <w:proofErr w:type="gramEnd"/>
      <w:r w:rsidRPr="005A16DD">
        <w:rPr>
          <w:rFonts w:ascii="Simplified Arabic" w:hAnsi="Simplified Arabic" w:cs="Simplified Arabic"/>
          <w:b/>
          <w:bCs/>
          <w:sz w:val="32"/>
          <w:szCs w:val="32"/>
          <w:rtl/>
          <w:lang w:bidi="ar-DZ"/>
        </w:rPr>
        <w:t xml:space="preserve"> نشأة النزاع المسلح الدولي </w:t>
      </w:r>
    </w:p>
    <w:p w:rsidR="001F207D" w:rsidRPr="005A16DD" w:rsidRDefault="00CB2D29"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نظرا لاعتبار النزاعات المسلحة الدولية مسألة أكثر تعقيدا على مستوى الممارسة ،أثيرت خلال السنوات الماضية عدة مسائل قانونية حول مفهوم النزاعات ، و إ</w:t>
      </w:r>
      <w:r w:rsidR="001F207D" w:rsidRPr="005A16DD">
        <w:rPr>
          <w:rFonts w:ascii="Simplified Arabic" w:hAnsi="Simplified Arabic" w:cs="Simplified Arabic"/>
          <w:sz w:val="32"/>
          <w:szCs w:val="32"/>
          <w:rtl/>
          <w:lang w:bidi="ar-DZ"/>
        </w:rPr>
        <w:t>ذا رجعنا إلى أ</w:t>
      </w:r>
      <w:r w:rsidR="00EF7C9D" w:rsidRPr="005A16DD">
        <w:rPr>
          <w:rFonts w:ascii="Simplified Arabic" w:hAnsi="Simplified Arabic" w:cs="Simplified Arabic"/>
          <w:sz w:val="32"/>
          <w:szCs w:val="32"/>
          <w:rtl/>
          <w:lang w:bidi="ar-DZ"/>
        </w:rPr>
        <w:t>حكام القضاء الدولي، و</w:t>
      </w:r>
      <w:r w:rsidR="001F207D" w:rsidRPr="005A16DD">
        <w:rPr>
          <w:rFonts w:ascii="Simplified Arabic" w:hAnsi="Simplified Arabic" w:cs="Simplified Arabic"/>
          <w:sz w:val="32"/>
          <w:szCs w:val="32"/>
          <w:rtl/>
          <w:lang w:bidi="ar-DZ"/>
        </w:rPr>
        <w:t>بالخصوص إلى محكمة الجنائية الدولية ليوغسلافيا سابقا ، في حكمها بخصوص قضية  "</w:t>
      </w:r>
      <w:proofErr w:type="spellStart"/>
      <w:r w:rsidR="001F207D" w:rsidRPr="005A16DD">
        <w:rPr>
          <w:rFonts w:ascii="Simplified Arabic" w:hAnsi="Simplified Arabic" w:cs="Simplified Arabic"/>
          <w:sz w:val="32"/>
          <w:szCs w:val="32"/>
          <w:rtl/>
          <w:lang w:bidi="ar-DZ"/>
        </w:rPr>
        <w:t>تاديتش"</w:t>
      </w:r>
      <w:proofErr w:type="spellEnd"/>
      <w:r w:rsidR="001F207D" w:rsidRPr="005A16DD">
        <w:rPr>
          <w:rFonts w:ascii="Simplified Arabic" w:hAnsi="Simplified Arabic" w:cs="Simplified Arabic"/>
          <w:sz w:val="32"/>
          <w:szCs w:val="32"/>
          <w:rtl/>
          <w:lang w:bidi="ar-DZ"/>
        </w:rPr>
        <w:t xml:space="preserve"> قضت بأن الل</w:t>
      </w:r>
      <w:r w:rsidR="00EF7C9D" w:rsidRPr="005A16DD">
        <w:rPr>
          <w:rFonts w:ascii="Simplified Arabic" w:hAnsi="Simplified Arabic" w:cs="Simplified Arabic"/>
          <w:sz w:val="32"/>
          <w:szCs w:val="32"/>
          <w:rtl/>
          <w:lang w:bidi="ar-DZ"/>
        </w:rPr>
        <w:t>جوء إلى القوة المسلحة بين الدول</w:t>
      </w:r>
      <w:r w:rsidR="001F207D" w:rsidRPr="005A16DD">
        <w:rPr>
          <w:rFonts w:ascii="Simplified Arabic" w:hAnsi="Simplified Arabic" w:cs="Simplified Arabic"/>
          <w:sz w:val="32"/>
          <w:szCs w:val="32"/>
          <w:rtl/>
          <w:lang w:bidi="ar-DZ"/>
        </w:rPr>
        <w:t xml:space="preserve">، أو العنف المسلح </w:t>
      </w:r>
      <w:r w:rsidR="00EF7C9D" w:rsidRPr="005A16DD">
        <w:rPr>
          <w:rFonts w:ascii="Simplified Arabic" w:hAnsi="Simplified Arabic" w:cs="Simplified Arabic"/>
          <w:sz w:val="32"/>
          <w:szCs w:val="32"/>
          <w:rtl/>
          <w:lang w:bidi="ar-DZ"/>
        </w:rPr>
        <w:t>المتطاول بين السلطات الحكومية والجماعات المسلحة المنظمة</w:t>
      </w:r>
      <w:r w:rsidR="001F207D" w:rsidRPr="005A16DD">
        <w:rPr>
          <w:rFonts w:ascii="Simplified Arabic" w:hAnsi="Simplified Arabic" w:cs="Simplified Arabic"/>
          <w:sz w:val="32"/>
          <w:szCs w:val="32"/>
          <w:rtl/>
          <w:lang w:bidi="ar-DZ"/>
        </w:rPr>
        <w:t>، أو فيما بين هذه الجماعات داخل</w:t>
      </w:r>
      <w:r w:rsidR="00B610F4" w:rsidRPr="005A16DD">
        <w:rPr>
          <w:rFonts w:ascii="Simplified Arabic" w:hAnsi="Simplified Arabic" w:cs="Simplified Arabic"/>
          <w:sz w:val="32"/>
          <w:szCs w:val="32"/>
          <w:rtl/>
          <w:lang w:bidi="ar-DZ"/>
        </w:rPr>
        <w:t xml:space="preserve"> الدولة يعد نزاعا مسلح</w:t>
      </w:r>
      <w:r w:rsidR="00EF7C9D" w:rsidRPr="005A16DD">
        <w:rPr>
          <w:rFonts w:ascii="Simplified Arabic" w:hAnsi="Simplified Arabic" w:cs="Simplified Arabic"/>
          <w:sz w:val="32"/>
          <w:szCs w:val="32"/>
          <w:rtl/>
          <w:lang w:bidi="ar-DZ"/>
        </w:rPr>
        <w:t>ا</w:t>
      </w:r>
      <w:r w:rsidR="00B610F4" w:rsidRPr="005A16DD">
        <w:rPr>
          <w:rFonts w:ascii="Simplified Arabic" w:hAnsi="Simplified Arabic" w:cs="Simplified Arabic"/>
          <w:sz w:val="32"/>
          <w:szCs w:val="32"/>
          <w:rtl/>
          <w:lang w:bidi="ar-DZ"/>
        </w:rPr>
        <w:t>.</w:t>
      </w:r>
      <w:r w:rsidR="00B610F4" w:rsidRPr="005A16DD">
        <w:rPr>
          <w:rStyle w:val="Appelnotedebasdep"/>
          <w:rFonts w:ascii="Simplified Arabic" w:hAnsi="Simplified Arabic" w:cs="Simplified Arabic"/>
          <w:sz w:val="32"/>
          <w:szCs w:val="32"/>
          <w:rtl/>
          <w:lang w:bidi="ar-DZ"/>
        </w:rPr>
        <w:footnoteReference w:id="1"/>
      </w:r>
    </w:p>
    <w:p w:rsidR="00EF7C9D" w:rsidRPr="005A16DD" w:rsidRDefault="00EF7C9D"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الا أن هذا </w:t>
      </w:r>
      <w:r w:rsidR="00716D72" w:rsidRPr="005A16DD">
        <w:rPr>
          <w:rFonts w:ascii="Simplified Arabic" w:hAnsi="Simplified Arabic" w:cs="Simplified Arabic"/>
          <w:sz w:val="32"/>
          <w:szCs w:val="32"/>
          <w:rtl/>
          <w:lang w:bidi="ar-DZ"/>
        </w:rPr>
        <w:t xml:space="preserve">المفهوم غير واضح في تحديد النزاع المسلح ، في حين أن التعليق الرسمي للجنة الدولية للصليب الأحمر على اتفاقيات جنيف 1949 يتسم بطابع دولي و هو أكثر و </w:t>
      </w:r>
      <w:proofErr w:type="spellStart"/>
      <w:r w:rsidR="00716D72" w:rsidRPr="005A16DD">
        <w:rPr>
          <w:rFonts w:ascii="Simplified Arabic" w:hAnsi="Simplified Arabic" w:cs="Simplified Arabic"/>
          <w:sz w:val="32"/>
          <w:szCs w:val="32"/>
          <w:rtl/>
          <w:lang w:bidi="ar-DZ"/>
        </w:rPr>
        <w:t>ضوحا</w:t>
      </w:r>
      <w:proofErr w:type="spellEnd"/>
      <w:r w:rsidR="00716D72" w:rsidRPr="005A16DD">
        <w:rPr>
          <w:rFonts w:ascii="Simplified Arabic" w:hAnsi="Simplified Arabic" w:cs="Simplified Arabic"/>
          <w:sz w:val="32"/>
          <w:szCs w:val="32"/>
          <w:rtl/>
          <w:lang w:bidi="ar-DZ"/>
        </w:rPr>
        <w:t xml:space="preserve"> بشأن النزاع الدولي ، حيث ورد في هذا التقرير أن </w:t>
      </w:r>
      <w:r w:rsidR="005A3E8C" w:rsidRPr="005A16DD">
        <w:rPr>
          <w:rFonts w:ascii="Simplified Arabic" w:hAnsi="Simplified Arabic" w:cs="Simplified Arabic"/>
          <w:sz w:val="32"/>
          <w:szCs w:val="32"/>
          <w:rtl/>
          <w:lang w:bidi="ar-DZ"/>
        </w:rPr>
        <w:t>كل خلاف ناشئ بين دولتين من شأنه أن يفضي إلى تدخل من جانب أفراد القوات المسلحة حتى و إن أنكر أحد الأطراف وجود حالة الحرب.</w:t>
      </w:r>
      <w:r w:rsidR="005A3E8C" w:rsidRPr="005A16DD">
        <w:rPr>
          <w:rStyle w:val="Appelnotedebasdep"/>
          <w:rFonts w:ascii="Simplified Arabic" w:hAnsi="Simplified Arabic" w:cs="Simplified Arabic"/>
          <w:sz w:val="32"/>
          <w:szCs w:val="32"/>
          <w:rtl/>
          <w:lang w:bidi="ar-DZ"/>
        </w:rPr>
        <w:footnoteReference w:id="2"/>
      </w:r>
    </w:p>
    <w:p w:rsidR="00AF7DF6" w:rsidRPr="005A16DD" w:rsidRDefault="00FB5C1D" w:rsidP="005A16DD">
      <w:pPr>
        <w:bidi/>
        <w:rPr>
          <w:rFonts w:ascii="Simplified Arabic" w:hAnsi="Simplified Arabic" w:cs="Simplified Arabic"/>
          <w:sz w:val="32"/>
          <w:szCs w:val="32"/>
          <w:rtl/>
        </w:rPr>
      </w:pPr>
      <w:r w:rsidRPr="005A16DD">
        <w:rPr>
          <w:rFonts w:ascii="Simplified Arabic" w:hAnsi="Simplified Arabic" w:cs="Simplified Arabic"/>
          <w:sz w:val="32"/>
          <w:szCs w:val="32"/>
          <w:rtl/>
        </w:rPr>
        <w:t xml:space="preserve">منذ أن قُدم تقرير عام 1969 للجنة الدولية للصليب الأحمر </w:t>
      </w:r>
      <w:r w:rsidRPr="005A16DD">
        <w:rPr>
          <w:rFonts w:ascii="Simplified Arabic" w:hAnsi="Simplified Arabic" w:cs="Simplified Arabic"/>
          <w:sz w:val="32"/>
          <w:szCs w:val="32"/>
          <w:rtl/>
          <w:lang w:bidi="ar-DZ"/>
        </w:rPr>
        <w:t xml:space="preserve">قد </w:t>
      </w:r>
      <w:r w:rsidRPr="005A16DD">
        <w:rPr>
          <w:rFonts w:ascii="Simplified Arabic" w:hAnsi="Simplified Arabic" w:cs="Simplified Arabic"/>
          <w:sz w:val="32"/>
          <w:szCs w:val="32"/>
          <w:rtl/>
        </w:rPr>
        <w:t xml:space="preserve">شهد العالم تغيرات مذهلة على عدة أصعدة: من تغيرات سياسية واقتصادية واجتماعية،أما فيما يتعلق بآثار النزاعات </w:t>
      </w:r>
      <w:proofErr w:type="spellStart"/>
      <w:r w:rsidRPr="005A16DD">
        <w:rPr>
          <w:rFonts w:ascii="Simplified Arabic" w:hAnsi="Simplified Arabic" w:cs="Simplified Arabic"/>
          <w:sz w:val="32"/>
          <w:szCs w:val="32"/>
          <w:rtl/>
        </w:rPr>
        <w:lastRenderedPageBreak/>
        <w:t>المسلحةالدولية</w:t>
      </w:r>
      <w:proofErr w:type="spellEnd"/>
      <w:r w:rsidRPr="005A16DD">
        <w:rPr>
          <w:rFonts w:ascii="Simplified Arabic" w:hAnsi="Simplified Arabic" w:cs="Simplified Arabic"/>
          <w:sz w:val="32"/>
          <w:szCs w:val="32"/>
          <w:rtl/>
        </w:rPr>
        <w:t xml:space="preserve"> على الواقع لم يطرأ عليها تغيير بكل أسف. فما برحت معاناة الإنسان والموت والتشوه والدمار وفقدان الأمل</w:t>
      </w:r>
    </w:p>
    <w:p w:rsidR="005A3E8C" w:rsidRPr="005A16DD" w:rsidRDefault="00FB5C1D" w:rsidP="005A16DD">
      <w:pPr>
        <w:bidi/>
        <w:rPr>
          <w:rFonts w:ascii="Simplified Arabic" w:hAnsi="Simplified Arabic" w:cs="Simplified Arabic"/>
          <w:sz w:val="32"/>
          <w:szCs w:val="32"/>
          <w:rtl/>
        </w:rPr>
      </w:pPr>
      <w:r w:rsidRPr="005A16DD">
        <w:rPr>
          <w:rFonts w:ascii="Simplified Arabic" w:hAnsi="Simplified Arabic" w:cs="Simplified Arabic"/>
          <w:sz w:val="32"/>
          <w:szCs w:val="32"/>
          <w:rtl/>
        </w:rPr>
        <w:t xml:space="preserve"> - كما كانت دائما – تمثل الآثار المباشرة وطويلة الأمد للحروب على المجتمعات </w:t>
      </w:r>
      <w:proofErr w:type="gramStart"/>
      <w:r w:rsidRPr="005A16DD">
        <w:rPr>
          <w:rFonts w:ascii="Simplified Arabic" w:hAnsi="Simplified Arabic" w:cs="Simplified Arabic"/>
          <w:sz w:val="32"/>
          <w:szCs w:val="32"/>
          <w:rtl/>
        </w:rPr>
        <w:t>والأفراد .</w:t>
      </w:r>
      <w:proofErr w:type="gramEnd"/>
      <w:r w:rsidRPr="005A16DD">
        <w:rPr>
          <w:rFonts w:ascii="Simplified Arabic" w:hAnsi="Simplified Arabic" w:cs="Simplified Arabic"/>
          <w:sz w:val="32"/>
          <w:szCs w:val="32"/>
          <w:rtl/>
        </w:rPr>
        <w:t xml:space="preserve"> وفضلا عن النزاعات المسلحة الدولية وغير الدولية، أصبح العالم يواجه مؤخرا تصاعدا لأعمال الإرهاب الدولي، مما أعاد فتح إشكاليات معينة حول العلاقة بين أمن الدولة وحماية الأفراد. وأفضت هذه الظاهرة أيضا إلى إعادة النظر في مدى كفاية القانون الدولي الإنساني على نحو لم يشهده العالم منذ سعى إلى استكمال اتفاقيات جنيف بالبروتوكولين الإضافيين.</w:t>
      </w:r>
    </w:p>
    <w:p w:rsidR="002A4836" w:rsidRPr="005A16DD" w:rsidRDefault="002A4836" w:rsidP="005A16DD">
      <w:pPr>
        <w:bidi/>
        <w:rPr>
          <w:rFonts w:ascii="Simplified Arabic" w:hAnsi="Simplified Arabic" w:cs="Simplified Arabic"/>
          <w:sz w:val="32"/>
          <w:szCs w:val="32"/>
          <w:lang w:bidi="ar-DZ"/>
        </w:rPr>
      </w:pPr>
      <w:r w:rsidRPr="005A16DD">
        <w:rPr>
          <w:rFonts w:ascii="Simplified Arabic" w:hAnsi="Simplified Arabic" w:cs="Simplified Arabic"/>
          <w:sz w:val="32"/>
          <w:szCs w:val="32"/>
          <w:rtl/>
        </w:rPr>
        <w:t>ويهدف</w:t>
      </w:r>
      <w:r w:rsidR="00AF7DF6" w:rsidRPr="005A16DD">
        <w:rPr>
          <w:rFonts w:ascii="Simplified Arabic" w:hAnsi="Simplified Arabic" w:cs="Simplified Arabic" w:hint="cs"/>
          <w:sz w:val="32"/>
          <w:szCs w:val="32"/>
          <w:rtl/>
        </w:rPr>
        <w:t xml:space="preserve"> </w:t>
      </w:r>
      <w:r w:rsidRPr="005A16DD">
        <w:rPr>
          <w:rFonts w:ascii="Simplified Arabic" w:hAnsi="Simplified Arabic" w:cs="Simplified Arabic"/>
          <w:sz w:val="32"/>
          <w:szCs w:val="32"/>
          <w:rtl/>
        </w:rPr>
        <w:t>تقرير  اللجنة الدولية إلى تقديم نظرة عامة على بعض التحديات التي تفرضها النزاعات المسلحة المعاصرة على القانون الدولي الإنساني، وإثارة مزيد من التفكيروالتأمل، وتحديد مستقبل عمل اللجنة الدولية. ولم يطلق عليه اسم إعادة تأكيد وتطوير القانون الدولي الإنساني، إذ ُقصِد أن يكون نطاقه أضيق من نطاق تقرير عام 1969.</w:t>
      </w:r>
    </w:p>
    <w:p w:rsidR="001F207D" w:rsidRPr="005A16DD" w:rsidRDefault="002A4836" w:rsidP="005A16DD">
      <w:pPr>
        <w:bidi/>
        <w:rPr>
          <w:rFonts w:ascii="Simplified Arabic" w:hAnsi="Simplified Arabic" w:cs="Simplified Arabic"/>
          <w:sz w:val="32"/>
          <w:szCs w:val="32"/>
          <w:rtl/>
        </w:rPr>
      </w:pPr>
      <w:r w:rsidRPr="005A16DD">
        <w:rPr>
          <w:rFonts w:ascii="Simplified Arabic" w:hAnsi="Simplified Arabic" w:cs="Simplified Arabic"/>
          <w:sz w:val="32"/>
          <w:szCs w:val="32"/>
          <w:rtl/>
        </w:rPr>
        <w:t xml:space="preserve">ينطبق القانون الدولي الإنساني أينما وصلت حالة العنف إلى مستوى النزاع المسلح، ولا دخل للأسباب وراء النزاع المسلح في انطباق القانون من عدمه. بيد أنه إلى جانب إعادة النظر في المنطق الراسخ لحق اللجوء إلى الحرب، يبدو أن المبدأ الأساسي القائل بأنه أينمانشب نزاع مسلح فهو محكوم بالقانونالدولي الإنساني (القانون المطبق في الحرب) صار محل تساؤل أيضا. ولم يجدِ </w:t>
      </w:r>
      <w:proofErr w:type="gramStart"/>
      <w:r w:rsidRPr="005A16DD">
        <w:rPr>
          <w:rFonts w:ascii="Simplified Arabic" w:hAnsi="Simplified Arabic" w:cs="Simplified Arabic"/>
          <w:sz w:val="32"/>
          <w:szCs w:val="32"/>
          <w:rtl/>
        </w:rPr>
        <w:t>كثيرا</w:t>
      </w:r>
      <w:proofErr w:type="gramEnd"/>
      <w:r w:rsidRPr="005A16DD">
        <w:rPr>
          <w:rFonts w:ascii="Simplified Arabic" w:hAnsi="Simplified Arabic" w:cs="Simplified Arabic"/>
          <w:sz w:val="32"/>
          <w:szCs w:val="32"/>
          <w:rtl/>
        </w:rPr>
        <w:t xml:space="preserve"> الاستشهاد بعدالة اللجوء إلى القوة المسلحة - خاصة في "الحرب ضد </w:t>
      </w:r>
      <w:proofErr w:type="spellStart"/>
      <w:r w:rsidRPr="005A16DD">
        <w:rPr>
          <w:rFonts w:ascii="Simplified Arabic" w:hAnsi="Simplified Arabic" w:cs="Simplified Arabic"/>
          <w:sz w:val="32"/>
          <w:szCs w:val="32"/>
          <w:rtl/>
        </w:rPr>
        <w:t>الإرها</w:t>
      </w:r>
      <w:proofErr w:type="spellEnd"/>
      <w:r w:rsidRPr="005A16DD">
        <w:rPr>
          <w:rFonts w:ascii="Simplified Arabic" w:hAnsi="Simplified Arabic" w:cs="Simplified Arabic"/>
          <w:sz w:val="32"/>
          <w:szCs w:val="32"/>
          <w:rtl/>
          <w:lang w:bidi="ar-DZ"/>
        </w:rPr>
        <w:t>ب</w:t>
      </w:r>
      <w:proofErr w:type="spellStart"/>
      <w:r w:rsidR="00AF7DF6" w:rsidRPr="005A16DD">
        <w:rPr>
          <w:rFonts w:ascii="Simplified Arabic" w:hAnsi="Simplified Arabic" w:cs="Simplified Arabic" w:hint="cs"/>
          <w:sz w:val="32"/>
          <w:szCs w:val="32"/>
          <w:rtl/>
        </w:rPr>
        <w:t>"</w:t>
      </w:r>
      <w:r w:rsidRPr="005A16DD">
        <w:rPr>
          <w:rFonts w:ascii="Simplified Arabic" w:hAnsi="Simplified Arabic" w:cs="Simplified Arabic"/>
          <w:sz w:val="32"/>
          <w:szCs w:val="32"/>
          <w:rtl/>
        </w:rPr>
        <w:t>.</w:t>
      </w:r>
      <w:proofErr w:type="spellEnd"/>
      <w:r w:rsidRPr="005A16DD">
        <w:rPr>
          <w:rFonts w:ascii="Simplified Arabic" w:hAnsi="Simplified Arabic" w:cs="Simplified Arabic"/>
          <w:sz w:val="32"/>
          <w:szCs w:val="32"/>
          <w:rtl/>
        </w:rPr>
        <w:t xml:space="preserve"> </w:t>
      </w:r>
      <w:r w:rsidR="00F306BE" w:rsidRPr="005A16DD">
        <w:rPr>
          <w:rStyle w:val="Appelnotedebasdep"/>
          <w:rFonts w:ascii="Simplified Arabic" w:hAnsi="Simplified Arabic" w:cs="Simplified Arabic"/>
          <w:sz w:val="32"/>
          <w:szCs w:val="32"/>
          <w:rtl/>
        </w:rPr>
        <w:footnoteReference w:id="3"/>
      </w:r>
    </w:p>
    <w:p w:rsidR="00DF5E0B" w:rsidRPr="005A16DD" w:rsidRDefault="00DF5E0B" w:rsidP="005A16DD">
      <w:pPr>
        <w:bidi/>
        <w:rPr>
          <w:rFonts w:ascii="Simplified Arabic" w:hAnsi="Simplified Arabic" w:cs="Simplified Arabic"/>
          <w:sz w:val="32"/>
          <w:szCs w:val="32"/>
          <w:rtl/>
        </w:rPr>
      </w:pPr>
    </w:p>
    <w:p w:rsidR="00DF5E0B" w:rsidRPr="005A16DD" w:rsidRDefault="00DF5E0B" w:rsidP="005A16DD">
      <w:pPr>
        <w:bidi/>
        <w:rPr>
          <w:rFonts w:ascii="Simplified Arabic" w:hAnsi="Simplified Arabic" w:cs="Simplified Arabic"/>
          <w:sz w:val="32"/>
          <w:szCs w:val="32"/>
          <w:rtl/>
        </w:rPr>
      </w:pPr>
      <w:r w:rsidRPr="005A16DD">
        <w:rPr>
          <w:rFonts w:ascii="Simplified Arabic" w:hAnsi="Simplified Arabic" w:cs="Simplified Arabic"/>
          <w:sz w:val="32"/>
          <w:szCs w:val="32"/>
          <w:rtl/>
        </w:rPr>
        <w:lastRenderedPageBreak/>
        <w:t xml:space="preserve">  لكن بعض الفقهاء يرو بأن النزاع المسلح الدولي هو تعبير عن حالة الحرب المعلنة ، أو أي نزاع مسلح آخر ينشب بين طرفين أو أكثر من الأطراف السامية المتعاقدة، حتى و ان لم يعترف أحدها بحالة الحرب، </w:t>
      </w:r>
      <w:r w:rsidR="004E1817" w:rsidRPr="005A16DD">
        <w:rPr>
          <w:rFonts w:ascii="Simplified Arabic" w:hAnsi="Simplified Arabic" w:cs="Simplified Arabic"/>
          <w:sz w:val="32"/>
          <w:szCs w:val="32"/>
          <w:rtl/>
        </w:rPr>
        <w:t xml:space="preserve">و المقصود بذلك أنه القتال الذي ينسب بين القوات المسلحة لطرفين أين بين دولتين ، أو بين جيش دولة و قوات تابعة لحركة تحرير وطنية كما يعني الحرب التي تندلع بين دولتين مستقلتين و جيشين نظاميين ، ما يعني كل الحالات التي تشتبك فيها القوات المسلحة لبلدين أو اكثر </w:t>
      </w:r>
      <w:r w:rsidR="004E1817" w:rsidRPr="005A16DD">
        <w:rPr>
          <w:rStyle w:val="Appelnotedebasdep"/>
          <w:rFonts w:ascii="Simplified Arabic" w:hAnsi="Simplified Arabic" w:cs="Simplified Arabic"/>
          <w:sz w:val="32"/>
          <w:szCs w:val="32"/>
          <w:rtl/>
        </w:rPr>
        <w:footnoteReference w:id="4"/>
      </w:r>
      <w:r w:rsidR="00AF7DF6" w:rsidRPr="005A16DD">
        <w:rPr>
          <w:rFonts w:ascii="Simplified Arabic" w:hAnsi="Simplified Arabic" w:cs="Simplified Arabic" w:hint="cs"/>
          <w:sz w:val="32"/>
          <w:szCs w:val="32"/>
          <w:rtl/>
        </w:rPr>
        <w:t>.</w:t>
      </w:r>
    </w:p>
    <w:p w:rsidR="00DF5E0B" w:rsidRPr="005A16DD" w:rsidRDefault="004E1817" w:rsidP="005A16DD">
      <w:pPr>
        <w:bidi/>
        <w:rPr>
          <w:rFonts w:ascii="Simplified Arabic" w:hAnsi="Simplified Arabic" w:cs="Simplified Arabic"/>
          <w:sz w:val="32"/>
          <w:szCs w:val="32"/>
          <w:rtl/>
        </w:rPr>
      </w:pPr>
      <w:r w:rsidRPr="005A16DD">
        <w:rPr>
          <w:rFonts w:ascii="Simplified Arabic" w:hAnsi="Simplified Arabic" w:cs="Simplified Arabic"/>
          <w:sz w:val="32"/>
          <w:szCs w:val="32"/>
          <w:rtl/>
        </w:rPr>
        <w:t xml:space="preserve">  و تثبت اتفاقية لاهاي الأولى المتعلقة بقوانين و أعراف الحرب البرية لسنة 1899 أن مفهوم النزاع المسلح </w:t>
      </w:r>
      <w:r w:rsidR="00AF7DF6" w:rsidRPr="005A16DD">
        <w:rPr>
          <w:rFonts w:ascii="Simplified Arabic" w:hAnsi="Simplified Arabic" w:cs="Simplified Arabic"/>
          <w:sz w:val="32"/>
          <w:szCs w:val="32"/>
          <w:rtl/>
        </w:rPr>
        <w:t>الدولي يتحدد من خلال أطرافه، و</w:t>
      </w:r>
      <w:r w:rsidRPr="005A16DD">
        <w:rPr>
          <w:rFonts w:ascii="Simplified Arabic" w:hAnsi="Simplified Arabic" w:cs="Simplified Arabic"/>
          <w:sz w:val="32"/>
          <w:szCs w:val="32"/>
          <w:rtl/>
        </w:rPr>
        <w:t>هم :</w:t>
      </w:r>
    </w:p>
    <w:p w:rsidR="004E1817" w:rsidRPr="005A16DD" w:rsidRDefault="004E1817"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rPr>
        <w:t>1</w:t>
      </w:r>
      <w:r w:rsidRPr="005A16DD">
        <w:rPr>
          <w:rFonts w:ascii="Simplified Arabic" w:hAnsi="Simplified Arabic" w:cs="Simplified Arabic"/>
          <w:sz w:val="32"/>
          <w:szCs w:val="32"/>
          <w:rtl/>
          <w:lang w:bidi="ar-DZ"/>
        </w:rPr>
        <w:t xml:space="preserve">- الجيوش النظامية التابعة لأحد الأطراف المتحاربة و هي : الجيوش التابعة لدول ذات سيادة ،سواء كانت دول بسيطة أو </w:t>
      </w:r>
      <w:proofErr w:type="spellStart"/>
      <w:r w:rsidRPr="005A16DD">
        <w:rPr>
          <w:rFonts w:ascii="Simplified Arabic" w:hAnsi="Simplified Arabic" w:cs="Simplified Arabic"/>
          <w:sz w:val="32"/>
          <w:szCs w:val="32"/>
          <w:rtl/>
          <w:lang w:bidi="ar-DZ"/>
        </w:rPr>
        <w:t>إتحادية</w:t>
      </w:r>
      <w:proofErr w:type="spellEnd"/>
      <w:r w:rsidRPr="005A16DD">
        <w:rPr>
          <w:rFonts w:ascii="Simplified Arabic" w:hAnsi="Simplified Arabic" w:cs="Simplified Arabic"/>
          <w:sz w:val="32"/>
          <w:szCs w:val="32"/>
          <w:rtl/>
          <w:lang w:bidi="ar-DZ"/>
        </w:rPr>
        <w:t>.</w:t>
      </w:r>
    </w:p>
    <w:p w:rsidR="004E1817" w:rsidRPr="005A16DD" w:rsidRDefault="004E1817"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2- مجموع الميليشيات و المتطوعين : بشرط أن يكون على رأسها مسؤول و أن يكون لها شارة تميزها</w:t>
      </w:r>
    </w:p>
    <w:p w:rsidR="004E1817" w:rsidRPr="005A16DD" w:rsidRDefault="004E1817"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و حمل السلاح و التقيد بأعراف الحرب </w:t>
      </w:r>
    </w:p>
    <w:p w:rsidR="004E1817" w:rsidRPr="005A16DD" w:rsidRDefault="00AF7DF6"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3-سكان الأقاليم غير المحتلة</w:t>
      </w:r>
      <w:r w:rsidR="00184F0A" w:rsidRPr="005A16DD">
        <w:rPr>
          <w:rFonts w:ascii="Simplified Arabic" w:hAnsi="Simplified Arabic" w:cs="Simplified Arabic"/>
          <w:sz w:val="32"/>
          <w:szCs w:val="32"/>
          <w:rtl/>
          <w:lang w:bidi="ar-DZ"/>
        </w:rPr>
        <w:t>،</w:t>
      </w:r>
      <w:r w:rsidRPr="005A16DD">
        <w:rPr>
          <w:rFonts w:ascii="Simplified Arabic" w:hAnsi="Simplified Arabic" w:cs="Simplified Arabic" w:hint="cs"/>
          <w:sz w:val="32"/>
          <w:szCs w:val="32"/>
          <w:rtl/>
          <w:lang w:bidi="ar-DZ"/>
        </w:rPr>
        <w:t xml:space="preserve"> </w:t>
      </w:r>
      <w:r w:rsidRPr="005A16DD">
        <w:rPr>
          <w:rFonts w:ascii="Simplified Arabic" w:hAnsi="Simplified Arabic" w:cs="Simplified Arabic"/>
          <w:sz w:val="32"/>
          <w:szCs w:val="32"/>
          <w:rtl/>
          <w:lang w:bidi="ar-DZ"/>
        </w:rPr>
        <w:t>و</w:t>
      </w:r>
      <w:r w:rsidR="00184F0A" w:rsidRPr="005A16DD">
        <w:rPr>
          <w:rFonts w:ascii="Simplified Arabic" w:hAnsi="Simplified Arabic" w:cs="Simplified Arabic"/>
          <w:sz w:val="32"/>
          <w:szCs w:val="32"/>
          <w:rtl/>
          <w:lang w:bidi="ar-DZ"/>
        </w:rPr>
        <w:t xml:space="preserve">التي تحمل السلاح عفويا عند اقتراب العدو </w:t>
      </w:r>
    </w:p>
    <w:p w:rsidR="00184F0A" w:rsidRPr="005A16DD" w:rsidRDefault="00AF7DF6"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و</w:t>
      </w:r>
      <w:r w:rsidR="00184F0A" w:rsidRPr="005A16DD">
        <w:rPr>
          <w:rFonts w:ascii="Simplified Arabic" w:hAnsi="Simplified Arabic" w:cs="Simplified Arabic"/>
          <w:sz w:val="32"/>
          <w:szCs w:val="32"/>
          <w:rtl/>
          <w:lang w:bidi="ar-DZ"/>
        </w:rPr>
        <w:t xml:space="preserve">هذا ما يجعلنا نستخلص بأن النزاع المسلح الدولي هو تعبير عن حالة اللجوء إلى العنف المسلح بين دولتين أو </w:t>
      </w:r>
      <w:proofErr w:type="gramStart"/>
      <w:r w:rsidR="00184F0A" w:rsidRPr="005A16DD">
        <w:rPr>
          <w:rFonts w:ascii="Simplified Arabic" w:hAnsi="Simplified Arabic" w:cs="Simplified Arabic"/>
          <w:sz w:val="32"/>
          <w:szCs w:val="32"/>
          <w:rtl/>
          <w:lang w:bidi="ar-DZ"/>
        </w:rPr>
        <w:t>أكثر ،</w:t>
      </w:r>
      <w:proofErr w:type="gramEnd"/>
      <w:r w:rsidR="00184F0A" w:rsidRPr="005A16DD">
        <w:rPr>
          <w:rFonts w:ascii="Simplified Arabic" w:hAnsi="Simplified Arabic" w:cs="Simplified Arabic"/>
          <w:sz w:val="32"/>
          <w:szCs w:val="32"/>
          <w:rtl/>
          <w:lang w:bidi="ar-DZ"/>
        </w:rPr>
        <w:t>سواء</w:t>
      </w:r>
      <w:r w:rsidR="00272089" w:rsidRPr="005A16DD">
        <w:rPr>
          <w:rFonts w:ascii="Simplified Arabic" w:hAnsi="Simplified Arabic" w:cs="Simplified Arabic"/>
          <w:sz w:val="32"/>
          <w:szCs w:val="32"/>
          <w:rtl/>
          <w:lang w:bidi="ar-DZ"/>
        </w:rPr>
        <w:t xml:space="preserve"> ذلك بإعلان سابق للحرب أو بدونه. </w:t>
      </w:r>
      <w:r w:rsidR="00272089" w:rsidRPr="005A16DD">
        <w:rPr>
          <w:rStyle w:val="Appelnotedebasdep"/>
          <w:rFonts w:ascii="Simplified Arabic" w:hAnsi="Simplified Arabic" w:cs="Simplified Arabic"/>
          <w:sz w:val="32"/>
          <w:szCs w:val="32"/>
          <w:rtl/>
          <w:lang w:bidi="ar-DZ"/>
        </w:rPr>
        <w:footnoteReference w:id="5"/>
      </w:r>
    </w:p>
    <w:p w:rsidR="00FC0FB1" w:rsidRPr="005A16DD" w:rsidRDefault="00272089" w:rsidP="005A16DD">
      <w:pPr>
        <w:bidi/>
        <w:rPr>
          <w:rFonts w:ascii="Simplified Arabic" w:hAnsi="Simplified Arabic" w:cs="Simplified Arabic"/>
          <w:sz w:val="32"/>
          <w:szCs w:val="32"/>
          <w:rtl/>
        </w:rPr>
      </w:pPr>
      <w:r w:rsidRPr="005A16DD">
        <w:rPr>
          <w:rFonts w:ascii="Simplified Arabic" w:hAnsi="Simplified Arabic" w:cs="Simplified Arabic"/>
          <w:sz w:val="32"/>
          <w:szCs w:val="32"/>
          <w:rtl/>
        </w:rPr>
        <w:lastRenderedPageBreak/>
        <w:t xml:space="preserve">جاءت </w:t>
      </w:r>
      <w:proofErr w:type="spellStart"/>
      <w:r w:rsidRPr="005A16DD">
        <w:rPr>
          <w:rFonts w:ascii="Simplified Arabic" w:hAnsi="Simplified Arabic" w:cs="Simplified Arabic"/>
          <w:sz w:val="32"/>
          <w:szCs w:val="32"/>
          <w:rtl/>
        </w:rPr>
        <w:t>قو</w:t>
      </w:r>
      <w:r w:rsidR="00FC0FB1" w:rsidRPr="005A16DD">
        <w:rPr>
          <w:rFonts w:ascii="Simplified Arabic" w:hAnsi="Simplified Arabic" w:cs="Simplified Arabic"/>
          <w:sz w:val="32"/>
          <w:szCs w:val="32"/>
          <w:rtl/>
        </w:rPr>
        <w:t>اعد</w:t>
      </w:r>
      <w:r w:rsidRPr="005A16DD">
        <w:rPr>
          <w:rFonts w:ascii="Simplified Arabic" w:hAnsi="Simplified Arabic" w:cs="Simplified Arabic"/>
          <w:sz w:val="32"/>
          <w:szCs w:val="32"/>
          <w:rtl/>
        </w:rPr>
        <w:t>القانون</w:t>
      </w:r>
      <w:proofErr w:type="spellEnd"/>
      <w:r w:rsidRPr="005A16DD">
        <w:rPr>
          <w:rFonts w:ascii="Simplified Arabic" w:hAnsi="Simplified Arabic" w:cs="Simplified Arabic"/>
          <w:sz w:val="32"/>
          <w:szCs w:val="32"/>
          <w:rtl/>
        </w:rPr>
        <w:t xml:space="preserve"> </w:t>
      </w:r>
      <w:r w:rsidR="00FC0FB1" w:rsidRPr="005A16DD">
        <w:rPr>
          <w:rFonts w:ascii="Simplified Arabic" w:hAnsi="Simplified Arabic" w:cs="Simplified Arabic"/>
          <w:sz w:val="32"/>
          <w:szCs w:val="32"/>
          <w:rtl/>
        </w:rPr>
        <w:t>الدولي الانساني متأثرة بشكل كبير بالنزا</w:t>
      </w:r>
      <w:r w:rsidRPr="005A16DD">
        <w:rPr>
          <w:rFonts w:ascii="Simplified Arabic" w:hAnsi="Simplified Arabic" w:cs="Simplified Arabic"/>
          <w:sz w:val="32"/>
          <w:szCs w:val="32"/>
          <w:rtl/>
        </w:rPr>
        <w:t>عات المسلحة التي كانت موجودة عند وضعها وهي غالبا كانت نزاعات دولية</w:t>
      </w:r>
      <w:r w:rsidRPr="005A16DD">
        <w:rPr>
          <w:rFonts w:ascii="Simplified Arabic" w:hAnsi="Simplified Arabic" w:cs="Simplified Arabic"/>
          <w:sz w:val="32"/>
          <w:szCs w:val="32"/>
        </w:rPr>
        <w:t xml:space="preserve"> . </w:t>
      </w:r>
      <w:r w:rsidRPr="005A16DD">
        <w:rPr>
          <w:rFonts w:ascii="Simplified Arabic" w:hAnsi="Simplified Arabic" w:cs="Simplified Arabic"/>
          <w:sz w:val="32"/>
          <w:szCs w:val="32"/>
          <w:rtl/>
        </w:rPr>
        <w:t xml:space="preserve">وكان الهدف من وضعها التعامل مع النزاعات المسلحة الدولية ووضع ضوابط وقواعد للتخفيف من آثارها </w:t>
      </w:r>
      <w:r w:rsidR="00FC0FB1" w:rsidRPr="005A16DD">
        <w:rPr>
          <w:rFonts w:ascii="Simplified Arabic" w:hAnsi="Simplified Arabic" w:cs="Simplified Arabic"/>
          <w:sz w:val="32"/>
          <w:szCs w:val="32"/>
          <w:rtl/>
        </w:rPr>
        <w:t>على المدنيين والجرحى والا</w:t>
      </w:r>
      <w:r w:rsidRPr="005A16DD">
        <w:rPr>
          <w:rFonts w:ascii="Simplified Arabic" w:hAnsi="Simplified Arabic" w:cs="Simplified Arabic"/>
          <w:sz w:val="32"/>
          <w:szCs w:val="32"/>
          <w:rtl/>
        </w:rPr>
        <w:t>س</w:t>
      </w:r>
      <w:r w:rsidR="00FC0FB1" w:rsidRPr="005A16DD">
        <w:rPr>
          <w:rFonts w:ascii="Simplified Arabic" w:hAnsi="Simplified Arabic" w:cs="Simplified Arabic"/>
          <w:sz w:val="32"/>
          <w:szCs w:val="32"/>
          <w:rtl/>
        </w:rPr>
        <w:t>رى وغيرهم من الفئات الا</w:t>
      </w:r>
      <w:r w:rsidRPr="005A16DD">
        <w:rPr>
          <w:rFonts w:ascii="Simplified Arabic" w:hAnsi="Simplified Arabic" w:cs="Simplified Arabic"/>
          <w:sz w:val="32"/>
          <w:szCs w:val="32"/>
          <w:rtl/>
        </w:rPr>
        <w:t>كثر تأث</w:t>
      </w:r>
      <w:r w:rsidR="00FC0FB1" w:rsidRPr="005A16DD">
        <w:rPr>
          <w:rFonts w:ascii="Simplified Arabic" w:hAnsi="Simplified Arabic" w:cs="Simplified Arabic"/>
          <w:sz w:val="32"/>
          <w:szCs w:val="32"/>
          <w:rtl/>
        </w:rPr>
        <w:t>را بالنزاعات المسلحة .</w:t>
      </w:r>
    </w:p>
    <w:p w:rsidR="00FC0FB1" w:rsidRPr="005A16DD" w:rsidRDefault="00FC0FB1" w:rsidP="005A16DD">
      <w:pPr>
        <w:bidi/>
        <w:rPr>
          <w:rFonts w:ascii="Simplified Arabic" w:hAnsi="Simplified Arabic" w:cs="Simplified Arabic"/>
          <w:sz w:val="32"/>
          <w:szCs w:val="32"/>
          <w:rtl/>
        </w:rPr>
      </w:pPr>
      <w:proofErr w:type="gramStart"/>
      <w:r w:rsidRPr="005A16DD">
        <w:rPr>
          <w:rFonts w:ascii="Simplified Arabic" w:hAnsi="Simplified Arabic" w:cs="Simplified Arabic"/>
          <w:sz w:val="32"/>
          <w:szCs w:val="32"/>
          <w:rtl/>
        </w:rPr>
        <w:t>أما</w:t>
      </w:r>
      <w:proofErr w:type="gramEnd"/>
      <w:r w:rsidRPr="005A16DD">
        <w:rPr>
          <w:rFonts w:ascii="Simplified Arabic" w:hAnsi="Simplified Arabic" w:cs="Simplified Arabic"/>
          <w:sz w:val="32"/>
          <w:szCs w:val="32"/>
          <w:rtl/>
        </w:rPr>
        <w:t xml:space="preserve"> فيما يخص </w:t>
      </w:r>
      <w:r w:rsidR="00272089" w:rsidRPr="005A16DD">
        <w:rPr>
          <w:rFonts w:ascii="Simplified Arabic" w:hAnsi="Simplified Arabic" w:cs="Simplified Arabic"/>
          <w:sz w:val="32"/>
          <w:szCs w:val="32"/>
          <w:rtl/>
        </w:rPr>
        <w:t>بالنزاعات المسل</w:t>
      </w:r>
      <w:r w:rsidRPr="005A16DD">
        <w:rPr>
          <w:rFonts w:ascii="Simplified Arabic" w:hAnsi="Simplified Arabic" w:cs="Simplified Arabic"/>
          <w:sz w:val="32"/>
          <w:szCs w:val="32"/>
          <w:rtl/>
        </w:rPr>
        <w:t>حة غير الدولية، فإن المنظومة الاتفاقية جاءت مجحفة بحقها، وكان لا</w:t>
      </w:r>
      <w:r w:rsidR="00272089" w:rsidRPr="005A16DD">
        <w:rPr>
          <w:rFonts w:ascii="Simplified Arabic" w:hAnsi="Simplified Arabic" w:cs="Simplified Arabic"/>
          <w:sz w:val="32"/>
          <w:szCs w:val="32"/>
          <w:rtl/>
        </w:rPr>
        <w:t>بد من البحث عن مادة وحيدة أعطيت صفة المشتركة )م3 المشتركة في كل اتفاقيات جنيف 9119 )تتعلق بالنزاعات المسلحة ا</w:t>
      </w:r>
      <w:r w:rsidRPr="005A16DD">
        <w:rPr>
          <w:rFonts w:ascii="Simplified Arabic" w:hAnsi="Simplified Arabic" w:cs="Simplified Arabic"/>
          <w:sz w:val="32"/>
          <w:szCs w:val="32"/>
          <w:rtl/>
        </w:rPr>
        <w:t>لداخلية والتي أسمتها غير الدولية</w:t>
      </w:r>
      <w:r w:rsidR="00272089" w:rsidRPr="005A16DD">
        <w:rPr>
          <w:rFonts w:ascii="Simplified Arabic" w:hAnsi="Simplified Arabic" w:cs="Simplified Arabic"/>
          <w:sz w:val="32"/>
          <w:szCs w:val="32"/>
        </w:rPr>
        <w:t xml:space="preserve">. </w:t>
      </w:r>
    </w:p>
    <w:p w:rsidR="00FC0FB1" w:rsidRPr="005A16DD" w:rsidRDefault="00272089" w:rsidP="005A16DD">
      <w:pPr>
        <w:bidi/>
        <w:rPr>
          <w:rFonts w:ascii="Simplified Arabic" w:hAnsi="Simplified Arabic" w:cs="Simplified Arabic"/>
          <w:sz w:val="32"/>
          <w:szCs w:val="32"/>
          <w:rtl/>
        </w:rPr>
      </w:pPr>
      <w:r w:rsidRPr="005A16DD">
        <w:rPr>
          <w:rFonts w:ascii="Simplified Arabic" w:hAnsi="Simplified Arabic" w:cs="Simplified Arabic"/>
          <w:sz w:val="32"/>
          <w:szCs w:val="32"/>
          <w:rtl/>
        </w:rPr>
        <w:t>فكانت المقايضة الكبرى بين الدول العظمى ودول العالم الثالث إذا صح التعبير وكانت نتي</w:t>
      </w:r>
      <w:r w:rsidR="00FC0FB1" w:rsidRPr="005A16DD">
        <w:rPr>
          <w:rFonts w:ascii="Simplified Arabic" w:hAnsi="Simplified Arabic" w:cs="Simplified Arabic"/>
          <w:sz w:val="32"/>
          <w:szCs w:val="32"/>
          <w:rtl/>
        </w:rPr>
        <w:t xml:space="preserve">جة هذه المفاوضات </w:t>
      </w:r>
      <w:proofErr w:type="spellStart"/>
      <w:r w:rsidR="00FC0FB1" w:rsidRPr="005A16DD">
        <w:rPr>
          <w:rFonts w:ascii="Simplified Arabic" w:hAnsi="Simplified Arabic" w:cs="Simplified Arabic"/>
          <w:sz w:val="32"/>
          <w:szCs w:val="32"/>
          <w:rtl/>
        </w:rPr>
        <w:t>البرو</w:t>
      </w:r>
      <w:r w:rsidR="00AF7DF6" w:rsidRPr="005A16DD">
        <w:rPr>
          <w:rFonts w:ascii="Simplified Arabic" w:hAnsi="Simplified Arabic" w:cs="Simplified Arabic"/>
          <w:sz w:val="32"/>
          <w:szCs w:val="32"/>
          <w:rtl/>
        </w:rPr>
        <w:t>توك</w:t>
      </w:r>
      <w:r w:rsidR="00AF7DF6" w:rsidRPr="005A16DD">
        <w:rPr>
          <w:rFonts w:ascii="Simplified Arabic" w:hAnsi="Simplified Arabic" w:cs="Simplified Arabic" w:hint="cs"/>
          <w:sz w:val="32"/>
          <w:szCs w:val="32"/>
          <w:rtl/>
        </w:rPr>
        <w:t>لا</w:t>
      </w:r>
      <w:r w:rsidR="00FC0FB1" w:rsidRPr="005A16DD">
        <w:rPr>
          <w:rFonts w:ascii="Simplified Arabic" w:hAnsi="Simplified Arabic" w:cs="Simplified Arabic"/>
          <w:sz w:val="32"/>
          <w:szCs w:val="32"/>
          <w:rtl/>
        </w:rPr>
        <w:t>ن</w:t>
      </w:r>
      <w:proofErr w:type="spellEnd"/>
      <w:r w:rsidR="00AF7DF6" w:rsidRPr="005A16DD">
        <w:rPr>
          <w:rFonts w:ascii="Simplified Arabic" w:hAnsi="Simplified Arabic" w:cs="Simplified Arabic" w:hint="cs"/>
          <w:sz w:val="32"/>
          <w:szCs w:val="32"/>
          <w:rtl/>
        </w:rPr>
        <w:t xml:space="preserve"> </w:t>
      </w:r>
      <w:r w:rsidR="001A60DD" w:rsidRPr="005A16DD">
        <w:rPr>
          <w:rFonts w:ascii="Simplified Arabic" w:hAnsi="Simplified Arabic" w:cs="Simplified Arabic"/>
          <w:sz w:val="32"/>
          <w:szCs w:val="32"/>
          <w:rtl/>
        </w:rPr>
        <w:t>الا</w:t>
      </w:r>
      <w:r w:rsidRPr="005A16DD">
        <w:rPr>
          <w:rFonts w:ascii="Simplified Arabic" w:hAnsi="Simplified Arabic" w:cs="Simplified Arabic"/>
          <w:sz w:val="32"/>
          <w:szCs w:val="32"/>
          <w:rtl/>
        </w:rPr>
        <w:t xml:space="preserve">ضافيان للعام </w:t>
      </w:r>
      <w:r w:rsidR="00FC0FB1" w:rsidRPr="005A16DD">
        <w:rPr>
          <w:rFonts w:ascii="Simplified Arabic" w:hAnsi="Simplified Arabic" w:cs="Simplified Arabic"/>
          <w:sz w:val="32"/>
          <w:szCs w:val="32"/>
          <w:rtl/>
        </w:rPr>
        <w:t>1977 .</w:t>
      </w:r>
    </w:p>
    <w:p w:rsidR="00FC0FB1" w:rsidRPr="005A16DD" w:rsidRDefault="001A60DD" w:rsidP="005A16DD">
      <w:pPr>
        <w:bidi/>
        <w:rPr>
          <w:rFonts w:ascii="Simplified Arabic" w:hAnsi="Simplified Arabic" w:cs="Simplified Arabic"/>
          <w:sz w:val="32"/>
          <w:szCs w:val="32"/>
          <w:rtl/>
        </w:rPr>
      </w:pPr>
      <w:r w:rsidRPr="005A16DD">
        <w:rPr>
          <w:rFonts w:ascii="Simplified Arabic" w:hAnsi="Simplified Arabic" w:cs="Simplified Arabic"/>
          <w:sz w:val="32"/>
          <w:szCs w:val="32"/>
          <w:rtl/>
        </w:rPr>
        <w:t xml:space="preserve">مما يدل على أن هذا التصنيف </w:t>
      </w:r>
      <w:r w:rsidR="00FC0FB1" w:rsidRPr="005A16DD">
        <w:rPr>
          <w:rFonts w:ascii="Simplified Arabic" w:hAnsi="Simplified Arabic" w:cs="Simplified Arabic"/>
          <w:sz w:val="32"/>
          <w:szCs w:val="32"/>
          <w:rtl/>
        </w:rPr>
        <w:t xml:space="preserve">مزدوج بين </w:t>
      </w:r>
      <w:r w:rsidRPr="005A16DD">
        <w:rPr>
          <w:rFonts w:ascii="Simplified Arabic" w:hAnsi="Simplified Arabic" w:cs="Simplified Arabic"/>
          <w:sz w:val="32"/>
          <w:szCs w:val="32"/>
          <w:rtl/>
        </w:rPr>
        <w:t>ال</w:t>
      </w:r>
      <w:r w:rsidR="00FC0FB1" w:rsidRPr="005A16DD">
        <w:rPr>
          <w:rFonts w:ascii="Simplified Arabic" w:hAnsi="Simplified Arabic" w:cs="Simplified Arabic"/>
          <w:sz w:val="32"/>
          <w:szCs w:val="32"/>
          <w:rtl/>
        </w:rPr>
        <w:t xml:space="preserve">نزاعات </w:t>
      </w:r>
      <w:r w:rsidRPr="005A16DD">
        <w:rPr>
          <w:rFonts w:ascii="Simplified Arabic" w:hAnsi="Simplified Arabic" w:cs="Simplified Arabic"/>
          <w:sz w:val="32"/>
          <w:szCs w:val="32"/>
          <w:rtl/>
        </w:rPr>
        <w:t>ال</w:t>
      </w:r>
      <w:r w:rsidR="00FC0FB1" w:rsidRPr="005A16DD">
        <w:rPr>
          <w:rFonts w:ascii="Simplified Arabic" w:hAnsi="Simplified Arabic" w:cs="Simplified Arabic"/>
          <w:sz w:val="32"/>
          <w:szCs w:val="32"/>
          <w:rtl/>
        </w:rPr>
        <w:t xml:space="preserve">مسلحة </w:t>
      </w:r>
      <w:r w:rsidRPr="005A16DD">
        <w:rPr>
          <w:rFonts w:ascii="Simplified Arabic" w:hAnsi="Simplified Arabic" w:cs="Simplified Arabic"/>
          <w:sz w:val="32"/>
          <w:szCs w:val="32"/>
          <w:rtl/>
        </w:rPr>
        <w:t>ال</w:t>
      </w:r>
      <w:r w:rsidR="00FC0FB1" w:rsidRPr="005A16DD">
        <w:rPr>
          <w:rFonts w:ascii="Simplified Arabic" w:hAnsi="Simplified Arabic" w:cs="Simplified Arabic"/>
          <w:sz w:val="32"/>
          <w:szCs w:val="32"/>
          <w:rtl/>
        </w:rPr>
        <w:t>دولية و</w:t>
      </w:r>
      <w:r w:rsidRPr="005A16DD">
        <w:rPr>
          <w:rFonts w:ascii="Simplified Arabic" w:hAnsi="Simplified Arabic" w:cs="Simplified Arabic"/>
          <w:sz w:val="32"/>
          <w:szCs w:val="32"/>
          <w:rtl/>
        </w:rPr>
        <w:t>ال</w:t>
      </w:r>
      <w:r w:rsidR="00FC0FB1" w:rsidRPr="005A16DD">
        <w:rPr>
          <w:rFonts w:ascii="Simplified Arabic" w:hAnsi="Simplified Arabic" w:cs="Simplified Arabic"/>
          <w:sz w:val="32"/>
          <w:szCs w:val="32"/>
          <w:rtl/>
        </w:rPr>
        <w:t xml:space="preserve">نزاعات </w:t>
      </w:r>
      <w:r w:rsidRPr="005A16DD">
        <w:rPr>
          <w:rFonts w:ascii="Simplified Arabic" w:hAnsi="Simplified Arabic" w:cs="Simplified Arabic"/>
          <w:sz w:val="32"/>
          <w:szCs w:val="32"/>
          <w:rtl/>
        </w:rPr>
        <w:t>ال</w:t>
      </w:r>
      <w:r w:rsidR="00FC0FB1" w:rsidRPr="005A16DD">
        <w:rPr>
          <w:rFonts w:ascii="Simplified Arabic" w:hAnsi="Simplified Arabic" w:cs="Simplified Arabic"/>
          <w:sz w:val="32"/>
          <w:szCs w:val="32"/>
          <w:rtl/>
        </w:rPr>
        <w:t xml:space="preserve">مسلحة غير </w:t>
      </w:r>
      <w:r w:rsidRPr="005A16DD">
        <w:rPr>
          <w:rFonts w:ascii="Simplified Arabic" w:hAnsi="Simplified Arabic" w:cs="Simplified Arabic"/>
          <w:sz w:val="32"/>
          <w:szCs w:val="32"/>
          <w:rtl/>
        </w:rPr>
        <w:t>الدولية.</w:t>
      </w:r>
      <w:r w:rsidRPr="005A16DD">
        <w:rPr>
          <w:rStyle w:val="Appelnotedebasdep"/>
          <w:rFonts w:ascii="Simplified Arabic" w:hAnsi="Simplified Arabic" w:cs="Simplified Arabic"/>
          <w:sz w:val="32"/>
          <w:szCs w:val="32"/>
          <w:rtl/>
        </w:rPr>
        <w:footnoteReference w:id="6"/>
      </w:r>
    </w:p>
    <w:p w:rsidR="00DD5757" w:rsidRPr="005A16DD" w:rsidRDefault="00DD5757" w:rsidP="005A16DD">
      <w:pPr>
        <w:bidi/>
        <w:rPr>
          <w:rFonts w:ascii="Simplified Arabic" w:hAnsi="Simplified Arabic" w:cs="Simplified Arabic"/>
          <w:sz w:val="32"/>
          <w:szCs w:val="32"/>
          <w:rtl/>
        </w:rPr>
      </w:pPr>
    </w:p>
    <w:p w:rsidR="00DD5757" w:rsidRPr="005A16DD" w:rsidRDefault="00DD5757" w:rsidP="005A16DD">
      <w:pPr>
        <w:bidi/>
        <w:rPr>
          <w:rFonts w:ascii="Simplified Arabic" w:hAnsi="Simplified Arabic" w:cs="Simplified Arabic"/>
          <w:sz w:val="32"/>
          <w:szCs w:val="32"/>
          <w:rtl/>
        </w:rPr>
      </w:pPr>
    </w:p>
    <w:p w:rsidR="00DD5757" w:rsidRPr="005A16DD" w:rsidRDefault="00DD5757" w:rsidP="005A16DD">
      <w:pPr>
        <w:bidi/>
        <w:rPr>
          <w:rFonts w:ascii="Simplified Arabic" w:hAnsi="Simplified Arabic" w:cs="Simplified Arabic"/>
          <w:sz w:val="32"/>
          <w:szCs w:val="32"/>
          <w:rtl/>
        </w:rPr>
      </w:pPr>
    </w:p>
    <w:p w:rsidR="00DD5757" w:rsidRPr="005A16DD" w:rsidRDefault="00DD5757" w:rsidP="005A16DD">
      <w:pPr>
        <w:bidi/>
        <w:rPr>
          <w:rFonts w:ascii="Simplified Arabic" w:hAnsi="Simplified Arabic" w:cs="Simplified Arabic"/>
          <w:sz w:val="32"/>
          <w:szCs w:val="32"/>
          <w:rtl/>
        </w:rPr>
      </w:pPr>
    </w:p>
    <w:p w:rsidR="00DD5757" w:rsidRPr="005A16DD" w:rsidRDefault="00DD5757" w:rsidP="005A16DD">
      <w:pPr>
        <w:bidi/>
        <w:rPr>
          <w:rFonts w:ascii="Simplified Arabic" w:hAnsi="Simplified Arabic" w:cs="Simplified Arabic"/>
          <w:b/>
          <w:bCs/>
          <w:sz w:val="32"/>
          <w:szCs w:val="32"/>
          <w:rtl/>
        </w:rPr>
      </w:pPr>
    </w:p>
    <w:p w:rsidR="00AF7DF6" w:rsidRPr="005A16DD" w:rsidRDefault="00AF7DF6" w:rsidP="005A16DD">
      <w:pPr>
        <w:bidi/>
        <w:rPr>
          <w:rFonts w:ascii="Simplified Arabic" w:hAnsi="Simplified Arabic" w:cs="Simplified Arabic"/>
          <w:b/>
          <w:bCs/>
          <w:sz w:val="32"/>
          <w:szCs w:val="32"/>
          <w:rtl/>
        </w:rPr>
      </w:pPr>
      <w:r w:rsidRPr="005A16DD">
        <w:rPr>
          <w:rFonts w:ascii="Simplified Arabic" w:hAnsi="Simplified Arabic" w:cs="Simplified Arabic"/>
          <w:b/>
          <w:bCs/>
          <w:sz w:val="32"/>
          <w:szCs w:val="32"/>
          <w:rtl/>
        </w:rPr>
        <w:lastRenderedPageBreak/>
        <w:t xml:space="preserve">المطلب </w:t>
      </w:r>
      <w:proofErr w:type="gramStart"/>
      <w:r w:rsidRPr="005A16DD">
        <w:rPr>
          <w:rFonts w:ascii="Simplified Arabic" w:hAnsi="Simplified Arabic" w:cs="Simplified Arabic"/>
          <w:b/>
          <w:bCs/>
          <w:sz w:val="32"/>
          <w:szCs w:val="32"/>
          <w:rtl/>
        </w:rPr>
        <w:t>الثاني :</w:t>
      </w:r>
      <w:proofErr w:type="gramEnd"/>
      <w:r w:rsidRPr="005A16DD">
        <w:rPr>
          <w:rFonts w:ascii="Simplified Arabic" w:hAnsi="Simplified Arabic" w:cs="Simplified Arabic"/>
          <w:b/>
          <w:bCs/>
          <w:sz w:val="32"/>
          <w:szCs w:val="32"/>
          <w:rtl/>
        </w:rPr>
        <w:t xml:space="preserve"> تطور مفهوم الحر</w:t>
      </w:r>
      <w:r w:rsidRPr="005A16DD">
        <w:rPr>
          <w:rFonts w:ascii="Simplified Arabic" w:hAnsi="Simplified Arabic" w:cs="Simplified Arabic" w:hint="cs"/>
          <w:b/>
          <w:bCs/>
          <w:sz w:val="32"/>
          <w:szCs w:val="32"/>
          <w:rtl/>
        </w:rPr>
        <w:t>ب</w:t>
      </w:r>
    </w:p>
    <w:p w:rsidR="003E135D" w:rsidRPr="005A16DD" w:rsidRDefault="003E135D"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الحرب </w:t>
      </w:r>
      <w:r w:rsidRPr="005A16DD">
        <w:rPr>
          <w:rFonts w:ascii="Simplified Arabic" w:hAnsi="Simplified Arabic" w:cs="Simplified Arabic"/>
          <w:sz w:val="32"/>
          <w:szCs w:val="32"/>
          <w:lang w:bidi="ar-DZ"/>
        </w:rPr>
        <w:t xml:space="preserve">Guerre  </w:t>
      </w:r>
      <w:r w:rsidRPr="005A16DD">
        <w:rPr>
          <w:rFonts w:ascii="Simplified Arabic" w:hAnsi="Simplified Arabic" w:cs="Simplified Arabic"/>
          <w:sz w:val="32"/>
          <w:szCs w:val="32"/>
          <w:rtl/>
          <w:lang w:bidi="ar-DZ"/>
        </w:rPr>
        <w:t xml:space="preserve"> بالفرنسية و </w:t>
      </w:r>
      <w:r w:rsidRPr="005A16DD">
        <w:rPr>
          <w:rFonts w:ascii="Simplified Arabic" w:hAnsi="Simplified Arabic" w:cs="Simplified Arabic"/>
          <w:sz w:val="32"/>
          <w:szCs w:val="32"/>
          <w:lang w:val="en-US" w:bidi="ar-DZ"/>
        </w:rPr>
        <w:t xml:space="preserve">War </w:t>
      </w:r>
      <w:r w:rsidRPr="005A16DD">
        <w:rPr>
          <w:rFonts w:ascii="Simplified Arabic" w:hAnsi="Simplified Arabic" w:cs="Simplified Arabic"/>
          <w:sz w:val="32"/>
          <w:szCs w:val="32"/>
          <w:rtl/>
          <w:lang w:bidi="ar-DZ"/>
        </w:rPr>
        <w:t xml:space="preserve"> بالانجليزية و هي أحد الأساليب القسرية أو الزجرية ، لغة تعرف بالقتال بين طرفين ، كما ورد ذكر الحرب في قواميس مختلفة ،فالحرب في المورد تعني الحرب أو فن الحرب ، و يقصد بها العداء و التصارع ، و في قاموس </w:t>
      </w:r>
      <w:proofErr w:type="spellStart"/>
      <w:r w:rsidRPr="005A16DD">
        <w:rPr>
          <w:rFonts w:ascii="Simplified Arabic" w:hAnsi="Simplified Arabic" w:cs="Simplified Arabic"/>
          <w:sz w:val="32"/>
          <w:szCs w:val="32"/>
          <w:rtl/>
          <w:lang w:bidi="ar-DZ"/>
        </w:rPr>
        <w:t>اسفورد</w:t>
      </w:r>
      <w:proofErr w:type="spellEnd"/>
      <w:r w:rsidRPr="005A16DD">
        <w:rPr>
          <w:rFonts w:ascii="Simplified Arabic" w:hAnsi="Simplified Arabic" w:cs="Simplified Arabic"/>
          <w:sz w:val="32"/>
          <w:szCs w:val="32"/>
          <w:rtl/>
          <w:lang w:bidi="ar-DZ"/>
        </w:rPr>
        <w:t xml:space="preserve"> تعني كلمة الحرب التحارب </w:t>
      </w:r>
      <w:r w:rsidR="00CB61C8" w:rsidRPr="005A16DD">
        <w:rPr>
          <w:rFonts w:ascii="Simplified Arabic" w:hAnsi="Simplified Arabic" w:cs="Simplified Arabic"/>
          <w:sz w:val="32"/>
          <w:szCs w:val="32"/>
          <w:rtl/>
          <w:lang w:bidi="ar-DZ"/>
        </w:rPr>
        <w:t xml:space="preserve">. </w:t>
      </w:r>
    </w:p>
    <w:p w:rsidR="00CB61C8" w:rsidRPr="005A16DD" w:rsidRDefault="00CB61C8"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و يعرفها </w:t>
      </w:r>
      <w:proofErr w:type="spellStart"/>
      <w:r w:rsidRPr="005A16DD">
        <w:rPr>
          <w:rFonts w:ascii="Simplified Arabic" w:hAnsi="Simplified Arabic" w:cs="Simplified Arabic"/>
          <w:sz w:val="32"/>
          <w:szCs w:val="32"/>
          <w:rtl/>
          <w:lang w:bidi="ar-DZ"/>
        </w:rPr>
        <w:t>لوجرجت</w:t>
      </w:r>
      <w:proofErr w:type="spellEnd"/>
      <w:r w:rsidRPr="005A16DD">
        <w:rPr>
          <w:rFonts w:ascii="Simplified Arabic" w:hAnsi="Simplified Arabic" w:cs="Simplified Arabic"/>
          <w:sz w:val="32"/>
          <w:szCs w:val="32"/>
          <w:lang w:val="en-US" w:bidi="ar-DZ"/>
        </w:rPr>
        <w:t xml:space="preserve"> la </w:t>
      </w:r>
      <w:proofErr w:type="spellStart"/>
      <w:r w:rsidRPr="005A16DD">
        <w:rPr>
          <w:rFonts w:ascii="Simplified Arabic" w:hAnsi="Simplified Arabic" w:cs="Simplified Arabic"/>
          <w:sz w:val="32"/>
          <w:szCs w:val="32"/>
          <w:lang w:val="en-US" w:bidi="ar-DZ"/>
        </w:rPr>
        <w:t>gorgette</w:t>
      </w:r>
      <w:proofErr w:type="spellEnd"/>
      <w:r w:rsidRPr="005A16DD">
        <w:rPr>
          <w:rFonts w:ascii="Simplified Arabic" w:hAnsi="Simplified Arabic" w:cs="Simplified Arabic"/>
          <w:sz w:val="32"/>
          <w:szCs w:val="32"/>
          <w:rtl/>
          <w:lang w:bidi="ar-DZ"/>
        </w:rPr>
        <w:t xml:space="preserve"> بأنها حالة من الصراع العنيف الذي يقوم بين جماعتين أو عدة جماعات </w:t>
      </w:r>
      <w:proofErr w:type="spellStart"/>
      <w:r w:rsidRPr="005A16DD">
        <w:rPr>
          <w:rFonts w:ascii="Simplified Arabic" w:hAnsi="Simplified Arabic" w:cs="Simplified Arabic"/>
          <w:sz w:val="32"/>
          <w:szCs w:val="32"/>
          <w:rtl/>
          <w:lang w:bidi="ar-DZ"/>
        </w:rPr>
        <w:t>.</w:t>
      </w:r>
      <w:proofErr w:type="spellEnd"/>
      <w:r w:rsidRPr="005A16DD">
        <w:rPr>
          <w:rFonts w:ascii="Simplified Arabic" w:hAnsi="Simplified Arabic" w:cs="Simplified Arabic"/>
          <w:sz w:val="32"/>
          <w:szCs w:val="32"/>
          <w:rtl/>
          <w:lang w:bidi="ar-DZ"/>
        </w:rPr>
        <w:t xml:space="preserve"> </w:t>
      </w:r>
    </w:p>
    <w:p w:rsidR="00CB61C8" w:rsidRPr="005A16DD" w:rsidRDefault="00CB61C8"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أما توماس بلاس و زملاؤه في كتاب " العنف و الإنسان " الحرب صراع مسلح و دموي بين جماعات منظمة ،و هي صورة من صور العنف . </w:t>
      </w:r>
      <w:r w:rsidRPr="005A16DD">
        <w:rPr>
          <w:rStyle w:val="Appelnotedebasdep"/>
          <w:rFonts w:ascii="Simplified Arabic" w:hAnsi="Simplified Arabic" w:cs="Simplified Arabic"/>
          <w:sz w:val="32"/>
          <w:szCs w:val="32"/>
          <w:rtl/>
          <w:lang w:bidi="ar-DZ"/>
        </w:rPr>
        <w:footnoteReference w:id="7"/>
      </w:r>
    </w:p>
    <w:p w:rsidR="00A75A45" w:rsidRPr="005A16DD" w:rsidRDefault="00A75A45"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و يطلق العديد م</w:t>
      </w:r>
      <w:r w:rsidR="002C061B" w:rsidRPr="005A16DD">
        <w:rPr>
          <w:rFonts w:ascii="Simplified Arabic" w:hAnsi="Simplified Arabic" w:cs="Simplified Arabic"/>
          <w:sz w:val="32"/>
          <w:szCs w:val="32"/>
          <w:rtl/>
          <w:lang w:bidi="ar-DZ"/>
        </w:rPr>
        <w:t xml:space="preserve">ن كتاب القانون الدولي الإنساني </w:t>
      </w:r>
      <w:proofErr w:type="spellStart"/>
      <w:r w:rsidR="002C061B" w:rsidRPr="005A16DD">
        <w:rPr>
          <w:rFonts w:ascii="Simplified Arabic" w:hAnsi="Simplified Arabic" w:cs="Simplified Arabic"/>
          <w:sz w:val="32"/>
          <w:szCs w:val="32"/>
          <w:rtl/>
          <w:lang w:bidi="ar-DZ"/>
        </w:rPr>
        <w:t>إسم</w:t>
      </w:r>
      <w:proofErr w:type="spellEnd"/>
      <w:r w:rsidR="002C061B" w:rsidRPr="005A16DD">
        <w:rPr>
          <w:rFonts w:ascii="Simplified Arabic" w:hAnsi="Simplified Arabic" w:cs="Simplified Arabic"/>
          <w:sz w:val="32"/>
          <w:szCs w:val="32"/>
          <w:rtl/>
          <w:lang w:bidi="ar-DZ"/>
        </w:rPr>
        <w:t xml:space="preserve"> الحرب على النزاعات المسلحة ، و بما أن مصطلح الحرب يثير العديد من المشاكل القانونية فالحرب محرمة دوليا ، و أن مصطلح النزاعات المسلحة أكثر انطباقا ، إلا أن النزاعات المسلحة محرمة دوليا هي الأخرى  إلا في حالات معينة </w:t>
      </w:r>
    </w:p>
    <w:p w:rsidR="002C061B" w:rsidRPr="005A16DD" w:rsidRDefault="002C061B"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كحالة الدفاع </w:t>
      </w:r>
      <w:proofErr w:type="gramStart"/>
      <w:r w:rsidRPr="005A16DD">
        <w:rPr>
          <w:rFonts w:ascii="Simplified Arabic" w:hAnsi="Simplified Arabic" w:cs="Simplified Arabic"/>
          <w:sz w:val="32"/>
          <w:szCs w:val="32"/>
          <w:rtl/>
          <w:lang w:bidi="ar-DZ"/>
        </w:rPr>
        <w:t>الشرعي ،</w:t>
      </w:r>
      <w:proofErr w:type="gramEnd"/>
      <w:r w:rsidRPr="005A16DD">
        <w:rPr>
          <w:rFonts w:ascii="Simplified Arabic" w:hAnsi="Simplified Arabic" w:cs="Simplified Arabic"/>
          <w:sz w:val="32"/>
          <w:szCs w:val="32"/>
          <w:rtl/>
          <w:lang w:bidi="ar-DZ"/>
        </w:rPr>
        <w:t xml:space="preserve"> و حالة استخدامها من قبل الأمم المتحدة لحماية السلم و الأمن الدوليين </w:t>
      </w:r>
    </w:p>
    <w:p w:rsidR="002C061B" w:rsidRPr="005A16DD" w:rsidRDefault="002C061B"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و للحد من سلطة الدولة في الإنفراد في خصومها ، تم عقد العديد من الاتفاقيات التي ألزمت الدولة بقواعد القانون الدولي الإنساني ، مما سمح للمنظمات الإنسانية بلعب دور مهم </w:t>
      </w:r>
      <w:r w:rsidRPr="005A16DD">
        <w:rPr>
          <w:rFonts w:ascii="Simplified Arabic" w:hAnsi="Simplified Arabic" w:cs="Simplified Arabic"/>
          <w:sz w:val="32"/>
          <w:szCs w:val="32"/>
          <w:rtl/>
          <w:lang w:bidi="ar-DZ"/>
        </w:rPr>
        <w:lastRenderedPageBreak/>
        <w:t>للتأكد من تطبيق قواعد القانون الدولي الإنساني ، و كذا إضفاء الصفة الدولية لبعض المنازعات المسلحة الداخلية .</w:t>
      </w:r>
      <w:r w:rsidRPr="005A16DD">
        <w:rPr>
          <w:rStyle w:val="Appelnotedebasdep"/>
          <w:rFonts w:ascii="Simplified Arabic" w:hAnsi="Simplified Arabic" w:cs="Simplified Arabic"/>
          <w:sz w:val="32"/>
          <w:szCs w:val="32"/>
          <w:rtl/>
          <w:lang w:bidi="ar-DZ"/>
        </w:rPr>
        <w:footnoteReference w:id="8"/>
      </w:r>
    </w:p>
    <w:p w:rsidR="00817726" w:rsidRPr="005A16DD" w:rsidRDefault="008F063C"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و إن تطور المفاهيم الإنسانية و دعوة البشر ب</w:t>
      </w:r>
      <w:r w:rsidR="00073D91" w:rsidRPr="005A16DD">
        <w:rPr>
          <w:rFonts w:ascii="Simplified Arabic" w:hAnsi="Simplified Arabic" w:cs="Simplified Arabic"/>
          <w:sz w:val="32"/>
          <w:szCs w:val="32"/>
          <w:rtl/>
          <w:lang w:bidi="ar-DZ"/>
        </w:rPr>
        <w:t>ت</w:t>
      </w:r>
      <w:r w:rsidRPr="005A16DD">
        <w:rPr>
          <w:rFonts w:ascii="Simplified Arabic" w:hAnsi="Simplified Arabic" w:cs="Simplified Arabic"/>
          <w:sz w:val="32"/>
          <w:szCs w:val="32"/>
          <w:rtl/>
          <w:lang w:bidi="ar-DZ"/>
        </w:rPr>
        <w:t xml:space="preserve">سخير طاقاتها و بذل مجهوداتها لتحقيق التقدم و النمو بمختلف القطاعات الاقتصادية ، الاجتماعية و السياسية و الابتعاد عن ويلات الحروب المدمرة </w:t>
      </w:r>
    </w:p>
    <w:p w:rsidR="008F063C" w:rsidRPr="005A16DD" w:rsidRDefault="008F063C"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جعل الدول تسعى لتحريم الحرب ، الا أن تحريمها بشكل مطلق أمر مستبعد نظرا لانعكاس ذلك بشكل سيء على بعض من الدول التي يدفعها ذلك لانتهاك قواعد القانون الدولي .</w:t>
      </w:r>
    </w:p>
    <w:p w:rsidR="006408F6" w:rsidRPr="005A16DD" w:rsidRDefault="008F063C"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و الحرب هي قتال مسلح بين الدول يهدف الى تحقيق أهداف سياسية أو اقتصادية أو قانونية أو عسكرية أو </w:t>
      </w:r>
      <w:proofErr w:type="spellStart"/>
      <w:r w:rsidRPr="005A16DD">
        <w:rPr>
          <w:rFonts w:ascii="Simplified Arabic" w:hAnsi="Simplified Arabic" w:cs="Simplified Arabic"/>
          <w:sz w:val="32"/>
          <w:szCs w:val="32"/>
          <w:rtl/>
          <w:lang w:bidi="ar-DZ"/>
        </w:rPr>
        <w:t>سيساسية</w:t>
      </w:r>
      <w:proofErr w:type="spellEnd"/>
      <w:r w:rsidRPr="005A16DD">
        <w:rPr>
          <w:rFonts w:ascii="Simplified Arabic" w:hAnsi="Simplified Arabic" w:cs="Simplified Arabic"/>
          <w:sz w:val="32"/>
          <w:szCs w:val="32"/>
          <w:rtl/>
          <w:lang w:bidi="ar-DZ"/>
        </w:rPr>
        <w:t xml:space="preserve"> </w:t>
      </w:r>
      <w:proofErr w:type="spellStart"/>
      <w:r w:rsidRPr="005A16DD">
        <w:rPr>
          <w:rFonts w:ascii="Simplified Arabic" w:hAnsi="Simplified Arabic" w:cs="Simplified Arabic"/>
          <w:sz w:val="32"/>
          <w:szCs w:val="32"/>
          <w:rtl/>
          <w:lang w:bidi="ar-DZ"/>
        </w:rPr>
        <w:t>،</w:t>
      </w:r>
      <w:proofErr w:type="spellEnd"/>
      <w:r w:rsidRPr="005A16DD">
        <w:rPr>
          <w:rFonts w:ascii="Simplified Arabic" w:hAnsi="Simplified Arabic" w:cs="Simplified Arabic"/>
          <w:sz w:val="32"/>
          <w:szCs w:val="32"/>
          <w:rtl/>
          <w:lang w:bidi="ar-DZ"/>
        </w:rPr>
        <w:t xml:space="preserve"> و برغم عقد العديد من المؤتمرات و المعاهدات والاتفاقيات الدولية لتحريم الحربأو ان صح القول للحد منها على الأقل ، إلا أن هذه المؤتمرات و المعاهدات </w:t>
      </w:r>
      <w:proofErr w:type="spellStart"/>
      <w:r w:rsidRPr="005A16DD">
        <w:rPr>
          <w:rFonts w:ascii="Simplified Arabic" w:hAnsi="Simplified Arabic" w:cs="Simplified Arabic"/>
          <w:sz w:val="32"/>
          <w:szCs w:val="32"/>
          <w:rtl/>
          <w:lang w:bidi="ar-DZ"/>
        </w:rPr>
        <w:t>إنتهت</w:t>
      </w:r>
      <w:proofErr w:type="spellEnd"/>
      <w:r w:rsidRPr="005A16DD">
        <w:rPr>
          <w:rFonts w:ascii="Simplified Arabic" w:hAnsi="Simplified Arabic" w:cs="Simplified Arabic"/>
          <w:sz w:val="32"/>
          <w:szCs w:val="32"/>
          <w:rtl/>
          <w:lang w:bidi="ar-DZ"/>
        </w:rPr>
        <w:t xml:space="preserve"> بالفشل </w:t>
      </w:r>
      <w:proofErr w:type="spellStart"/>
      <w:r w:rsidRPr="005A16DD">
        <w:rPr>
          <w:rFonts w:ascii="Simplified Arabic" w:hAnsi="Simplified Arabic" w:cs="Simplified Arabic"/>
          <w:sz w:val="32"/>
          <w:szCs w:val="32"/>
          <w:rtl/>
          <w:lang w:bidi="ar-DZ"/>
        </w:rPr>
        <w:t>.</w:t>
      </w:r>
      <w:proofErr w:type="spellEnd"/>
      <w:r w:rsidR="00162BDC" w:rsidRPr="005A16DD">
        <w:rPr>
          <w:rStyle w:val="Appelnotedebasdep"/>
          <w:rFonts w:ascii="Simplified Arabic" w:hAnsi="Simplified Arabic" w:cs="Simplified Arabic"/>
          <w:sz w:val="32"/>
          <w:szCs w:val="32"/>
          <w:rtl/>
          <w:lang w:bidi="ar-DZ"/>
        </w:rPr>
        <w:footnoteReference w:id="9"/>
      </w:r>
    </w:p>
    <w:p w:rsidR="008F063C" w:rsidRPr="005A16DD" w:rsidRDefault="00162BDC"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فكيف يمكن لذلك أن يتحقق في ظل تطور الأسلحة الفتاكة التي هي في وتيرة </w:t>
      </w:r>
      <w:proofErr w:type="spellStart"/>
      <w:r w:rsidRPr="005A16DD">
        <w:rPr>
          <w:rFonts w:ascii="Simplified Arabic" w:hAnsi="Simplified Arabic" w:cs="Simplified Arabic"/>
          <w:sz w:val="32"/>
          <w:szCs w:val="32"/>
          <w:rtl/>
          <w:lang w:bidi="ar-DZ"/>
        </w:rPr>
        <w:t>متسارعة</w:t>
      </w:r>
      <w:proofErr w:type="spellEnd"/>
      <w:r w:rsidRPr="005A16DD">
        <w:rPr>
          <w:rFonts w:ascii="Simplified Arabic" w:hAnsi="Simplified Arabic" w:cs="Simplified Arabic"/>
          <w:sz w:val="32"/>
          <w:szCs w:val="32"/>
          <w:rtl/>
          <w:lang w:bidi="ar-DZ"/>
        </w:rPr>
        <w:t xml:space="preserve"> و متزايدة أكثر،خاصة و أن الدول المتقدمة هي من تملك أقوى الجيوش في العالم ووسائل التدمير الشامل .</w:t>
      </w:r>
    </w:p>
    <w:p w:rsidR="00ED336E" w:rsidRPr="005A16DD" w:rsidRDefault="000C0D11"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و هناك ما يعرف بالحروب الداخلية الذي يعني تلك النزاعات التي تحدث داخل حدود الدولة و ان قواعد القانون الدولي الإنساني في تطبيقه يختلف على النزاعات باختلاف العمل </w:t>
      </w:r>
      <w:r w:rsidRPr="005A16DD">
        <w:rPr>
          <w:rFonts w:ascii="Simplified Arabic" w:hAnsi="Simplified Arabic" w:cs="Simplified Arabic"/>
          <w:sz w:val="32"/>
          <w:szCs w:val="32"/>
          <w:rtl/>
          <w:lang w:bidi="ar-DZ"/>
        </w:rPr>
        <w:lastRenderedPageBreak/>
        <w:t>العسكري و طبيعة القائمين به ، فهناك النزاعات بين الأفراد التي تحدث بين الأفراد داخل الدولة ، قد تكون هذه النزاعات قانونية تحصل بين الأفراد من رعايا الدولة كارتكاب الجرائم ، و القضايا المدنية و التجارية و الأحوال الشخصية و غيرها ، و هناك النزاعات القانونية التي تحدث داخل الدولة أو خارجها بحيث تتضمن عنصرا أجنبيا ، أي بين وطنيين و أجانب أو أن الموضوع المتنازع عليه ذو صفة أجنبية ، نجد ذلك خصوصا في المسائل التجارية .</w:t>
      </w:r>
      <w:r w:rsidRPr="005A16DD">
        <w:rPr>
          <w:rStyle w:val="Appelnotedebasdep"/>
          <w:rFonts w:ascii="Simplified Arabic" w:hAnsi="Simplified Arabic" w:cs="Simplified Arabic"/>
          <w:sz w:val="32"/>
          <w:szCs w:val="32"/>
          <w:rtl/>
          <w:lang w:bidi="ar-DZ"/>
        </w:rPr>
        <w:footnoteReference w:id="10"/>
      </w:r>
    </w:p>
    <w:p w:rsidR="007471FC" w:rsidRPr="005A16DD" w:rsidRDefault="00D33CC7"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أما </w:t>
      </w:r>
      <w:r w:rsidR="007471FC" w:rsidRPr="005A16DD">
        <w:rPr>
          <w:rFonts w:ascii="Simplified Arabic" w:hAnsi="Simplified Arabic" w:cs="Simplified Arabic"/>
          <w:sz w:val="32"/>
          <w:szCs w:val="32"/>
          <w:rtl/>
          <w:lang w:bidi="ar-DZ"/>
        </w:rPr>
        <w:t xml:space="preserve">الحرب </w:t>
      </w:r>
      <w:proofErr w:type="gramStart"/>
      <w:r w:rsidR="007471FC" w:rsidRPr="005A16DD">
        <w:rPr>
          <w:rFonts w:ascii="Simplified Arabic" w:hAnsi="Simplified Arabic" w:cs="Simplified Arabic"/>
          <w:sz w:val="32"/>
          <w:szCs w:val="32"/>
          <w:rtl/>
          <w:lang w:bidi="ar-DZ"/>
        </w:rPr>
        <w:t xml:space="preserve">الأهلية  </w:t>
      </w:r>
      <w:r w:rsidRPr="005A16DD">
        <w:rPr>
          <w:rFonts w:ascii="Simplified Arabic" w:hAnsi="Simplified Arabic" w:cs="Simplified Arabic"/>
          <w:sz w:val="32"/>
          <w:szCs w:val="32"/>
          <w:rtl/>
          <w:lang w:bidi="ar-DZ"/>
        </w:rPr>
        <w:t>ف</w:t>
      </w:r>
      <w:r w:rsidR="007471FC" w:rsidRPr="005A16DD">
        <w:rPr>
          <w:rFonts w:ascii="Simplified Arabic" w:hAnsi="Simplified Arabic" w:cs="Simplified Arabic"/>
          <w:sz w:val="32"/>
          <w:szCs w:val="32"/>
          <w:rtl/>
          <w:lang w:bidi="ar-DZ"/>
        </w:rPr>
        <w:t>هي</w:t>
      </w:r>
      <w:proofErr w:type="gramEnd"/>
      <w:r w:rsidR="007471FC" w:rsidRPr="005A16DD">
        <w:rPr>
          <w:rFonts w:ascii="Simplified Arabic" w:hAnsi="Simplified Arabic" w:cs="Simplified Arabic"/>
          <w:sz w:val="32"/>
          <w:szCs w:val="32"/>
          <w:rtl/>
          <w:lang w:bidi="ar-DZ"/>
        </w:rPr>
        <w:t xml:space="preserve"> قتال مسلح بين الأفراد أو المجموعات أو المجموعات أو المؤسسات السياسية أ الدينية أو القومية ، و هو قتال بين مليشيات عسكرية منظمة أو غير منظمة للسيطرة على السلطة داخل الدولة ، أو الاستقلال بجزء من الإقليم و إقامة دولة فيه .</w:t>
      </w:r>
    </w:p>
    <w:p w:rsidR="007471FC" w:rsidRPr="005A16DD" w:rsidRDefault="007471FC"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و رغم أن </w:t>
      </w:r>
      <w:proofErr w:type="gramStart"/>
      <w:r w:rsidRPr="005A16DD">
        <w:rPr>
          <w:rFonts w:ascii="Simplified Arabic" w:hAnsi="Simplified Arabic" w:cs="Simplified Arabic"/>
          <w:sz w:val="32"/>
          <w:szCs w:val="32"/>
          <w:rtl/>
          <w:lang w:bidi="ar-DZ"/>
        </w:rPr>
        <w:t>الحرب  الأهلية</w:t>
      </w:r>
      <w:proofErr w:type="gramEnd"/>
      <w:r w:rsidRPr="005A16DD">
        <w:rPr>
          <w:rFonts w:ascii="Simplified Arabic" w:hAnsi="Simplified Arabic" w:cs="Simplified Arabic"/>
          <w:sz w:val="32"/>
          <w:szCs w:val="32"/>
          <w:rtl/>
          <w:lang w:bidi="ar-DZ"/>
        </w:rPr>
        <w:t xml:space="preserve"> هي مسألة داخلية إلا أن لها أبعاد دولية ،فقد تساند بعض الدول بعضا من المليشيات ، و كمثال عن ذلك الحروب التي تحصل في لبنان .</w:t>
      </w:r>
    </w:p>
    <w:p w:rsidR="007471FC" w:rsidRPr="005A16DD" w:rsidRDefault="007471FC"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من مميزات الحرب الأهلية نذكر :</w:t>
      </w:r>
    </w:p>
    <w:p w:rsidR="007471FC" w:rsidRPr="005A16DD" w:rsidRDefault="007471FC"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1- يتمتع الأشخاص الذين يقومون بالحرب الأهلية بالحماية </w:t>
      </w:r>
      <w:proofErr w:type="gramStart"/>
      <w:r w:rsidRPr="005A16DD">
        <w:rPr>
          <w:rFonts w:ascii="Simplified Arabic" w:hAnsi="Simplified Arabic" w:cs="Simplified Arabic"/>
          <w:sz w:val="32"/>
          <w:szCs w:val="32"/>
          <w:rtl/>
          <w:lang w:bidi="ar-DZ"/>
        </w:rPr>
        <w:t>الدولية ،</w:t>
      </w:r>
      <w:proofErr w:type="gramEnd"/>
      <w:r w:rsidRPr="005A16DD">
        <w:rPr>
          <w:rFonts w:ascii="Simplified Arabic" w:hAnsi="Simplified Arabic" w:cs="Simplified Arabic"/>
          <w:sz w:val="32"/>
          <w:szCs w:val="32"/>
          <w:rtl/>
          <w:lang w:bidi="ar-DZ"/>
        </w:rPr>
        <w:t xml:space="preserve"> و يعدون أسرى حرب في حالة القبض عليهم </w:t>
      </w:r>
    </w:p>
    <w:p w:rsidR="007471FC" w:rsidRPr="005A16DD" w:rsidRDefault="007471FC"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2-يهدف القائمون بالحرب الأهلية الى سيطرة مجموعة ما على الدولة </w:t>
      </w:r>
    </w:p>
    <w:p w:rsidR="007471FC" w:rsidRPr="005A16DD" w:rsidRDefault="007471FC"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3-تنظم قيادة الحرب الأهلية قيادة عسكرية معلنة و مقار رسمية و </w:t>
      </w:r>
      <w:proofErr w:type="spellStart"/>
      <w:r w:rsidRPr="005A16DD">
        <w:rPr>
          <w:rFonts w:ascii="Simplified Arabic" w:hAnsi="Simplified Arabic" w:cs="Simplified Arabic"/>
          <w:sz w:val="32"/>
          <w:szCs w:val="32"/>
          <w:rtl/>
          <w:lang w:bidi="ar-DZ"/>
        </w:rPr>
        <w:t>حكمومة</w:t>
      </w:r>
      <w:proofErr w:type="spellEnd"/>
      <w:r w:rsidRPr="005A16DD">
        <w:rPr>
          <w:rFonts w:ascii="Simplified Arabic" w:hAnsi="Simplified Arabic" w:cs="Simplified Arabic"/>
          <w:sz w:val="32"/>
          <w:szCs w:val="32"/>
          <w:rtl/>
          <w:lang w:bidi="ar-DZ"/>
        </w:rPr>
        <w:t xml:space="preserve"> من طرف قيادتها </w:t>
      </w:r>
    </w:p>
    <w:p w:rsidR="007471FC" w:rsidRPr="005A16DD" w:rsidRDefault="007471FC"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4-خضوع العمليات العسكرية الخاصة بها لأحكام قواعد قانون الحرب </w:t>
      </w:r>
    </w:p>
    <w:p w:rsidR="007471FC" w:rsidRPr="005A16DD" w:rsidRDefault="007471FC"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lastRenderedPageBreak/>
        <w:t xml:space="preserve">5-إمكانية </w:t>
      </w:r>
      <w:proofErr w:type="spellStart"/>
      <w:r w:rsidRPr="005A16DD">
        <w:rPr>
          <w:rFonts w:ascii="Simplified Arabic" w:hAnsi="Simplified Arabic" w:cs="Simplified Arabic"/>
          <w:sz w:val="32"/>
          <w:szCs w:val="32"/>
          <w:rtl/>
          <w:lang w:bidi="ar-DZ"/>
        </w:rPr>
        <w:t>إعتراف</w:t>
      </w:r>
      <w:proofErr w:type="spellEnd"/>
      <w:r w:rsidRPr="005A16DD">
        <w:rPr>
          <w:rFonts w:ascii="Simplified Arabic" w:hAnsi="Simplified Arabic" w:cs="Simplified Arabic"/>
          <w:sz w:val="32"/>
          <w:szCs w:val="32"/>
          <w:rtl/>
          <w:lang w:bidi="ar-DZ"/>
        </w:rPr>
        <w:t xml:space="preserve"> بعض الدول بحكومة الحرب الأهلية ، كما قد تقدم إضافة إلى ذلك مساعدات عسكرية و قد تمولها ماليا بصورة علنية </w:t>
      </w:r>
    </w:p>
    <w:p w:rsidR="006408F6" w:rsidRPr="005A16DD" w:rsidRDefault="000D2031"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6-تبسط قوات الحرب الأهلية سيطرتها على جزء من اقليم الدولة و تفرض سيادتها عليها .</w:t>
      </w:r>
      <w:r w:rsidRPr="005A16DD">
        <w:rPr>
          <w:rStyle w:val="Appelnotedebasdep"/>
          <w:rFonts w:ascii="Simplified Arabic" w:hAnsi="Simplified Arabic" w:cs="Simplified Arabic"/>
          <w:sz w:val="32"/>
          <w:szCs w:val="32"/>
          <w:rtl/>
          <w:lang w:bidi="ar-DZ"/>
        </w:rPr>
        <w:footnoteReference w:id="11"/>
      </w:r>
    </w:p>
    <w:p w:rsidR="00B95D66" w:rsidRPr="005A16DD" w:rsidRDefault="00B95D66"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و هناك </w:t>
      </w:r>
      <w:proofErr w:type="spellStart"/>
      <w:r w:rsidRPr="005A16DD">
        <w:rPr>
          <w:rFonts w:ascii="Simplified Arabic" w:hAnsi="Simplified Arabic" w:cs="Simplified Arabic"/>
          <w:sz w:val="32"/>
          <w:szCs w:val="32"/>
          <w:rtl/>
          <w:lang w:bidi="ar-DZ"/>
        </w:rPr>
        <w:t>مايعرف</w:t>
      </w:r>
      <w:proofErr w:type="spellEnd"/>
      <w:r w:rsidRPr="005A16DD">
        <w:rPr>
          <w:rFonts w:ascii="Simplified Arabic" w:hAnsi="Simplified Arabic" w:cs="Simplified Arabic"/>
          <w:sz w:val="32"/>
          <w:szCs w:val="32"/>
          <w:rtl/>
          <w:lang w:bidi="ar-DZ"/>
        </w:rPr>
        <w:t xml:space="preserve"> بحرب العصابات حيث يتضح أن لها خصائص مغايرة عن الحرب الأهلية تتمثل في: </w:t>
      </w:r>
    </w:p>
    <w:p w:rsidR="00B95D66" w:rsidRPr="005A16DD" w:rsidRDefault="00B95D66"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1- حرب العصابات أعمال عنف واسعة ،</w:t>
      </w:r>
    </w:p>
    <w:p w:rsidR="00B95D66" w:rsidRPr="005A16DD" w:rsidRDefault="00B95D66"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2-تتجه الى أعمال تخريب ضد مؤسسات الدولة الرسمية ، كما تتولى تصفية عناصر الدولة </w:t>
      </w:r>
    </w:p>
    <w:p w:rsidR="00B95D66" w:rsidRPr="005A16DD" w:rsidRDefault="00B95D66"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3-ترتكز على التأييد الشعبي و مشاركة الجماهير من حيث حمل السلاح و تأمين </w:t>
      </w:r>
      <w:proofErr w:type="spellStart"/>
      <w:r w:rsidRPr="005A16DD">
        <w:rPr>
          <w:rFonts w:ascii="Simplified Arabic" w:hAnsi="Simplified Arabic" w:cs="Simplified Arabic"/>
          <w:sz w:val="32"/>
          <w:szCs w:val="32"/>
          <w:rtl/>
          <w:lang w:bidi="ar-DZ"/>
        </w:rPr>
        <w:t>الملجأو</w:t>
      </w:r>
      <w:proofErr w:type="spellEnd"/>
      <w:r w:rsidRPr="005A16DD">
        <w:rPr>
          <w:rFonts w:ascii="Simplified Arabic" w:hAnsi="Simplified Arabic" w:cs="Simplified Arabic"/>
          <w:sz w:val="32"/>
          <w:szCs w:val="32"/>
          <w:rtl/>
          <w:lang w:bidi="ar-DZ"/>
        </w:rPr>
        <w:t xml:space="preserve"> الغذاء و السلاح </w:t>
      </w:r>
    </w:p>
    <w:p w:rsidR="00B95D66" w:rsidRPr="005A16DD" w:rsidRDefault="00B95D66"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4- </w:t>
      </w:r>
      <w:r w:rsidR="00B7443B" w:rsidRPr="005A16DD">
        <w:rPr>
          <w:rFonts w:ascii="Simplified Arabic" w:hAnsi="Simplified Arabic" w:cs="Simplified Arabic"/>
          <w:sz w:val="32"/>
          <w:szCs w:val="32"/>
          <w:rtl/>
          <w:lang w:bidi="ar-DZ"/>
        </w:rPr>
        <w:t xml:space="preserve">تقوم به فئة من المقاتلين في ظروف مختلفة و مغايرة عن الظروف المتعارف عليها </w:t>
      </w:r>
      <w:proofErr w:type="gramStart"/>
      <w:r w:rsidR="00B7443B" w:rsidRPr="005A16DD">
        <w:rPr>
          <w:rFonts w:ascii="Simplified Arabic" w:hAnsi="Simplified Arabic" w:cs="Simplified Arabic"/>
          <w:sz w:val="32"/>
          <w:szCs w:val="32"/>
          <w:rtl/>
          <w:lang w:bidi="ar-DZ"/>
        </w:rPr>
        <w:t>في</w:t>
      </w:r>
      <w:proofErr w:type="gramEnd"/>
      <w:r w:rsidR="00B7443B" w:rsidRPr="005A16DD">
        <w:rPr>
          <w:rFonts w:ascii="Simplified Arabic" w:hAnsi="Simplified Arabic" w:cs="Simplified Arabic"/>
          <w:sz w:val="32"/>
          <w:szCs w:val="32"/>
          <w:rtl/>
          <w:lang w:bidi="ar-DZ"/>
        </w:rPr>
        <w:t xml:space="preserve"> الحروب </w:t>
      </w:r>
    </w:p>
    <w:p w:rsidR="00B7443B" w:rsidRPr="005A16DD" w:rsidRDefault="00B7443B"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5-حرب العصابات عمل عسكري، الغرض منه إلحاق أكبر قدر من الخسائر بالطرف الآخر، إذا كانت حرب العصابات موجهة ضد دولة أجنبية فان القبض عليهم يضفي اليهم الحماية القانونية الدولية و يعدون أسرى حرب.</w:t>
      </w:r>
      <w:r w:rsidRPr="005A16DD">
        <w:rPr>
          <w:rStyle w:val="Appelnotedebasdep"/>
          <w:rFonts w:ascii="Simplified Arabic" w:hAnsi="Simplified Arabic" w:cs="Simplified Arabic"/>
          <w:sz w:val="32"/>
          <w:szCs w:val="32"/>
          <w:rtl/>
          <w:lang w:bidi="ar-DZ"/>
        </w:rPr>
        <w:footnoteReference w:id="12"/>
      </w:r>
    </w:p>
    <w:p w:rsidR="00D51ED8" w:rsidRPr="005A16DD" w:rsidRDefault="00D33CC7"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lastRenderedPageBreak/>
        <w:t>و</w:t>
      </w:r>
      <w:r w:rsidR="00D51ED8" w:rsidRPr="005A16DD">
        <w:rPr>
          <w:rFonts w:ascii="Simplified Arabic" w:hAnsi="Simplified Arabic" w:cs="Simplified Arabic"/>
          <w:sz w:val="32"/>
          <w:szCs w:val="32"/>
          <w:rtl/>
          <w:lang w:bidi="ar-DZ"/>
        </w:rPr>
        <w:t xml:space="preserve"> الحرب الشاملة</w:t>
      </w:r>
      <w:r w:rsidRPr="005A16DD">
        <w:rPr>
          <w:rFonts w:ascii="Simplified Arabic" w:hAnsi="Simplified Arabic" w:cs="Simplified Arabic"/>
          <w:sz w:val="32"/>
          <w:szCs w:val="32"/>
          <w:rtl/>
          <w:lang w:bidi="ar-DZ"/>
        </w:rPr>
        <w:t xml:space="preserve"> هي ما</w:t>
      </w:r>
      <w:r w:rsidR="00D51ED8" w:rsidRPr="005A16DD">
        <w:rPr>
          <w:rFonts w:ascii="Simplified Arabic" w:hAnsi="Simplified Arabic" w:cs="Simplified Arabic"/>
          <w:sz w:val="32"/>
          <w:szCs w:val="32"/>
          <w:rtl/>
          <w:lang w:bidi="ar-DZ"/>
        </w:rPr>
        <w:t xml:space="preserve"> يقوم فيها المتحاربين باستخدام كل ما أتيح لهم من موارد ووسائل لتدمير النسيج الاجتماعي للعدو ، و الحروب الشاملة تكون مدمرة للغاية ، و يكون عدد الضحايا فيها بأعداد ضخمة ، و من أبرز الحروب و الصراعات المدمرة و التي شهدها العالم </w:t>
      </w:r>
    </w:p>
    <w:p w:rsidR="00D51ED8" w:rsidRPr="005A16DD" w:rsidRDefault="00D51ED8"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تتصدر الحرب العالمية الاولى و الثانية المراتب الأولى ، فالحرب العالمية الثانية </w:t>
      </w:r>
    </w:p>
    <w:p w:rsidR="00D51ED8" w:rsidRPr="005A16DD" w:rsidRDefault="00D51ED8" w:rsidP="005A16DD">
      <w:pPr>
        <w:bidi/>
        <w:rPr>
          <w:rFonts w:ascii="Simplified Arabic" w:hAnsi="Simplified Arabic" w:cs="Simplified Arabic"/>
          <w:sz w:val="32"/>
          <w:szCs w:val="32"/>
          <w:rtl/>
        </w:rPr>
      </w:pPr>
      <w:r w:rsidRPr="005A16DD">
        <w:rPr>
          <w:rFonts w:ascii="Simplified Arabic" w:hAnsi="Simplified Arabic" w:cs="Simplified Arabic"/>
          <w:sz w:val="32"/>
          <w:szCs w:val="32"/>
          <w:rtl/>
        </w:rPr>
        <w:t>كان من نتائجها مقتل ما بين الخمسين إلى الخمسة وثمانين مليون شخص من عسكريين ومدنيين، أي ما نسبته 2.5% من سكان العالم في تلك الفترة، عدا عن الدمار الهائل الذي لحق بالدول المشاركة على جميع الأصعدة.</w:t>
      </w:r>
    </w:p>
    <w:p w:rsidR="006408F6" w:rsidRPr="005A16DD" w:rsidRDefault="00D33CC7" w:rsidP="005A16DD">
      <w:pPr>
        <w:bidi/>
        <w:rPr>
          <w:rFonts w:ascii="Simplified Arabic" w:hAnsi="Simplified Arabic" w:cs="Simplified Arabic"/>
          <w:sz w:val="32"/>
          <w:szCs w:val="32"/>
          <w:rtl/>
        </w:rPr>
      </w:pPr>
      <w:r w:rsidRPr="005A16DD">
        <w:rPr>
          <w:rFonts w:ascii="Simplified Arabic" w:hAnsi="Simplified Arabic" w:cs="Simplified Arabic"/>
          <w:sz w:val="32"/>
          <w:szCs w:val="32"/>
          <w:rtl/>
        </w:rPr>
        <w:t xml:space="preserve">وهناك  </w:t>
      </w:r>
      <w:r w:rsidR="00D51ED8" w:rsidRPr="005A16DD">
        <w:rPr>
          <w:rFonts w:ascii="Simplified Arabic" w:hAnsi="Simplified Arabic" w:cs="Simplified Arabic"/>
          <w:sz w:val="32"/>
          <w:szCs w:val="32"/>
          <w:rtl/>
        </w:rPr>
        <w:t xml:space="preserve"> الحرب بالوكالة هي حرب يخوضها </w:t>
      </w:r>
      <w:r w:rsidR="00646F40" w:rsidRPr="005A16DD">
        <w:rPr>
          <w:rFonts w:ascii="Simplified Arabic" w:hAnsi="Simplified Arabic" w:cs="Simplified Arabic"/>
          <w:sz w:val="32"/>
          <w:szCs w:val="32"/>
          <w:rtl/>
        </w:rPr>
        <w:t xml:space="preserve">أطراف أخرى بدلا من الدول الأعداء المعنيين في الحرب ، كالتي كانت بين الولايات المتحدة الأمريكية و الإتحاد </w:t>
      </w:r>
      <w:proofErr w:type="spellStart"/>
      <w:r w:rsidR="00646F40" w:rsidRPr="005A16DD">
        <w:rPr>
          <w:rFonts w:ascii="Simplified Arabic" w:hAnsi="Simplified Arabic" w:cs="Simplified Arabic"/>
          <w:sz w:val="32"/>
          <w:szCs w:val="32"/>
          <w:rtl/>
        </w:rPr>
        <w:t>السوفياتي</w:t>
      </w:r>
      <w:proofErr w:type="spellEnd"/>
      <w:r w:rsidR="00646F40" w:rsidRPr="005A16DD">
        <w:rPr>
          <w:rFonts w:ascii="Simplified Arabic" w:hAnsi="Simplified Arabic" w:cs="Simplified Arabic"/>
          <w:sz w:val="32"/>
          <w:szCs w:val="32"/>
          <w:rtl/>
        </w:rPr>
        <w:t xml:space="preserve"> </w:t>
      </w:r>
      <w:proofErr w:type="spellStart"/>
      <w:r w:rsidR="00DB63A6" w:rsidRPr="005A16DD">
        <w:rPr>
          <w:rFonts w:ascii="Simplified Arabic" w:hAnsi="Simplified Arabic" w:cs="Simplified Arabic"/>
          <w:sz w:val="32"/>
          <w:szCs w:val="32"/>
          <w:rtl/>
        </w:rPr>
        <w:t>.</w:t>
      </w:r>
      <w:proofErr w:type="spellEnd"/>
    </w:p>
    <w:p w:rsidR="006408F6" w:rsidRPr="005A16DD" w:rsidRDefault="00DB63A6"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rPr>
        <w:t xml:space="preserve">     لقد حل مصطلح النزاع المسلح مصطلح الحرب </w:t>
      </w:r>
      <w:proofErr w:type="spellStart"/>
      <w:r w:rsidRPr="005A16DD">
        <w:rPr>
          <w:rFonts w:ascii="Simplified Arabic" w:hAnsi="Simplified Arabic" w:cs="Simplified Arabic"/>
          <w:sz w:val="32"/>
          <w:szCs w:val="32"/>
          <w:rtl/>
        </w:rPr>
        <w:t>،</w:t>
      </w:r>
      <w:proofErr w:type="spellEnd"/>
      <w:r w:rsidRPr="005A16DD">
        <w:rPr>
          <w:rFonts w:ascii="Simplified Arabic" w:hAnsi="Simplified Arabic" w:cs="Simplified Arabic"/>
          <w:sz w:val="32"/>
          <w:szCs w:val="32"/>
          <w:rtl/>
        </w:rPr>
        <w:t xml:space="preserve"> على </w:t>
      </w:r>
      <w:proofErr w:type="spellStart"/>
      <w:r w:rsidRPr="005A16DD">
        <w:rPr>
          <w:rFonts w:ascii="Simplified Arabic" w:hAnsi="Simplified Arabic" w:cs="Simplified Arabic"/>
          <w:sz w:val="32"/>
          <w:szCs w:val="32"/>
          <w:rtl/>
        </w:rPr>
        <w:t>إعتبار</w:t>
      </w:r>
      <w:proofErr w:type="spellEnd"/>
      <w:r w:rsidRPr="005A16DD">
        <w:rPr>
          <w:rFonts w:ascii="Simplified Arabic" w:hAnsi="Simplified Arabic" w:cs="Simplified Arabic"/>
          <w:sz w:val="32"/>
          <w:szCs w:val="32"/>
          <w:rtl/>
        </w:rPr>
        <w:t xml:space="preserve"> أن الحرب من حيث المبدأ محظورة ، و بالرجوع إلى مختلف اتفاقيات القانون الدولي الإنساني ،و اتفاقيات لاهاي تطبق قواعد القانون الدولي ال</w:t>
      </w:r>
      <w:r w:rsidR="00F75EE3" w:rsidRPr="005A16DD">
        <w:rPr>
          <w:rFonts w:ascii="Simplified Arabic" w:hAnsi="Simplified Arabic" w:cs="Simplified Arabic"/>
          <w:sz w:val="32"/>
          <w:szCs w:val="32"/>
          <w:rtl/>
        </w:rPr>
        <w:t xml:space="preserve">إنساني حسب حالات النزاع المسلح </w:t>
      </w:r>
      <w:r w:rsidR="00F75EE3" w:rsidRPr="005A16DD">
        <w:rPr>
          <w:rFonts w:ascii="Simplified Arabic" w:hAnsi="Simplified Arabic" w:cs="Simplified Arabic"/>
          <w:sz w:val="32"/>
          <w:szCs w:val="32"/>
          <w:rtl/>
          <w:lang w:bidi="ar-DZ"/>
        </w:rPr>
        <w:t>.</w:t>
      </w:r>
      <w:r w:rsidR="00F75EE3" w:rsidRPr="005A16DD">
        <w:rPr>
          <w:rStyle w:val="Appelnotedebasdep"/>
          <w:rFonts w:ascii="Simplified Arabic" w:hAnsi="Simplified Arabic" w:cs="Simplified Arabic"/>
          <w:sz w:val="32"/>
          <w:szCs w:val="32"/>
          <w:rtl/>
          <w:lang w:bidi="ar-DZ"/>
        </w:rPr>
        <w:footnoteReference w:id="13"/>
      </w:r>
    </w:p>
    <w:p w:rsidR="00ED1330" w:rsidRPr="005A16DD" w:rsidRDefault="00ED1330"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و هناك عدة أسباب تشعل الحروب في العالم من </w:t>
      </w:r>
      <w:proofErr w:type="gramStart"/>
      <w:r w:rsidRPr="005A16DD">
        <w:rPr>
          <w:rFonts w:ascii="Simplified Arabic" w:hAnsi="Simplified Arabic" w:cs="Simplified Arabic"/>
          <w:sz w:val="32"/>
          <w:szCs w:val="32"/>
          <w:rtl/>
          <w:lang w:bidi="ar-DZ"/>
        </w:rPr>
        <w:t>بينها :</w:t>
      </w:r>
      <w:proofErr w:type="gramEnd"/>
    </w:p>
    <w:p w:rsidR="00ED1330" w:rsidRPr="005A16DD" w:rsidRDefault="00ED1330" w:rsidP="005A16DD">
      <w:pPr>
        <w:pStyle w:val="Paragraphedeliste"/>
        <w:numPr>
          <w:ilvl w:val="0"/>
          <w:numId w:val="2"/>
        </w:numPr>
        <w:bidi/>
        <w:rPr>
          <w:rFonts w:ascii="Simplified Arabic" w:hAnsi="Simplified Arabic" w:cs="Simplified Arabic"/>
          <w:sz w:val="32"/>
          <w:szCs w:val="32"/>
          <w:lang w:bidi="ar-DZ"/>
        </w:rPr>
      </w:pPr>
      <w:r w:rsidRPr="005A16DD">
        <w:rPr>
          <w:rFonts w:ascii="Simplified Arabic" w:hAnsi="Simplified Arabic" w:cs="Simplified Arabic"/>
          <w:sz w:val="32"/>
          <w:szCs w:val="32"/>
          <w:rtl/>
          <w:lang w:bidi="ar-DZ"/>
        </w:rPr>
        <w:t>المرتبطة بمشكلات الحدود : كالتي حدثت بين العراق و ايران حول شط العرب.</w:t>
      </w:r>
    </w:p>
    <w:p w:rsidR="00ED1330" w:rsidRPr="005A16DD" w:rsidRDefault="00ED1330" w:rsidP="005A16DD">
      <w:pPr>
        <w:pStyle w:val="Paragraphedeliste"/>
        <w:numPr>
          <w:ilvl w:val="0"/>
          <w:numId w:val="2"/>
        </w:numPr>
        <w:bidi/>
        <w:rPr>
          <w:rFonts w:ascii="Simplified Arabic" w:hAnsi="Simplified Arabic" w:cs="Simplified Arabic"/>
          <w:sz w:val="32"/>
          <w:szCs w:val="32"/>
          <w:lang w:bidi="ar-DZ"/>
        </w:rPr>
      </w:pPr>
      <w:r w:rsidRPr="005A16DD">
        <w:rPr>
          <w:rFonts w:ascii="Simplified Arabic" w:hAnsi="Simplified Arabic" w:cs="Simplified Arabic"/>
          <w:sz w:val="32"/>
          <w:szCs w:val="32"/>
          <w:rtl/>
          <w:lang w:bidi="ar-DZ"/>
        </w:rPr>
        <w:t xml:space="preserve">المرتبطة </w:t>
      </w:r>
      <w:proofErr w:type="spellStart"/>
      <w:r w:rsidRPr="005A16DD">
        <w:rPr>
          <w:rFonts w:ascii="Simplified Arabic" w:hAnsi="Simplified Arabic" w:cs="Simplified Arabic"/>
          <w:sz w:val="32"/>
          <w:szCs w:val="32"/>
          <w:rtl/>
          <w:lang w:bidi="ar-DZ"/>
        </w:rPr>
        <w:t>بالإحتلال</w:t>
      </w:r>
      <w:proofErr w:type="spellEnd"/>
      <w:r w:rsidRPr="005A16DD">
        <w:rPr>
          <w:rFonts w:ascii="Simplified Arabic" w:hAnsi="Simplified Arabic" w:cs="Simplified Arabic"/>
          <w:sz w:val="32"/>
          <w:szCs w:val="32"/>
          <w:rtl/>
          <w:lang w:bidi="ar-DZ"/>
        </w:rPr>
        <w:t xml:space="preserve"> المؤقت </w:t>
      </w:r>
      <w:proofErr w:type="spellStart"/>
      <w:r w:rsidRPr="005A16DD">
        <w:rPr>
          <w:rFonts w:ascii="Simplified Arabic" w:hAnsi="Simplified Arabic" w:cs="Simplified Arabic"/>
          <w:sz w:val="32"/>
          <w:szCs w:val="32"/>
          <w:rtl/>
          <w:lang w:bidi="ar-DZ"/>
        </w:rPr>
        <w:t>:</w:t>
      </w:r>
      <w:proofErr w:type="spellEnd"/>
      <w:r w:rsidRPr="005A16DD">
        <w:rPr>
          <w:rFonts w:ascii="Simplified Arabic" w:hAnsi="Simplified Arabic" w:cs="Simplified Arabic"/>
          <w:sz w:val="32"/>
          <w:szCs w:val="32"/>
          <w:rtl/>
          <w:lang w:bidi="ar-DZ"/>
        </w:rPr>
        <w:t xml:space="preserve"> بقيام دولة ما احتلال جزء من دولة أخرى و إلزامها </w:t>
      </w:r>
      <w:proofErr w:type="spellStart"/>
      <w:r w:rsidRPr="005A16DD">
        <w:rPr>
          <w:rFonts w:ascii="Simplified Arabic" w:hAnsi="Simplified Arabic" w:cs="Simplified Arabic"/>
          <w:sz w:val="32"/>
          <w:szCs w:val="32"/>
          <w:rtl/>
          <w:lang w:bidi="ar-DZ"/>
        </w:rPr>
        <w:t>بإلتزامات</w:t>
      </w:r>
      <w:proofErr w:type="spellEnd"/>
      <w:r w:rsidRPr="005A16DD">
        <w:rPr>
          <w:rFonts w:ascii="Simplified Arabic" w:hAnsi="Simplified Arabic" w:cs="Simplified Arabic"/>
          <w:sz w:val="32"/>
          <w:szCs w:val="32"/>
          <w:rtl/>
          <w:lang w:bidi="ar-DZ"/>
        </w:rPr>
        <w:t xml:space="preserve"> معينة </w:t>
      </w:r>
      <w:proofErr w:type="spellStart"/>
      <w:r w:rsidRPr="005A16DD">
        <w:rPr>
          <w:rFonts w:ascii="Simplified Arabic" w:hAnsi="Simplified Arabic" w:cs="Simplified Arabic"/>
          <w:sz w:val="32"/>
          <w:szCs w:val="32"/>
          <w:rtl/>
          <w:lang w:bidi="ar-DZ"/>
        </w:rPr>
        <w:t>.</w:t>
      </w:r>
      <w:proofErr w:type="spellEnd"/>
    </w:p>
    <w:p w:rsidR="00E8387D" w:rsidRPr="005A16DD" w:rsidRDefault="00ED1330" w:rsidP="005A16DD">
      <w:pPr>
        <w:pStyle w:val="Paragraphedeliste"/>
        <w:numPr>
          <w:ilvl w:val="0"/>
          <w:numId w:val="2"/>
        </w:numPr>
        <w:bidi/>
        <w:rPr>
          <w:rFonts w:ascii="Simplified Arabic" w:hAnsi="Simplified Arabic" w:cs="Simplified Arabic"/>
          <w:sz w:val="32"/>
          <w:szCs w:val="32"/>
          <w:lang w:bidi="ar-DZ"/>
        </w:rPr>
      </w:pPr>
      <w:r w:rsidRPr="005A16DD">
        <w:rPr>
          <w:rFonts w:ascii="Simplified Arabic" w:hAnsi="Simplified Arabic" w:cs="Simplified Arabic"/>
          <w:sz w:val="32"/>
          <w:szCs w:val="32"/>
          <w:rtl/>
          <w:lang w:bidi="ar-DZ"/>
        </w:rPr>
        <w:lastRenderedPageBreak/>
        <w:t>المرتبطة بقصف ال</w:t>
      </w:r>
      <w:r w:rsidR="00A00A25" w:rsidRPr="005A16DD">
        <w:rPr>
          <w:rFonts w:ascii="Simplified Arabic" w:hAnsi="Simplified Arabic" w:cs="Simplified Arabic"/>
          <w:sz w:val="32"/>
          <w:szCs w:val="32"/>
          <w:rtl/>
          <w:lang w:bidi="ar-DZ"/>
        </w:rPr>
        <w:t>مدن : و يعد عمل عدواني غير مشرو</w:t>
      </w:r>
      <w:r w:rsidR="00A00A25" w:rsidRPr="005A16DD">
        <w:rPr>
          <w:rFonts w:ascii="Simplified Arabic" w:hAnsi="Simplified Arabic" w:cs="Simplified Arabic" w:hint="cs"/>
          <w:sz w:val="32"/>
          <w:szCs w:val="32"/>
          <w:rtl/>
          <w:lang w:bidi="ar-DZ"/>
        </w:rPr>
        <w:t>ع</w:t>
      </w:r>
      <w:r w:rsidRPr="005A16DD">
        <w:rPr>
          <w:rFonts w:ascii="Simplified Arabic" w:hAnsi="Simplified Arabic" w:cs="Simplified Arabic"/>
          <w:sz w:val="32"/>
          <w:szCs w:val="32"/>
          <w:rtl/>
          <w:lang w:bidi="ar-DZ"/>
        </w:rPr>
        <w:t xml:space="preserve"> </w:t>
      </w:r>
      <w:proofErr w:type="spellStart"/>
      <w:r w:rsidRPr="005A16DD">
        <w:rPr>
          <w:rFonts w:ascii="Simplified Arabic" w:hAnsi="Simplified Arabic" w:cs="Simplified Arabic"/>
          <w:sz w:val="32"/>
          <w:szCs w:val="32"/>
          <w:rtl/>
          <w:lang w:bidi="ar-DZ"/>
        </w:rPr>
        <w:t>،</w:t>
      </w:r>
      <w:proofErr w:type="spellEnd"/>
      <w:r w:rsidRPr="005A16DD">
        <w:rPr>
          <w:rFonts w:ascii="Simplified Arabic" w:hAnsi="Simplified Arabic" w:cs="Simplified Arabic"/>
          <w:sz w:val="32"/>
          <w:szCs w:val="32"/>
          <w:rtl/>
          <w:lang w:bidi="ar-DZ"/>
        </w:rPr>
        <w:t xml:space="preserve"> و </w:t>
      </w:r>
      <w:proofErr w:type="spellStart"/>
      <w:r w:rsidRPr="005A16DD">
        <w:rPr>
          <w:rFonts w:ascii="Simplified Arabic" w:hAnsi="Simplified Arabic" w:cs="Simplified Arabic"/>
          <w:sz w:val="32"/>
          <w:szCs w:val="32"/>
          <w:rtl/>
          <w:lang w:bidi="ar-DZ"/>
        </w:rPr>
        <w:t>بالإستناد</w:t>
      </w:r>
      <w:proofErr w:type="spellEnd"/>
      <w:r w:rsidRPr="005A16DD">
        <w:rPr>
          <w:rFonts w:ascii="Simplified Arabic" w:hAnsi="Simplified Arabic" w:cs="Simplified Arabic"/>
          <w:sz w:val="32"/>
          <w:szCs w:val="32"/>
          <w:rtl/>
          <w:lang w:bidi="ar-DZ"/>
        </w:rPr>
        <w:t xml:space="preserve"> إلى ميثاق الأمم المتحدة و تحديدا المادة 651 منه الذي يجعل الحرب مشروعة في حالة واحدة و هي حالة الدفاع ،و من الأسباب أيضا في إشعال الحروب محاولات السيطرة على المواقع الإستراتيجية التي تربط يابس العالم بمحيطاته.</w:t>
      </w:r>
      <w:r w:rsidR="009B6C76" w:rsidRPr="005A16DD">
        <w:rPr>
          <w:rStyle w:val="Appelnotedebasdep"/>
          <w:rFonts w:ascii="Simplified Arabic" w:hAnsi="Simplified Arabic" w:cs="Simplified Arabic"/>
          <w:sz w:val="32"/>
          <w:szCs w:val="32"/>
          <w:rtl/>
          <w:lang w:bidi="ar-DZ"/>
        </w:rPr>
        <w:footnoteReference w:id="14"/>
      </w:r>
    </w:p>
    <w:p w:rsidR="00D33CC7" w:rsidRPr="005A16DD" w:rsidRDefault="00D33CC7" w:rsidP="005A16DD">
      <w:pPr>
        <w:pStyle w:val="Paragraphedeliste"/>
        <w:bidi/>
        <w:ind w:left="54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و يذهب غالبية كتاب القانون الدولي إلى أن الحروب تنقسم إلى ثلاثة </w:t>
      </w:r>
      <w:proofErr w:type="gramStart"/>
      <w:r w:rsidRPr="005A16DD">
        <w:rPr>
          <w:rFonts w:ascii="Simplified Arabic" w:hAnsi="Simplified Arabic" w:cs="Simplified Arabic"/>
          <w:sz w:val="32"/>
          <w:szCs w:val="32"/>
          <w:rtl/>
          <w:lang w:bidi="ar-DZ"/>
        </w:rPr>
        <w:t>أنواع :</w:t>
      </w:r>
      <w:proofErr w:type="gramEnd"/>
    </w:p>
    <w:p w:rsidR="00D33CC7" w:rsidRPr="005A16DD" w:rsidRDefault="00D33CC7" w:rsidP="005A16DD">
      <w:pPr>
        <w:pStyle w:val="Paragraphedeliste"/>
        <w:bidi/>
        <w:ind w:left="54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الحرب البرية ،الحرب البحرية و الحرب الجوية </w:t>
      </w:r>
      <w:r w:rsidR="004833E8" w:rsidRPr="005A16DD">
        <w:rPr>
          <w:rFonts w:ascii="Simplified Arabic" w:hAnsi="Simplified Arabic" w:cs="Simplified Arabic"/>
          <w:sz w:val="32"/>
          <w:szCs w:val="32"/>
          <w:rtl/>
          <w:lang w:bidi="ar-DZ"/>
        </w:rPr>
        <w:t xml:space="preserve">، الا أن التطور الهائل لأسلحة الدمار الشامل فرض نوعا جديد من الحروب و هي الحرب النووية و هذا النوع لا يمكن إدراجه ضمن الحروب السابقة </w:t>
      </w:r>
      <w:proofErr w:type="spellStart"/>
      <w:r w:rsidR="004833E8" w:rsidRPr="005A16DD">
        <w:rPr>
          <w:rFonts w:ascii="Simplified Arabic" w:hAnsi="Simplified Arabic" w:cs="Simplified Arabic"/>
          <w:sz w:val="32"/>
          <w:szCs w:val="32"/>
          <w:rtl/>
          <w:lang w:bidi="ar-DZ"/>
        </w:rPr>
        <w:t>،</w:t>
      </w:r>
      <w:proofErr w:type="spellEnd"/>
      <w:r w:rsidR="004833E8" w:rsidRPr="005A16DD">
        <w:rPr>
          <w:rFonts w:ascii="Simplified Arabic" w:hAnsi="Simplified Arabic" w:cs="Simplified Arabic"/>
          <w:sz w:val="32"/>
          <w:szCs w:val="32"/>
          <w:rtl/>
          <w:lang w:bidi="ar-DZ"/>
        </w:rPr>
        <w:t xml:space="preserve"> </w:t>
      </w:r>
      <w:proofErr w:type="spellStart"/>
      <w:r w:rsidR="004833E8" w:rsidRPr="005A16DD">
        <w:rPr>
          <w:rFonts w:ascii="Simplified Arabic" w:hAnsi="Simplified Arabic" w:cs="Simplified Arabic"/>
          <w:sz w:val="32"/>
          <w:szCs w:val="32"/>
          <w:rtl/>
          <w:lang w:bidi="ar-DZ"/>
        </w:rPr>
        <w:t>لانها</w:t>
      </w:r>
      <w:proofErr w:type="spellEnd"/>
      <w:r w:rsidR="004833E8" w:rsidRPr="005A16DD">
        <w:rPr>
          <w:rFonts w:ascii="Simplified Arabic" w:hAnsi="Simplified Arabic" w:cs="Simplified Arabic"/>
          <w:sz w:val="32"/>
          <w:szCs w:val="32"/>
          <w:rtl/>
          <w:lang w:bidi="ar-DZ"/>
        </w:rPr>
        <w:t xml:space="preserve"> تستعمل في كل أنواع الحروب .</w:t>
      </w:r>
    </w:p>
    <w:p w:rsidR="004833E8" w:rsidRPr="005A16DD" w:rsidRDefault="004833E8" w:rsidP="005A16DD">
      <w:pPr>
        <w:pStyle w:val="Paragraphedeliste"/>
        <w:bidi/>
        <w:ind w:left="54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ولا يميز فيها بين المدنيين و </w:t>
      </w:r>
      <w:proofErr w:type="gramStart"/>
      <w:r w:rsidRPr="005A16DD">
        <w:rPr>
          <w:rFonts w:ascii="Simplified Arabic" w:hAnsi="Simplified Arabic" w:cs="Simplified Arabic"/>
          <w:sz w:val="32"/>
          <w:szCs w:val="32"/>
          <w:rtl/>
          <w:lang w:bidi="ar-DZ"/>
        </w:rPr>
        <w:t>العسكريين ،</w:t>
      </w:r>
      <w:proofErr w:type="gramEnd"/>
      <w:r w:rsidRPr="005A16DD">
        <w:rPr>
          <w:rFonts w:ascii="Simplified Arabic" w:hAnsi="Simplified Arabic" w:cs="Simplified Arabic"/>
          <w:sz w:val="32"/>
          <w:szCs w:val="32"/>
          <w:rtl/>
          <w:lang w:bidi="ar-DZ"/>
        </w:rPr>
        <w:t xml:space="preserve"> بل قد يصاب المدنيين أكثر من العسكريين </w:t>
      </w:r>
    </w:p>
    <w:p w:rsidR="004833E8" w:rsidRPr="005A16DD" w:rsidRDefault="004833E8" w:rsidP="005A16DD">
      <w:pPr>
        <w:pStyle w:val="Paragraphedeliste"/>
        <w:bidi/>
        <w:ind w:left="54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نظرا لامتلاك العسكريين لأنظمة حماية خاصة.</w:t>
      </w:r>
    </w:p>
    <w:p w:rsidR="004833E8" w:rsidRPr="005A16DD" w:rsidRDefault="004833E8" w:rsidP="005A16DD">
      <w:pPr>
        <w:pStyle w:val="Paragraphedeliste"/>
        <w:bidi/>
        <w:ind w:left="540"/>
        <w:rPr>
          <w:rFonts w:ascii="Simplified Arabic" w:hAnsi="Simplified Arabic" w:cs="Simplified Arabic"/>
          <w:sz w:val="32"/>
          <w:szCs w:val="32"/>
          <w:lang w:bidi="ar-DZ"/>
        </w:rPr>
      </w:pPr>
      <w:r w:rsidRPr="005A16DD">
        <w:rPr>
          <w:rFonts w:ascii="Simplified Arabic" w:hAnsi="Simplified Arabic" w:cs="Simplified Arabic"/>
          <w:sz w:val="32"/>
          <w:szCs w:val="32"/>
          <w:rtl/>
          <w:lang w:bidi="ar-DZ"/>
        </w:rPr>
        <w:t xml:space="preserve">  و قد واتجه المجتمع الدولي إلى فرض قواعد تحرم من هذه الاستخدامات نظرا للآثار الضارة التي تلحقها بالبشر ،حيث بذلت الأمم المتحدة جهودا </w:t>
      </w:r>
      <w:r w:rsidR="004A3534" w:rsidRPr="005A16DD">
        <w:rPr>
          <w:rFonts w:ascii="Simplified Arabic" w:hAnsi="Simplified Arabic" w:cs="Simplified Arabic"/>
          <w:sz w:val="32"/>
          <w:szCs w:val="32"/>
          <w:rtl/>
          <w:lang w:bidi="ar-DZ"/>
        </w:rPr>
        <w:t xml:space="preserve">كبيرة لمنع هذا النوع من الأسلحة، كما أصدرت الجمعية العامة قرارات لجعل منطقة الشرق الأوسط منطقة خالية من الأسلحة النووية ،رغم أن هناك تناقض في واقع الأمر للأمم المتحدة حول هذه المسألة ، فهي تتيح للدول القوية هذه الاستخدامات في بعض الظروف رغم أنها محرمة تماما في القانون الدولي ، و نشير في هذا بالخصوص إلى الولايات المتحدة الأمريكية و كيف استخدمت مثلا </w:t>
      </w:r>
      <w:proofErr w:type="spellStart"/>
      <w:r w:rsidR="004A3534" w:rsidRPr="005A16DD">
        <w:rPr>
          <w:rFonts w:ascii="Simplified Arabic" w:hAnsi="Simplified Arabic" w:cs="Simplified Arabic"/>
          <w:sz w:val="32"/>
          <w:szCs w:val="32"/>
          <w:rtl/>
          <w:lang w:bidi="ar-DZ"/>
        </w:rPr>
        <w:t>اليورانيمالمنضب</w:t>
      </w:r>
      <w:proofErr w:type="spellEnd"/>
      <w:r w:rsidR="004A3534" w:rsidRPr="005A16DD">
        <w:rPr>
          <w:rFonts w:ascii="Simplified Arabic" w:hAnsi="Simplified Arabic" w:cs="Simplified Arabic"/>
          <w:sz w:val="32"/>
          <w:szCs w:val="32"/>
          <w:rtl/>
          <w:lang w:bidi="ar-DZ"/>
        </w:rPr>
        <w:t xml:space="preserve"> بالعراق عام 1991.</w:t>
      </w:r>
      <w:r w:rsidR="004A3534" w:rsidRPr="005A16DD">
        <w:rPr>
          <w:rStyle w:val="Appelnotedebasdep"/>
          <w:rFonts w:ascii="Simplified Arabic" w:hAnsi="Simplified Arabic" w:cs="Simplified Arabic"/>
          <w:sz w:val="32"/>
          <w:szCs w:val="32"/>
          <w:rtl/>
          <w:lang w:bidi="ar-DZ"/>
        </w:rPr>
        <w:footnoteReference w:id="15"/>
      </w:r>
    </w:p>
    <w:p w:rsidR="00DD5757" w:rsidRPr="005A16DD" w:rsidRDefault="00D51ED8" w:rsidP="005A16DD">
      <w:pPr>
        <w:pStyle w:val="Paragraphedeliste"/>
        <w:bidi/>
        <w:ind w:left="540"/>
        <w:rPr>
          <w:rFonts w:ascii="Simplified Arabic" w:hAnsi="Simplified Arabic" w:cs="Simplified Arabic"/>
          <w:sz w:val="32"/>
          <w:szCs w:val="32"/>
          <w:rtl/>
          <w:lang w:bidi="ar-DZ"/>
        </w:rPr>
      </w:pPr>
      <w:r w:rsidRPr="005A16DD">
        <w:rPr>
          <w:rFonts w:ascii="Simplified Arabic" w:hAnsi="Simplified Arabic" w:cs="Simplified Arabic"/>
          <w:sz w:val="32"/>
          <w:szCs w:val="32"/>
          <w:lang w:bidi="ar-DZ"/>
        </w:rPr>
        <w:br/>
      </w:r>
    </w:p>
    <w:p w:rsidR="00D33CC7" w:rsidRPr="005A16DD" w:rsidRDefault="00D33CC7" w:rsidP="005A16DD">
      <w:pPr>
        <w:bidi/>
        <w:rPr>
          <w:rFonts w:ascii="Simplified Arabic" w:hAnsi="Simplified Arabic" w:cs="Simplified Arabic"/>
          <w:b/>
          <w:bCs/>
          <w:sz w:val="32"/>
          <w:szCs w:val="32"/>
          <w:rtl/>
          <w:lang w:bidi="ar-DZ"/>
        </w:rPr>
      </w:pPr>
      <w:r w:rsidRPr="005A16DD">
        <w:rPr>
          <w:rFonts w:ascii="Simplified Arabic" w:hAnsi="Simplified Arabic" w:cs="Simplified Arabic"/>
          <w:b/>
          <w:bCs/>
          <w:sz w:val="32"/>
          <w:szCs w:val="32"/>
          <w:rtl/>
          <w:lang w:bidi="ar-DZ"/>
        </w:rPr>
        <w:lastRenderedPageBreak/>
        <w:t xml:space="preserve">المطلب </w:t>
      </w:r>
      <w:proofErr w:type="gramStart"/>
      <w:r w:rsidRPr="005A16DD">
        <w:rPr>
          <w:rFonts w:ascii="Simplified Arabic" w:hAnsi="Simplified Arabic" w:cs="Simplified Arabic"/>
          <w:b/>
          <w:bCs/>
          <w:sz w:val="32"/>
          <w:szCs w:val="32"/>
          <w:rtl/>
          <w:lang w:bidi="ar-DZ"/>
        </w:rPr>
        <w:t>الثالث :</w:t>
      </w:r>
      <w:proofErr w:type="gramEnd"/>
      <w:r w:rsidRPr="005A16DD">
        <w:rPr>
          <w:rFonts w:ascii="Simplified Arabic" w:hAnsi="Simplified Arabic" w:cs="Simplified Arabic"/>
          <w:b/>
          <w:bCs/>
          <w:sz w:val="32"/>
          <w:szCs w:val="32"/>
          <w:rtl/>
          <w:lang w:bidi="ar-DZ"/>
        </w:rPr>
        <w:t>أصناف النزاع المسلح</w:t>
      </w:r>
    </w:p>
    <w:p w:rsidR="003D0531" w:rsidRPr="005A16DD" w:rsidRDefault="003328B1"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تتعدد أصناف النزاعات المسلحة الدولية المتفرعة عن </w:t>
      </w:r>
      <w:proofErr w:type="spellStart"/>
      <w:r w:rsidRPr="005A16DD">
        <w:rPr>
          <w:rFonts w:ascii="Simplified Arabic" w:hAnsi="Simplified Arabic" w:cs="Simplified Arabic"/>
          <w:sz w:val="32"/>
          <w:szCs w:val="32"/>
          <w:rtl/>
          <w:lang w:bidi="ar-DZ"/>
        </w:rPr>
        <w:t>إتفاقيات</w:t>
      </w:r>
      <w:proofErr w:type="spellEnd"/>
      <w:r w:rsidRPr="005A16DD">
        <w:rPr>
          <w:rFonts w:ascii="Simplified Arabic" w:hAnsi="Simplified Arabic" w:cs="Simplified Arabic"/>
          <w:sz w:val="32"/>
          <w:szCs w:val="32"/>
          <w:rtl/>
          <w:lang w:bidi="ar-DZ"/>
        </w:rPr>
        <w:t xml:space="preserve"> جنيف لسنة 1949،و البروتوكول الأول لسنة 1977 :</w:t>
      </w:r>
    </w:p>
    <w:p w:rsidR="003328B1" w:rsidRPr="005A16DD" w:rsidRDefault="003328B1" w:rsidP="005A16DD">
      <w:pPr>
        <w:pStyle w:val="Paragraphedeliste"/>
        <w:numPr>
          <w:ilvl w:val="0"/>
          <w:numId w:val="3"/>
        </w:num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النزاع المسلح الدولي المتعلق بالاحتلال :و الاحتلال كمصطلح هو مسألة قانونية ، يتم تناولها في نطاق القانون الدولي الإنساني ،مثل متى بدأ الاحتلال ، متى ينتهي ، و حقوق و واجبات دولة </w:t>
      </w:r>
      <w:proofErr w:type="spellStart"/>
      <w:r w:rsidRPr="005A16DD">
        <w:rPr>
          <w:rFonts w:ascii="Simplified Arabic" w:hAnsi="Simplified Arabic" w:cs="Simplified Arabic"/>
          <w:sz w:val="32"/>
          <w:szCs w:val="32"/>
          <w:rtl/>
          <w:lang w:bidi="ar-DZ"/>
        </w:rPr>
        <w:t>الإحتلال</w:t>
      </w:r>
      <w:proofErr w:type="spellEnd"/>
      <w:r w:rsidRPr="005A16DD">
        <w:rPr>
          <w:rFonts w:ascii="Simplified Arabic" w:hAnsi="Simplified Arabic" w:cs="Simplified Arabic"/>
          <w:sz w:val="32"/>
          <w:szCs w:val="32"/>
          <w:rtl/>
          <w:lang w:bidi="ar-DZ"/>
        </w:rPr>
        <w:t xml:space="preserve"> </w:t>
      </w:r>
      <w:proofErr w:type="spellStart"/>
      <w:r w:rsidRPr="005A16DD">
        <w:rPr>
          <w:rFonts w:ascii="Simplified Arabic" w:hAnsi="Simplified Arabic" w:cs="Simplified Arabic"/>
          <w:sz w:val="32"/>
          <w:szCs w:val="32"/>
          <w:rtl/>
          <w:lang w:bidi="ar-DZ"/>
        </w:rPr>
        <w:t>،</w:t>
      </w:r>
      <w:proofErr w:type="spellEnd"/>
      <w:r w:rsidRPr="005A16DD">
        <w:rPr>
          <w:rFonts w:ascii="Simplified Arabic" w:hAnsi="Simplified Arabic" w:cs="Simplified Arabic"/>
          <w:sz w:val="32"/>
          <w:szCs w:val="32"/>
          <w:rtl/>
          <w:lang w:bidi="ar-DZ"/>
        </w:rPr>
        <w:t xml:space="preserve"> وهو شكل من أشكال النزاع المسلح الدولي قائم على ثلاث عناصر الأول عسكري ، الثاني دولي و الثالث سيطرة فعلية لقوة أجنبية.</w:t>
      </w:r>
      <w:r w:rsidRPr="005A16DD">
        <w:rPr>
          <w:rStyle w:val="Appelnotedebasdep"/>
          <w:rFonts w:ascii="Simplified Arabic" w:hAnsi="Simplified Arabic" w:cs="Simplified Arabic"/>
          <w:sz w:val="32"/>
          <w:szCs w:val="32"/>
          <w:rtl/>
          <w:lang w:bidi="ar-DZ"/>
        </w:rPr>
        <w:footnoteReference w:id="16"/>
      </w:r>
    </w:p>
    <w:p w:rsidR="00D33CC7" w:rsidRPr="005A16DD" w:rsidRDefault="003328B1"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2- النزاع المسلح المتعلق </w:t>
      </w:r>
      <w:proofErr w:type="gramStart"/>
      <w:r w:rsidRPr="005A16DD">
        <w:rPr>
          <w:rFonts w:ascii="Simplified Arabic" w:hAnsi="Simplified Arabic" w:cs="Simplified Arabic"/>
          <w:sz w:val="32"/>
          <w:szCs w:val="32"/>
          <w:rtl/>
          <w:lang w:bidi="ar-DZ"/>
        </w:rPr>
        <w:t>بالإرهاب :</w:t>
      </w:r>
      <w:proofErr w:type="gramEnd"/>
      <w:r w:rsidRPr="005A16DD">
        <w:rPr>
          <w:rFonts w:ascii="Simplified Arabic" w:hAnsi="Simplified Arabic" w:cs="Simplified Arabic"/>
          <w:sz w:val="32"/>
          <w:szCs w:val="32"/>
          <w:rtl/>
          <w:lang w:bidi="ar-DZ"/>
        </w:rPr>
        <w:t>تعتبر الحرب على الإرهاب شكل جديد من النزاعات المسلحة الدولية ، و تنص اتفاقية جنيف الرابعة على أنه تحظر العقوبات الجماعية و بالمثل جميع تدابير التهديد أو الإرهاب .</w:t>
      </w:r>
    </w:p>
    <w:p w:rsidR="003328B1" w:rsidRPr="005A16DD" w:rsidRDefault="003328B1"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و قد بدأ مصطلح الحرب على الإرهاب يتداول عالميا منذ أحداث 11 سبتمبر 200</w:t>
      </w:r>
      <w:r w:rsidR="004D3982" w:rsidRPr="005A16DD">
        <w:rPr>
          <w:rFonts w:ascii="Simplified Arabic" w:hAnsi="Simplified Arabic" w:cs="Simplified Arabic"/>
          <w:sz w:val="32"/>
          <w:szCs w:val="32"/>
          <w:rtl/>
          <w:lang w:bidi="ar-DZ"/>
        </w:rPr>
        <w:t xml:space="preserve">1في الولايات المتحدة </w:t>
      </w:r>
      <w:proofErr w:type="gramStart"/>
      <w:r w:rsidR="004D3982" w:rsidRPr="005A16DD">
        <w:rPr>
          <w:rFonts w:ascii="Simplified Arabic" w:hAnsi="Simplified Arabic" w:cs="Simplified Arabic"/>
          <w:sz w:val="32"/>
          <w:szCs w:val="32"/>
          <w:rtl/>
          <w:lang w:bidi="ar-DZ"/>
        </w:rPr>
        <w:t xml:space="preserve">الأمريكية </w:t>
      </w:r>
      <w:r w:rsidR="004D3982" w:rsidRPr="005A16DD">
        <w:rPr>
          <w:rStyle w:val="Appelnotedebasdep"/>
          <w:rFonts w:ascii="Simplified Arabic" w:hAnsi="Simplified Arabic" w:cs="Simplified Arabic"/>
          <w:sz w:val="32"/>
          <w:szCs w:val="32"/>
          <w:rtl/>
          <w:lang w:bidi="ar-DZ"/>
        </w:rPr>
        <w:footnoteReference w:id="17"/>
      </w:r>
      <w:proofErr w:type="gramEnd"/>
    </w:p>
    <w:p w:rsidR="003328B1" w:rsidRPr="005A16DD" w:rsidRDefault="003328B1" w:rsidP="005A16DD">
      <w:pPr>
        <w:pStyle w:val="Paragraphedeliste"/>
        <w:numPr>
          <w:ilvl w:val="0"/>
          <w:numId w:val="3"/>
        </w:num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النزاع المسلح المتعلق بالتحرير الوطني : تقام حروب التحرير ضد </w:t>
      </w:r>
      <w:proofErr w:type="spellStart"/>
      <w:r w:rsidRPr="005A16DD">
        <w:rPr>
          <w:rFonts w:ascii="Simplified Arabic" w:hAnsi="Simplified Arabic" w:cs="Simplified Arabic"/>
          <w:sz w:val="32"/>
          <w:szCs w:val="32"/>
          <w:rtl/>
          <w:lang w:bidi="ar-DZ"/>
        </w:rPr>
        <w:t>الإحتلال</w:t>
      </w:r>
      <w:proofErr w:type="spellEnd"/>
      <w:r w:rsidRPr="005A16DD">
        <w:rPr>
          <w:rFonts w:ascii="Simplified Arabic" w:hAnsi="Simplified Arabic" w:cs="Simplified Arabic"/>
          <w:sz w:val="32"/>
          <w:szCs w:val="32"/>
          <w:rtl/>
          <w:lang w:bidi="ar-DZ"/>
        </w:rPr>
        <w:t xml:space="preserve"> و الهيمنة </w:t>
      </w:r>
      <w:proofErr w:type="spellStart"/>
      <w:r w:rsidRPr="005A16DD">
        <w:rPr>
          <w:rFonts w:ascii="Simplified Arabic" w:hAnsi="Simplified Arabic" w:cs="Simplified Arabic"/>
          <w:sz w:val="32"/>
          <w:szCs w:val="32"/>
          <w:rtl/>
          <w:lang w:bidi="ar-DZ"/>
        </w:rPr>
        <w:t>الإستعمارية</w:t>
      </w:r>
      <w:proofErr w:type="spellEnd"/>
      <w:r w:rsidRPr="005A16DD">
        <w:rPr>
          <w:rFonts w:ascii="Simplified Arabic" w:hAnsi="Simplified Arabic" w:cs="Simplified Arabic"/>
          <w:sz w:val="32"/>
          <w:szCs w:val="32"/>
          <w:rtl/>
          <w:lang w:bidi="ar-DZ"/>
        </w:rPr>
        <w:t xml:space="preserve"> الأجنبية ،و يمكن تعريفها بالحروب التي تتظافر فيها الجهود العسكرية و السياسية لإلحاق الهزيمة بسلطة </w:t>
      </w:r>
      <w:proofErr w:type="spellStart"/>
      <w:r w:rsidRPr="005A16DD">
        <w:rPr>
          <w:rFonts w:ascii="Simplified Arabic" w:hAnsi="Simplified Arabic" w:cs="Simplified Arabic"/>
          <w:sz w:val="32"/>
          <w:szCs w:val="32"/>
          <w:rtl/>
          <w:lang w:bidi="ar-DZ"/>
        </w:rPr>
        <w:t>الإحتلال</w:t>
      </w:r>
      <w:proofErr w:type="spellEnd"/>
      <w:r w:rsidRPr="005A16DD">
        <w:rPr>
          <w:rFonts w:ascii="Simplified Arabic" w:hAnsi="Simplified Arabic" w:cs="Simplified Arabic"/>
          <w:sz w:val="32"/>
          <w:szCs w:val="32"/>
          <w:rtl/>
          <w:lang w:bidi="ar-DZ"/>
        </w:rPr>
        <w:t xml:space="preserve"> و استرجاع السيادة.</w:t>
      </w:r>
    </w:p>
    <w:p w:rsidR="004C0CE2" w:rsidRPr="005A16DD" w:rsidRDefault="00552B3C"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كما قد تصنف النزاعات حسب عدة </w:t>
      </w:r>
      <w:proofErr w:type="gramStart"/>
      <w:r w:rsidRPr="005A16DD">
        <w:rPr>
          <w:rFonts w:ascii="Simplified Arabic" w:hAnsi="Simplified Arabic" w:cs="Simplified Arabic"/>
          <w:sz w:val="32"/>
          <w:szCs w:val="32"/>
          <w:rtl/>
          <w:lang w:bidi="ar-DZ"/>
        </w:rPr>
        <w:t>معايير ،</w:t>
      </w:r>
      <w:proofErr w:type="gramEnd"/>
      <w:r w:rsidRPr="005A16DD">
        <w:rPr>
          <w:rFonts w:ascii="Simplified Arabic" w:hAnsi="Simplified Arabic" w:cs="Simplified Arabic"/>
          <w:sz w:val="32"/>
          <w:szCs w:val="32"/>
          <w:rtl/>
          <w:lang w:bidi="ar-DZ"/>
        </w:rPr>
        <w:t xml:space="preserve"> منها المعيار الجغرافي وحجم النزاع ، وكذا مدى حدة النزاع </w:t>
      </w:r>
      <w:r w:rsidR="00BF03CE" w:rsidRPr="005A16DD">
        <w:rPr>
          <w:rFonts w:ascii="Simplified Arabic" w:hAnsi="Simplified Arabic" w:cs="Simplified Arabic"/>
          <w:sz w:val="32"/>
          <w:szCs w:val="32"/>
          <w:rtl/>
          <w:lang w:bidi="ar-DZ"/>
        </w:rPr>
        <w:t xml:space="preserve">،و أطراف النزاع ، و لابد من التفرقة بين </w:t>
      </w:r>
      <w:r w:rsidR="004D3982" w:rsidRPr="005A16DD">
        <w:rPr>
          <w:rFonts w:ascii="Simplified Arabic" w:hAnsi="Simplified Arabic" w:cs="Simplified Arabic"/>
          <w:sz w:val="32"/>
          <w:szCs w:val="32"/>
          <w:rtl/>
          <w:lang w:bidi="ar-DZ"/>
        </w:rPr>
        <w:t>النزاع الداخلي و النزاع الدولي</w:t>
      </w:r>
      <w:r w:rsidR="008100C7" w:rsidRPr="005A16DD">
        <w:rPr>
          <w:rStyle w:val="Appelnotedebasdep"/>
          <w:rFonts w:ascii="Simplified Arabic" w:hAnsi="Simplified Arabic" w:cs="Simplified Arabic"/>
          <w:sz w:val="32"/>
          <w:szCs w:val="32"/>
          <w:rtl/>
          <w:lang w:bidi="ar-DZ"/>
        </w:rPr>
        <w:footnoteReference w:id="18"/>
      </w:r>
      <w:r w:rsidR="00DB145E" w:rsidRPr="005A16DD">
        <w:rPr>
          <w:rFonts w:ascii="Simplified Arabic" w:hAnsi="Simplified Arabic" w:cs="Simplified Arabic"/>
          <w:sz w:val="32"/>
          <w:szCs w:val="32"/>
          <w:rtl/>
          <w:lang w:bidi="ar-DZ"/>
        </w:rPr>
        <w:t>.</w:t>
      </w:r>
    </w:p>
    <w:p w:rsidR="004C0CE2" w:rsidRPr="005A16DD" w:rsidRDefault="004C0CE2" w:rsidP="005A16DD">
      <w:pPr>
        <w:bidi/>
        <w:ind w:left="360"/>
        <w:rPr>
          <w:rFonts w:ascii="Simplified Arabic" w:hAnsi="Simplified Arabic" w:cs="Simplified Arabic"/>
          <w:b/>
          <w:bCs/>
          <w:sz w:val="32"/>
          <w:szCs w:val="32"/>
          <w:rtl/>
          <w:lang w:bidi="ar-DZ"/>
        </w:rPr>
      </w:pPr>
    </w:p>
    <w:p w:rsidR="00A00A25" w:rsidRPr="005A16DD" w:rsidRDefault="004C0CE2" w:rsidP="005A16DD">
      <w:pPr>
        <w:bidi/>
        <w:rPr>
          <w:rFonts w:ascii="Simplified Arabic" w:hAnsi="Simplified Arabic" w:cs="Simplified Arabic"/>
          <w:b/>
          <w:bCs/>
          <w:sz w:val="32"/>
          <w:szCs w:val="32"/>
          <w:rtl/>
          <w:lang w:bidi="ar-DZ"/>
        </w:rPr>
      </w:pPr>
      <w:r w:rsidRPr="005A16DD">
        <w:rPr>
          <w:rFonts w:ascii="Simplified Arabic" w:hAnsi="Simplified Arabic" w:cs="Simplified Arabic"/>
          <w:b/>
          <w:bCs/>
          <w:sz w:val="32"/>
          <w:szCs w:val="32"/>
          <w:rtl/>
          <w:lang w:bidi="ar-DZ"/>
        </w:rPr>
        <w:t>المبحث</w:t>
      </w:r>
      <w:r w:rsidR="00A00A25" w:rsidRPr="005A16DD">
        <w:rPr>
          <w:rFonts w:ascii="Simplified Arabic" w:hAnsi="Simplified Arabic" w:cs="Simplified Arabic"/>
          <w:b/>
          <w:bCs/>
          <w:sz w:val="32"/>
          <w:szCs w:val="32"/>
          <w:rtl/>
          <w:lang w:bidi="ar-DZ"/>
        </w:rPr>
        <w:t xml:space="preserve"> الثالث</w:t>
      </w:r>
    </w:p>
    <w:p w:rsidR="00DD5757" w:rsidRDefault="004C0CE2" w:rsidP="005A16DD">
      <w:pPr>
        <w:bidi/>
        <w:rPr>
          <w:rFonts w:ascii="Simplified Arabic" w:hAnsi="Simplified Arabic" w:cs="Simplified Arabic"/>
          <w:b/>
          <w:bCs/>
          <w:sz w:val="32"/>
          <w:szCs w:val="32"/>
          <w:lang w:bidi="ar-DZ"/>
        </w:rPr>
      </w:pPr>
      <w:r w:rsidRPr="005A16DD">
        <w:rPr>
          <w:rFonts w:ascii="Simplified Arabic" w:hAnsi="Simplified Arabic" w:cs="Simplified Arabic"/>
          <w:b/>
          <w:bCs/>
          <w:sz w:val="32"/>
          <w:szCs w:val="32"/>
          <w:rtl/>
          <w:lang w:bidi="ar-DZ"/>
        </w:rPr>
        <w:t>أنظمة القانون الدولي الإنساني</w:t>
      </w:r>
    </w:p>
    <w:p w:rsidR="005A16DD" w:rsidRPr="005A16DD" w:rsidRDefault="005A16DD" w:rsidP="005A16DD">
      <w:pPr>
        <w:bidi/>
        <w:rPr>
          <w:rFonts w:ascii="Simplified Arabic" w:hAnsi="Simplified Arabic" w:cs="Simplified Arabic"/>
          <w:b/>
          <w:bCs/>
          <w:sz w:val="32"/>
          <w:szCs w:val="32"/>
          <w:rtl/>
          <w:lang w:bidi="ar-DZ"/>
        </w:rPr>
      </w:pPr>
    </w:p>
    <w:p w:rsidR="004C0CE2" w:rsidRPr="005A16DD" w:rsidRDefault="004C0CE2" w:rsidP="005A16DD">
      <w:pPr>
        <w:bidi/>
        <w:rPr>
          <w:rFonts w:ascii="Simplified Arabic" w:hAnsi="Simplified Arabic" w:cs="Simplified Arabic"/>
          <w:b/>
          <w:bCs/>
          <w:sz w:val="32"/>
          <w:szCs w:val="32"/>
          <w:rtl/>
          <w:lang w:bidi="ar-DZ"/>
        </w:rPr>
      </w:pPr>
      <w:r w:rsidRPr="005A16DD">
        <w:rPr>
          <w:rFonts w:ascii="Simplified Arabic" w:hAnsi="Simplified Arabic" w:cs="Simplified Arabic"/>
          <w:b/>
          <w:bCs/>
          <w:sz w:val="32"/>
          <w:szCs w:val="32"/>
          <w:rtl/>
          <w:lang w:bidi="ar-DZ"/>
        </w:rPr>
        <w:t>المطلب الأول :نظام قانون لاهاي</w:t>
      </w:r>
    </w:p>
    <w:p w:rsidR="004C0CE2" w:rsidRPr="005A16DD" w:rsidRDefault="00C16A87"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إن قانون لاهاي هو القانون الذي ينظم استخدام القوة و وسائل و أساليب القتال، يشير الدكتور محمود شريف بسيوني على أنه "مجموعة القواعد القانونية التي تضمنتها الاتفاقيات الدولية و العرف الدولي و المتعلقة بقيود استخدام القوة في النزاعات المسلحة و تحري</w:t>
      </w:r>
      <w:r w:rsidR="00A00A25" w:rsidRPr="005A16DD">
        <w:rPr>
          <w:rFonts w:ascii="Simplified Arabic" w:hAnsi="Simplified Arabic" w:cs="Simplified Arabic"/>
          <w:sz w:val="32"/>
          <w:szCs w:val="32"/>
          <w:rtl/>
          <w:lang w:bidi="ar-DZ"/>
        </w:rPr>
        <w:t>م استخدام بعض الأسلحة في القتال</w:t>
      </w:r>
      <w:r w:rsidRPr="005A16DD">
        <w:rPr>
          <w:rFonts w:ascii="Simplified Arabic" w:hAnsi="Simplified Arabic" w:cs="Simplified Arabic"/>
          <w:sz w:val="32"/>
          <w:szCs w:val="32"/>
          <w:rtl/>
          <w:lang w:bidi="ar-DZ"/>
        </w:rPr>
        <w:t>.</w:t>
      </w:r>
      <w:r w:rsidR="00A00A25" w:rsidRPr="005A16DD">
        <w:rPr>
          <w:rFonts w:ascii="Simplified Arabic" w:hAnsi="Simplified Arabic" w:cs="Simplified Arabic" w:hint="cs"/>
          <w:sz w:val="32"/>
          <w:szCs w:val="32"/>
          <w:rtl/>
          <w:lang w:bidi="ar-DZ"/>
        </w:rPr>
        <w:t xml:space="preserve"> </w:t>
      </w:r>
      <w:r w:rsidR="002214CE" w:rsidRPr="005A16DD">
        <w:rPr>
          <w:rFonts w:ascii="Simplified Arabic" w:hAnsi="Simplified Arabic" w:cs="Simplified Arabic"/>
          <w:sz w:val="32"/>
          <w:szCs w:val="32"/>
          <w:rtl/>
          <w:lang w:bidi="ar-DZ"/>
        </w:rPr>
        <w:t>كما عرفه جان بيكتي بأنه مجموعة القواعد القانونية التي تحدد حقوق المتحاربين وواجباتهم في إدارة العمليات و تقييد وسائل القتال</w:t>
      </w:r>
      <w:r w:rsidR="00040535" w:rsidRPr="005A16DD">
        <w:rPr>
          <w:rStyle w:val="Appelnotedebasdep"/>
          <w:rFonts w:ascii="Simplified Arabic" w:hAnsi="Simplified Arabic" w:cs="Simplified Arabic"/>
          <w:sz w:val="32"/>
          <w:szCs w:val="32"/>
          <w:rtl/>
          <w:lang w:bidi="ar-DZ"/>
        </w:rPr>
        <w:footnoteReference w:id="19"/>
      </w:r>
      <w:r w:rsidR="00F603A4" w:rsidRPr="005A16DD">
        <w:rPr>
          <w:rFonts w:ascii="Simplified Arabic" w:hAnsi="Simplified Arabic" w:cs="Simplified Arabic"/>
          <w:sz w:val="32"/>
          <w:szCs w:val="32"/>
          <w:rtl/>
          <w:lang w:bidi="ar-DZ"/>
        </w:rPr>
        <w:t>.</w:t>
      </w:r>
    </w:p>
    <w:p w:rsidR="00F603A4" w:rsidRPr="005A16DD" w:rsidRDefault="00F603A4"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ونلاحظ في التعريفين بأن قانون لاهاي يركز على القيود في استخدام القوة في النزاعات المسلحة،هذه القيود تفرضها القواعد الموضحة بنظام لاهاي إضافة إلى أهمية تحديد حقوق المتحاربين بدون أن ننسى الواجب عليهم من خلال هذه القواعد.</w:t>
      </w:r>
    </w:p>
    <w:p w:rsidR="00F603A4" w:rsidRPr="005A16DD" w:rsidRDefault="00632DC4"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تم توضيح القواعد و الأسس لهذا القانون في مؤتمري لاهاي للسلام عامي 1899-1907 ،تم الإشارة فيها إلى حقوق و واجبات الدول في إدارة العمليات الحربية،</w:t>
      </w:r>
    </w:p>
    <w:p w:rsidR="00632DC4" w:rsidRPr="005A16DD" w:rsidRDefault="00632DC4"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lastRenderedPageBreak/>
        <w:t xml:space="preserve"> هذه الاتفاقيات تحمل اسم العاصمة الهولندية لاهاي،الخاصة بقيود استخدام القوة و حظر استخدام بعض الأسلحة على أطراف النزاع كاتفاقية لاهاي 1907.</w:t>
      </w:r>
      <w:r w:rsidRPr="005A16DD">
        <w:rPr>
          <w:rStyle w:val="Appelnotedebasdep"/>
          <w:rFonts w:ascii="Simplified Arabic" w:hAnsi="Simplified Arabic" w:cs="Simplified Arabic"/>
          <w:sz w:val="32"/>
          <w:szCs w:val="32"/>
          <w:rtl/>
          <w:lang w:bidi="ar-DZ"/>
        </w:rPr>
        <w:footnoteReference w:id="20"/>
      </w:r>
    </w:p>
    <w:p w:rsidR="002844AE" w:rsidRPr="005A16DD" w:rsidRDefault="006408F6"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rPr>
        <w:t xml:space="preserve">ولعل إعلان سان </w:t>
      </w:r>
      <w:proofErr w:type="spellStart"/>
      <w:r w:rsidRPr="005A16DD">
        <w:rPr>
          <w:rFonts w:ascii="Simplified Arabic" w:hAnsi="Simplified Arabic" w:cs="Simplified Arabic"/>
          <w:sz w:val="32"/>
          <w:szCs w:val="32"/>
          <w:rtl/>
        </w:rPr>
        <w:t>بيتر</w:t>
      </w:r>
      <w:r w:rsidR="00A00A25" w:rsidRPr="005A16DD">
        <w:rPr>
          <w:rFonts w:ascii="Simplified Arabic" w:hAnsi="Simplified Arabic" w:cs="Simplified Arabic" w:hint="cs"/>
          <w:sz w:val="32"/>
          <w:szCs w:val="32"/>
          <w:rtl/>
        </w:rPr>
        <w:t>ا</w:t>
      </w:r>
      <w:r w:rsidRPr="005A16DD">
        <w:rPr>
          <w:rFonts w:ascii="Simplified Arabic" w:hAnsi="Simplified Arabic" w:cs="Simplified Arabic"/>
          <w:sz w:val="32"/>
          <w:szCs w:val="32"/>
          <w:rtl/>
        </w:rPr>
        <w:t>سبورغ</w:t>
      </w:r>
      <w:proofErr w:type="spellEnd"/>
      <w:r w:rsidRPr="005A16DD">
        <w:rPr>
          <w:rFonts w:ascii="Simplified Arabic" w:hAnsi="Simplified Arabic" w:cs="Simplified Arabic"/>
          <w:sz w:val="32"/>
          <w:szCs w:val="32"/>
          <w:rtl/>
        </w:rPr>
        <w:t xml:space="preserve"> لسنة 1868 شكل الخطوة الأولى في مسيرة قانون لاهاي وقد جاء فيه أنَّ تقدم الحضارة يجب أنْ يخفف قدر الإمكان من ويلات الحربذلك أنَّ القانون الدولي الإنساني لا يمكن أنْ يؤدي دوره إلا إذا وفق بين المتناقضين – الاعتبارات الإنسانية ومتطلبات الضرورة العسكرية وعليه فإنَّ المبدأين  التقليديين الملازمين للحروب هما الضرورة العسكرية والمعاملة الإنسانية إذ إن قانون النزاعات المسلحة يتراوح بينهما ويمكن القول إنّ ما هو ضروري لإلحاق الهزيمة بالعدو مشروع لكن ما هو غير مجد لتحقيق ذلك الهدف بل يسبب آلاما لا طائل من ورائها يعتبر محظورا</w:t>
      </w:r>
      <w:r w:rsidRPr="005A16DD">
        <w:rPr>
          <w:rStyle w:val="Appelnotedebasdep"/>
          <w:rFonts w:ascii="Simplified Arabic" w:hAnsi="Simplified Arabic" w:cs="Simplified Arabic"/>
          <w:sz w:val="32"/>
          <w:szCs w:val="32"/>
          <w:rtl/>
        </w:rPr>
        <w:footnoteReference w:id="21"/>
      </w:r>
      <w:r w:rsidR="00750A7A" w:rsidRPr="005A16DD">
        <w:rPr>
          <w:rFonts w:ascii="Simplified Arabic" w:hAnsi="Simplified Arabic" w:cs="Simplified Arabic"/>
          <w:sz w:val="32"/>
          <w:szCs w:val="32"/>
          <w:rtl/>
        </w:rPr>
        <w:t>.</w:t>
      </w:r>
      <w:r w:rsidR="002844AE" w:rsidRPr="005A16DD">
        <w:rPr>
          <w:rFonts w:ascii="Simplified Arabic" w:hAnsi="Simplified Arabic" w:cs="Simplified Arabic"/>
          <w:sz w:val="32"/>
          <w:szCs w:val="32"/>
          <w:rtl/>
          <w:lang w:bidi="ar-DZ"/>
        </w:rPr>
        <w:t xml:space="preserve">  يعكس قانون لاهاي أربعة فروع أساسية تتمثل في قانون الحرب البرية،قانون السلم،قانون الحرب البحرية،يتعلق قانون السلم و حسب </w:t>
      </w:r>
      <w:proofErr w:type="spellStart"/>
      <w:r w:rsidR="002844AE" w:rsidRPr="005A16DD">
        <w:rPr>
          <w:rFonts w:ascii="Simplified Arabic" w:hAnsi="Simplified Arabic" w:cs="Simplified Arabic"/>
          <w:sz w:val="32"/>
          <w:szCs w:val="32"/>
          <w:rtl/>
          <w:lang w:bidi="ar-DZ"/>
        </w:rPr>
        <w:t>مايشير</w:t>
      </w:r>
      <w:proofErr w:type="spellEnd"/>
      <w:r w:rsidR="002844AE" w:rsidRPr="005A16DD">
        <w:rPr>
          <w:rFonts w:ascii="Simplified Arabic" w:hAnsi="Simplified Arabic" w:cs="Simplified Arabic"/>
          <w:sz w:val="32"/>
          <w:szCs w:val="32"/>
          <w:rtl/>
          <w:lang w:bidi="ar-DZ"/>
        </w:rPr>
        <w:t xml:space="preserve"> له الاسم الى التسوية السلمية في النزاعات ،و التقليل من استخدام القوة ،و معاقبة كل من يخرق هذه القواعد تتضح هذه القواعد خصوصا في مؤتمر لاهاي الثاني للسلام 1907.</w:t>
      </w:r>
    </w:p>
    <w:p w:rsidR="002844AE" w:rsidRPr="005A16DD" w:rsidRDefault="002844AE"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يضبط قانون الحرب البرية القواعد المتعلقة بسلوك المتحارب برا ،يعتمد هذا القانون على اتفاقية لاهاي الرابعة المتعلقة باحترام قوانين و أعراف الحرب البرية ،كما تتضمن معايير عالمية حول </w:t>
      </w:r>
      <w:r w:rsidR="00334F9B" w:rsidRPr="005A16DD">
        <w:rPr>
          <w:rFonts w:ascii="Simplified Arabic" w:hAnsi="Simplified Arabic" w:cs="Simplified Arabic"/>
          <w:sz w:val="32"/>
          <w:szCs w:val="32"/>
          <w:rtl/>
          <w:lang w:bidi="ar-DZ"/>
        </w:rPr>
        <w:t>تقاليد الحرب البرية و تنظيمها ،كما تحمي ضحايا الحروب البرية ، و لقد تم تنقيح هذه القواعد عام 1907 نجد فيها قواعد جديدة متعلقة بمسؤولية الدولة عن مخالفة قانون الحرب.</w:t>
      </w:r>
      <w:r w:rsidR="00A00A25" w:rsidRPr="005A16DD">
        <w:rPr>
          <w:rFonts w:ascii="Simplified Arabic" w:hAnsi="Simplified Arabic" w:cs="Simplified Arabic" w:hint="cs"/>
          <w:sz w:val="32"/>
          <w:szCs w:val="32"/>
          <w:rtl/>
          <w:lang w:bidi="ar-DZ"/>
        </w:rPr>
        <w:t xml:space="preserve"> </w:t>
      </w:r>
      <w:proofErr w:type="spellStart"/>
      <w:r w:rsidR="00334F9B" w:rsidRPr="005A16DD">
        <w:rPr>
          <w:rFonts w:ascii="Simplified Arabic" w:hAnsi="Simplified Arabic" w:cs="Simplified Arabic"/>
          <w:sz w:val="32"/>
          <w:szCs w:val="32"/>
          <w:rtl/>
          <w:lang w:bidi="ar-DZ"/>
        </w:rPr>
        <w:t>هذامايجعل</w:t>
      </w:r>
      <w:proofErr w:type="spellEnd"/>
      <w:r w:rsidR="00334F9B" w:rsidRPr="005A16DD">
        <w:rPr>
          <w:rFonts w:ascii="Simplified Arabic" w:hAnsi="Simplified Arabic" w:cs="Simplified Arabic"/>
          <w:sz w:val="32"/>
          <w:szCs w:val="32"/>
          <w:rtl/>
          <w:lang w:bidi="ar-DZ"/>
        </w:rPr>
        <w:t xml:space="preserve"> الجيوش تلتزم بالواجبات لمنع حدوث انتهاكات في </w:t>
      </w:r>
      <w:r w:rsidR="00334F9B" w:rsidRPr="005A16DD">
        <w:rPr>
          <w:rFonts w:ascii="Simplified Arabic" w:hAnsi="Simplified Arabic" w:cs="Simplified Arabic"/>
          <w:sz w:val="32"/>
          <w:szCs w:val="32"/>
          <w:rtl/>
          <w:lang w:bidi="ar-DZ"/>
        </w:rPr>
        <w:lastRenderedPageBreak/>
        <w:t xml:space="preserve">القانون الدولي الإنساني ،كما تعني بحماية الجرحى و المتحاربين و حماية الأعيان </w:t>
      </w:r>
      <w:proofErr w:type="spellStart"/>
      <w:r w:rsidR="00334F9B" w:rsidRPr="005A16DD">
        <w:rPr>
          <w:rFonts w:ascii="Simplified Arabic" w:hAnsi="Simplified Arabic" w:cs="Simplified Arabic"/>
          <w:sz w:val="32"/>
          <w:szCs w:val="32"/>
          <w:rtl/>
          <w:lang w:bidi="ar-DZ"/>
        </w:rPr>
        <w:t>المدنيةفي</w:t>
      </w:r>
      <w:proofErr w:type="spellEnd"/>
      <w:r w:rsidR="00334F9B" w:rsidRPr="005A16DD">
        <w:rPr>
          <w:rFonts w:ascii="Simplified Arabic" w:hAnsi="Simplified Arabic" w:cs="Simplified Arabic"/>
          <w:sz w:val="32"/>
          <w:szCs w:val="32"/>
          <w:rtl/>
          <w:lang w:bidi="ar-DZ"/>
        </w:rPr>
        <w:t xml:space="preserve"> الحرب البرية</w:t>
      </w:r>
      <w:r w:rsidR="00334F9B" w:rsidRPr="005A16DD">
        <w:rPr>
          <w:rStyle w:val="Appelnotedebasdep"/>
          <w:rFonts w:ascii="Simplified Arabic" w:hAnsi="Simplified Arabic" w:cs="Simplified Arabic"/>
          <w:sz w:val="32"/>
          <w:szCs w:val="32"/>
          <w:rtl/>
          <w:lang w:bidi="ar-DZ"/>
        </w:rPr>
        <w:footnoteReference w:id="22"/>
      </w:r>
    </w:p>
    <w:p w:rsidR="00670E03" w:rsidRPr="005A16DD" w:rsidRDefault="00670E03"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الحرب البحرية هي القتال في أو على سطح البحار أو المحيطات أو أي جسم مائي كبير كالأنهار ،تم تقنين قواعد هذه الحرب في مؤتمر لاهاي الثاني للسلام كاتفاقية وضع الألغام تحت البحرية الاوتوماتيكية ، و اتفاقية القصف بالقوى البحرية ، و رغم عدم وضوح هذه القواعد </w:t>
      </w:r>
      <w:r w:rsidR="00BF2926" w:rsidRPr="005A16DD">
        <w:rPr>
          <w:rFonts w:ascii="Simplified Arabic" w:hAnsi="Simplified Arabic" w:cs="Simplified Arabic"/>
          <w:sz w:val="32"/>
          <w:szCs w:val="32"/>
          <w:rtl/>
          <w:lang w:bidi="ar-DZ"/>
        </w:rPr>
        <w:t>الا أنها تقنن قواعد جديدة مضافة للقانون الدولي الانساني .</w:t>
      </w:r>
    </w:p>
    <w:p w:rsidR="00BF2926" w:rsidRPr="005A16DD" w:rsidRDefault="00BF2926"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و من القواعد الهامة المتعلقة بالأعيان المدنية إذ يجب على القائد عند الضرب بالقنابل بواسطة قوات بحرية أن يركز على إبقاء المنشآت المخصصة للعبادة و الفنون و العلوم..الخ.</w:t>
      </w:r>
    </w:p>
    <w:p w:rsidR="00BF2926" w:rsidRPr="005A16DD" w:rsidRDefault="00BF2926"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تشكل قواعد الحياد فرع للقانون الدولي ،حيث تضمنت اتفاقيات لاهاي الثاني المبرمة سنة 1907</w:t>
      </w:r>
    </w:p>
    <w:p w:rsidR="00BF2926" w:rsidRPr="005A16DD" w:rsidRDefault="00BF2926"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و التي حددت حقوق و</w:t>
      </w:r>
      <w:r w:rsidR="00A00A25" w:rsidRPr="005A16DD">
        <w:rPr>
          <w:rFonts w:ascii="Simplified Arabic" w:hAnsi="Simplified Arabic" w:cs="Simplified Arabic"/>
          <w:sz w:val="32"/>
          <w:szCs w:val="32"/>
          <w:rtl/>
          <w:lang w:bidi="ar-DZ"/>
        </w:rPr>
        <w:t xml:space="preserve"> التزامات الدول المحايدة ،اذ لا</w:t>
      </w:r>
      <w:r w:rsidR="00A00A25" w:rsidRPr="005A16DD">
        <w:rPr>
          <w:rFonts w:ascii="Simplified Arabic" w:hAnsi="Simplified Arabic" w:cs="Simplified Arabic" w:hint="cs"/>
          <w:sz w:val="32"/>
          <w:szCs w:val="32"/>
          <w:rtl/>
          <w:lang w:bidi="ar-DZ"/>
        </w:rPr>
        <w:t xml:space="preserve"> ي</w:t>
      </w:r>
      <w:r w:rsidRPr="005A16DD">
        <w:rPr>
          <w:rFonts w:ascii="Simplified Arabic" w:hAnsi="Simplified Arabic" w:cs="Simplified Arabic"/>
          <w:sz w:val="32"/>
          <w:szCs w:val="32"/>
          <w:rtl/>
          <w:lang w:bidi="ar-DZ"/>
        </w:rPr>
        <w:t xml:space="preserve">حق لدولة محايدة أن تشارك في النزاع بتزويد العتاد مثلا أو الأفراد في القتال،و من بين الاتفاقيات المكونة لهذا القانون اتفاقية لاهاي لحقوق و واجبات الدول المحايدة و الأطراف المحايدة في حالة الحرب البرية لسنة 1907 </w:t>
      </w:r>
      <w:r w:rsidRPr="005A16DD">
        <w:rPr>
          <w:rStyle w:val="Appelnotedebasdep"/>
          <w:rFonts w:ascii="Simplified Arabic" w:hAnsi="Simplified Arabic" w:cs="Simplified Arabic"/>
          <w:sz w:val="32"/>
          <w:szCs w:val="32"/>
          <w:rtl/>
          <w:lang w:bidi="ar-DZ"/>
        </w:rPr>
        <w:footnoteReference w:id="23"/>
      </w:r>
      <w:r w:rsidRPr="005A16DD">
        <w:rPr>
          <w:rFonts w:ascii="Simplified Arabic" w:hAnsi="Simplified Arabic" w:cs="Simplified Arabic"/>
          <w:sz w:val="32"/>
          <w:szCs w:val="32"/>
          <w:rtl/>
          <w:lang w:bidi="ar-DZ"/>
        </w:rPr>
        <w:t>.</w:t>
      </w:r>
    </w:p>
    <w:p w:rsidR="00BF2926" w:rsidRPr="005A16DD" w:rsidRDefault="00BF2926"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lastRenderedPageBreak/>
        <w:t xml:space="preserve">  و من بين القواعد المضافة لحقوق الدولة المحايدة أنها لا تكون مسؤولة عن أشخاص </w:t>
      </w:r>
      <w:proofErr w:type="spellStart"/>
      <w:r w:rsidRPr="005A16DD">
        <w:rPr>
          <w:rFonts w:ascii="Simplified Arabic" w:hAnsi="Simplified Arabic" w:cs="Simplified Arabic"/>
          <w:sz w:val="32"/>
          <w:szCs w:val="32"/>
          <w:rtl/>
          <w:lang w:bidi="ar-DZ"/>
        </w:rPr>
        <w:t>عبرو</w:t>
      </w:r>
      <w:proofErr w:type="spellEnd"/>
      <w:r w:rsidRPr="005A16DD">
        <w:rPr>
          <w:rFonts w:ascii="Simplified Arabic" w:hAnsi="Simplified Arabic" w:cs="Simplified Arabic"/>
          <w:sz w:val="32"/>
          <w:szCs w:val="32"/>
          <w:rtl/>
          <w:lang w:bidi="ar-DZ"/>
        </w:rPr>
        <w:t xml:space="preserve"> حدودها ،و على الدولة المحايدة أن تضمن احترام هذه القواعد </w:t>
      </w:r>
      <w:r w:rsidR="00033E1D" w:rsidRPr="005A16DD">
        <w:rPr>
          <w:rFonts w:ascii="Simplified Arabic" w:hAnsi="Simplified Arabic" w:cs="Simplified Arabic"/>
          <w:sz w:val="32"/>
          <w:szCs w:val="32"/>
          <w:rtl/>
          <w:lang w:bidi="ar-DZ"/>
        </w:rPr>
        <w:t>و بغض النظر عن هذه القواعد هناك قواعد انسانية تتمثل في تزويد المحتجزين لديها أو الجرحى بالغذاء و علاجهم .</w:t>
      </w:r>
    </w:p>
    <w:p w:rsidR="00D204B9" w:rsidRPr="005A16DD" w:rsidRDefault="00D204B9" w:rsidP="005A16DD">
      <w:pPr>
        <w:bidi/>
        <w:rPr>
          <w:rFonts w:ascii="Simplified Arabic" w:hAnsi="Simplified Arabic" w:cs="Simplified Arabic"/>
          <w:b/>
          <w:bCs/>
          <w:sz w:val="32"/>
          <w:szCs w:val="32"/>
          <w:rtl/>
          <w:lang w:bidi="ar-DZ"/>
        </w:rPr>
      </w:pPr>
    </w:p>
    <w:p w:rsidR="00033E1D" w:rsidRPr="005A16DD" w:rsidRDefault="008F38A5" w:rsidP="005A16DD">
      <w:pPr>
        <w:bidi/>
        <w:rPr>
          <w:rFonts w:ascii="Simplified Arabic" w:hAnsi="Simplified Arabic" w:cs="Simplified Arabic"/>
          <w:b/>
          <w:bCs/>
          <w:sz w:val="32"/>
          <w:szCs w:val="32"/>
          <w:rtl/>
          <w:lang w:bidi="ar-DZ"/>
        </w:rPr>
      </w:pPr>
      <w:proofErr w:type="gramStart"/>
      <w:r w:rsidRPr="005A16DD">
        <w:rPr>
          <w:rFonts w:ascii="Simplified Arabic" w:hAnsi="Simplified Arabic" w:cs="Simplified Arabic"/>
          <w:b/>
          <w:bCs/>
          <w:sz w:val="32"/>
          <w:szCs w:val="32"/>
          <w:rtl/>
          <w:lang w:bidi="ar-DZ"/>
        </w:rPr>
        <w:t>المطلب</w:t>
      </w:r>
      <w:proofErr w:type="gramEnd"/>
      <w:r w:rsidRPr="005A16DD">
        <w:rPr>
          <w:rFonts w:ascii="Simplified Arabic" w:hAnsi="Simplified Arabic" w:cs="Simplified Arabic"/>
          <w:b/>
          <w:bCs/>
          <w:sz w:val="32"/>
          <w:szCs w:val="32"/>
          <w:rtl/>
          <w:lang w:bidi="ar-DZ"/>
        </w:rPr>
        <w:t xml:space="preserve"> الثاني</w:t>
      </w:r>
      <w:r w:rsidR="00A00A25" w:rsidRPr="005A16DD">
        <w:rPr>
          <w:rFonts w:ascii="Simplified Arabic" w:hAnsi="Simplified Arabic" w:cs="Simplified Arabic" w:hint="cs"/>
          <w:b/>
          <w:bCs/>
          <w:sz w:val="32"/>
          <w:szCs w:val="32"/>
          <w:rtl/>
          <w:lang w:bidi="ar-DZ"/>
        </w:rPr>
        <w:t xml:space="preserve">: </w:t>
      </w:r>
      <w:r w:rsidRPr="005A16DD">
        <w:rPr>
          <w:rFonts w:ascii="Simplified Arabic" w:hAnsi="Simplified Arabic" w:cs="Simplified Arabic"/>
          <w:b/>
          <w:bCs/>
          <w:sz w:val="32"/>
          <w:szCs w:val="32"/>
          <w:rtl/>
          <w:lang w:bidi="ar-DZ"/>
        </w:rPr>
        <w:t xml:space="preserve"> نظام قانون جنيف</w:t>
      </w:r>
    </w:p>
    <w:p w:rsidR="0015444C" w:rsidRPr="005A16DD" w:rsidRDefault="0015444C"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نتناول في هذا المطلب قانون جنيف أي القواعد الإنسانية التي تتجه إلى حماية الأفراد أثناء النزاعات المسلحة ،وقد تطور هذا القانون ابتداء من النصف الثاني من القرن التاسع عشر و يتحدد لنا وفقا لاتفاقيات جنيف لعام 1949،ليعرف توسعا أكثر في البروتوكولين الإضافيين لعام 1977</w:t>
      </w:r>
    </w:p>
    <w:p w:rsidR="008F38A5" w:rsidRPr="005A16DD" w:rsidRDefault="008F38A5"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يعرف قانون جنيف بأنه مجموعة قواعد القانون الدولي الإنساني المتعلقة بحماية ضحايا النزاعات المسلحة،وتقصر استخدام القوة ضد المقاتلين دون غيرهم و ضد الأهداف العسكرية دون غيرها،أو هي مجموع القواعد المتعلقة بحماية الأشخاص الخاضعين لسلطة الطرف الخصم،و يقصد بها جان بكيتي أنه يستهدف حماية العسكريين العاجزين عن القتال و الأشخاص الذين لا يشتركون في الأعمال العدائية</w:t>
      </w:r>
      <w:r w:rsidRPr="005A16DD">
        <w:rPr>
          <w:rStyle w:val="Appelnotedebasdep"/>
          <w:rFonts w:ascii="Simplified Arabic" w:hAnsi="Simplified Arabic" w:cs="Simplified Arabic"/>
          <w:sz w:val="32"/>
          <w:szCs w:val="32"/>
          <w:rtl/>
          <w:lang w:bidi="ar-DZ"/>
        </w:rPr>
        <w:footnoteReference w:id="24"/>
      </w:r>
      <w:r w:rsidR="00205D7B" w:rsidRPr="005A16DD">
        <w:rPr>
          <w:rFonts w:ascii="Simplified Arabic" w:hAnsi="Simplified Arabic" w:cs="Simplified Arabic"/>
          <w:sz w:val="32"/>
          <w:szCs w:val="32"/>
          <w:rtl/>
          <w:lang w:bidi="ar-DZ"/>
        </w:rPr>
        <w:t>.</w:t>
      </w:r>
    </w:p>
    <w:p w:rsidR="001018EA" w:rsidRPr="005A16DD" w:rsidRDefault="00066A94"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و قد شهد المجتمع الدولي العديد من الحروب و النزاعات </w:t>
      </w:r>
      <w:r w:rsidR="001018EA" w:rsidRPr="005A16DD">
        <w:rPr>
          <w:rFonts w:ascii="Simplified Arabic" w:hAnsi="Simplified Arabic" w:cs="Simplified Arabic"/>
          <w:sz w:val="32"/>
          <w:szCs w:val="32"/>
          <w:rtl/>
          <w:lang w:bidi="ar-DZ"/>
        </w:rPr>
        <w:t xml:space="preserve">،خصوصا ما سببته الحرب العالمية الثانية من دمار و من خسائر،لذا أعيد النظر في ضبط و توضيح القواعد القانونية ،فما كان بالأمس غامضا و غير دقيق في ما يتعلق بالقانون الدولي الإنساني أصبح الآن أكثر وضوحا،بالتطرق إلى أهم الحقوق و الواجبات التي ينبغي على الدول </w:t>
      </w:r>
      <w:proofErr w:type="spellStart"/>
      <w:r w:rsidR="001018EA" w:rsidRPr="005A16DD">
        <w:rPr>
          <w:rFonts w:ascii="Simplified Arabic" w:hAnsi="Simplified Arabic" w:cs="Simplified Arabic"/>
          <w:sz w:val="32"/>
          <w:szCs w:val="32"/>
          <w:rtl/>
          <w:lang w:bidi="ar-DZ"/>
        </w:rPr>
        <w:lastRenderedPageBreak/>
        <w:t>الإلتزام</w:t>
      </w:r>
      <w:proofErr w:type="spellEnd"/>
      <w:r w:rsidR="001018EA" w:rsidRPr="005A16DD">
        <w:rPr>
          <w:rFonts w:ascii="Simplified Arabic" w:hAnsi="Simplified Arabic" w:cs="Simplified Arabic"/>
          <w:sz w:val="32"/>
          <w:szCs w:val="32"/>
          <w:rtl/>
          <w:lang w:bidi="ar-DZ"/>
        </w:rPr>
        <w:t xml:space="preserve"> بها </w:t>
      </w:r>
      <w:proofErr w:type="spellStart"/>
      <w:r w:rsidR="001018EA" w:rsidRPr="005A16DD">
        <w:rPr>
          <w:rFonts w:ascii="Simplified Arabic" w:hAnsi="Simplified Arabic" w:cs="Simplified Arabic"/>
          <w:sz w:val="32"/>
          <w:szCs w:val="32"/>
          <w:rtl/>
          <w:lang w:bidi="ar-DZ"/>
        </w:rPr>
        <w:t>،</w:t>
      </w:r>
      <w:proofErr w:type="spellEnd"/>
      <w:r w:rsidR="001018EA" w:rsidRPr="005A16DD">
        <w:rPr>
          <w:rFonts w:ascii="Simplified Arabic" w:hAnsi="Simplified Arabic" w:cs="Simplified Arabic"/>
          <w:sz w:val="32"/>
          <w:szCs w:val="32"/>
          <w:rtl/>
          <w:lang w:bidi="ar-DZ"/>
        </w:rPr>
        <w:t xml:space="preserve">  و نظرا للتطور الهائل لأسلحة الدمار الشامل  التي كان لها الأثر في زيادة عدد الضحايا و القتلى و الجرحى  من المدنيين.</w:t>
      </w:r>
    </w:p>
    <w:p w:rsidR="001018EA" w:rsidRPr="005A16DD" w:rsidRDefault="001018EA"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يقول كمال حماد عن اقتراحات اللجنة الدولية للصليب الأحمر :</w:t>
      </w:r>
    </w:p>
    <w:p w:rsidR="00AA05C5" w:rsidRPr="005A16DD" w:rsidRDefault="001018EA"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"كان لابد </w:t>
      </w:r>
      <w:r w:rsidR="00AA05C5" w:rsidRPr="005A16DD">
        <w:rPr>
          <w:rFonts w:ascii="Simplified Arabic" w:hAnsi="Simplified Arabic" w:cs="Simplified Arabic"/>
          <w:sz w:val="32"/>
          <w:szCs w:val="32"/>
          <w:rtl/>
          <w:lang w:bidi="ar-DZ"/>
        </w:rPr>
        <w:t>من إعداد صيغة منقحة للاتفاقيات الثلاث (اتفاقية جنيف 1929لتحسين حال الجرحى و المرضى،واتفاقية لاهاي العاشرة لعام 1907 بشأن تطبيق مبادئ اتفاقية جنيف لعام 1906، على الحرب البحرية ،واتفاقيات عام 1929 بشأن معاملة أسرى الحرب)</w:t>
      </w:r>
      <w:r w:rsidR="00AA05C5" w:rsidRPr="005A16DD">
        <w:rPr>
          <w:rStyle w:val="Appelnotedebasdep"/>
          <w:rFonts w:ascii="Simplified Arabic" w:hAnsi="Simplified Arabic" w:cs="Simplified Arabic"/>
          <w:sz w:val="32"/>
          <w:szCs w:val="32"/>
          <w:rtl/>
          <w:lang w:bidi="ar-DZ"/>
        </w:rPr>
        <w:footnoteReference w:id="25"/>
      </w:r>
      <w:r w:rsidR="00AA05C5" w:rsidRPr="005A16DD">
        <w:rPr>
          <w:rFonts w:ascii="Simplified Arabic" w:hAnsi="Simplified Arabic" w:cs="Simplified Arabic"/>
          <w:sz w:val="32"/>
          <w:szCs w:val="32"/>
          <w:rtl/>
          <w:lang w:bidi="ar-DZ"/>
        </w:rPr>
        <w:t>.</w:t>
      </w:r>
    </w:p>
    <w:p w:rsidR="008F1E2C" w:rsidRPr="005A16DD" w:rsidRDefault="008F1E2C"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لذلك دعت الحكومة السويسرية الى مؤتمر دولي لمراجعة الاتفاقيات ،و تم عقد اجتماعات بين ممثلي الدول والخبراء إضافة إلى اللجنة الدولية للصليب الأحمر،و تم في 12 أوت 1949التوقيع على أربعة اتفاقيات هي:</w:t>
      </w:r>
    </w:p>
    <w:p w:rsidR="008F1E2C" w:rsidRPr="005A16DD" w:rsidRDefault="008F1E2C" w:rsidP="005A16DD">
      <w:pPr>
        <w:bidi/>
        <w:ind w:left="360"/>
        <w:rPr>
          <w:rFonts w:ascii="Simplified Arabic" w:hAnsi="Simplified Arabic" w:cs="Simplified Arabic"/>
          <w:sz w:val="32"/>
          <w:szCs w:val="32"/>
          <w:rtl/>
          <w:lang w:bidi="ar-DZ"/>
        </w:rPr>
      </w:pPr>
      <w:proofErr w:type="spellStart"/>
      <w:r w:rsidRPr="005A16DD">
        <w:rPr>
          <w:rFonts w:ascii="Simplified Arabic" w:hAnsi="Simplified Arabic" w:cs="Simplified Arabic"/>
          <w:sz w:val="32"/>
          <w:szCs w:val="32"/>
          <w:rtl/>
          <w:lang w:bidi="ar-DZ"/>
        </w:rPr>
        <w:t>الإتفاقية</w:t>
      </w:r>
      <w:proofErr w:type="spellEnd"/>
      <w:r w:rsidRPr="005A16DD">
        <w:rPr>
          <w:rFonts w:ascii="Simplified Arabic" w:hAnsi="Simplified Arabic" w:cs="Simplified Arabic"/>
          <w:sz w:val="32"/>
          <w:szCs w:val="32"/>
          <w:rtl/>
          <w:lang w:bidi="ar-DZ"/>
        </w:rPr>
        <w:t xml:space="preserve"> </w:t>
      </w:r>
      <w:proofErr w:type="spellStart"/>
      <w:r w:rsidRPr="005A16DD">
        <w:rPr>
          <w:rFonts w:ascii="Simplified Arabic" w:hAnsi="Simplified Arabic" w:cs="Simplified Arabic"/>
          <w:sz w:val="32"/>
          <w:szCs w:val="32"/>
          <w:rtl/>
          <w:lang w:bidi="ar-DZ"/>
        </w:rPr>
        <w:t>الأولى:</w:t>
      </w:r>
      <w:proofErr w:type="spellEnd"/>
      <w:r w:rsidRPr="005A16DD">
        <w:rPr>
          <w:rFonts w:ascii="Simplified Arabic" w:hAnsi="Simplified Arabic" w:cs="Simplified Arabic"/>
          <w:sz w:val="32"/>
          <w:szCs w:val="32"/>
          <w:rtl/>
          <w:lang w:bidi="ar-DZ"/>
        </w:rPr>
        <w:t xml:space="preserve"> اتفاقية </w:t>
      </w:r>
      <w:r w:rsidR="00A00A25" w:rsidRPr="005A16DD">
        <w:rPr>
          <w:rFonts w:ascii="Simplified Arabic" w:hAnsi="Simplified Arabic" w:cs="Simplified Arabic"/>
          <w:sz w:val="32"/>
          <w:szCs w:val="32"/>
          <w:rtl/>
          <w:lang w:bidi="ar-DZ"/>
        </w:rPr>
        <w:t>جنيف لتحسين حال الجرحى و المر</w:t>
      </w:r>
      <w:r w:rsidR="00A00A25" w:rsidRPr="005A16DD">
        <w:rPr>
          <w:rFonts w:ascii="Simplified Arabic" w:hAnsi="Simplified Arabic" w:cs="Simplified Arabic" w:hint="cs"/>
          <w:sz w:val="32"/>
          <w:szCs w:val="32"/>
          <w:rtl/>
          <w:lang w:bidi="ar-DZ"/>
        </w:rPr>
        <w:t xml:space="preserve">ضى </w:t>
      </w:r>
      <w:r w:rsidRPr="005A16DD">
        <w:rPr>
          <w:rFonts w:ascii="Simplified Arabic" w:hAnsi="Simplified Arabic" w:cs="Simplified Arabic"/>
          <w:sz w:val="32"/>
          <w:szCs w:val="32"/>
          <w:rtl/>
          <w:lang w:bidi="ar-DZ"/>
        </w:rPr>
        <w:t>القوات المسلحة بالميدان</w:t>
      </w:r>
    </w:p>
    <w:p w:rsidR="008F1E2C" w:rsidRPr="005A16DD" w:rsidRDefault="008F1E2C"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الاتفاقية الثانية: اتفاقية جنيف لتحسين حال الجرحى و المرضى و الغرقى في القوات المسلحة في البحار</w:t>
      </w:r>
    </w:p>
    <w:p w:rsidR="008F1E2C" w:rsidRPr="005A16DD" w:rsidRDefault="008F1E2C"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الاتفاقية الثالثة: اتفاقية جنيف بشأن معاملة الأسرى</w:t>
      </w:r>
    </w:p>
    <w:p w:rsidR="00205D7B" w:rsidRPr="005A16DD" w:rsidRDefault="008F1E2C"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الاتفاقية الرابعة: اتفاقية جنيف بشأن حماية الأشخاص المدنيين في وقت الحرب</w:t>
      </w:r>
      <w:r w:rsidRPr="005A16DD">
        <w:rPr>
          <w:rStyle w:val="Appelnotedebasdep"/>
          <w:rFonts w:ascii="Simplified Arabic" w:hAnsi="Simplified Arabic" w:cs="Simplified Arabic"/>
          <w:sz w:val="32"/>
          <w:szCs w:val="32"/>
          <w:rtl/>
          <w:lang w:bidi="ar-DZ"/>
        </w:rPr>
        <w:footnoteReference w:id="26"/>
      </w:r>
    </w:p>
    <w:p w:rsidR="009707BD" w:rsidRPr="005A16DD" w:rsidRDefault="009707BD" w:rsidP="005A16DD">
      <w:pPr>
        <w:bidi/>
        <w:ind w:left="360"/>
        <w:rPr>
          <w:rFonts w:ascii="Simplified Arabic" w:hAnsi="Simplified Arabic" w:cs="Simplified Arabic"/>
          <w:sz w:val="32"/>
          <w:szCs w:val="32"/>
          <w:rtl/>
          <w:lang w:bidi="ar-DZ"/>
        </w:rPr>
      </w:pPr>
    </w:p>
    <w:p w:rsidR="00BB2364" w:rsidRPr="005A16DD" w:rsidRDefault="009707BD"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lastRenderedPageBreak/>
        <w:t xml:space="preserve">  وتتضمن هذه الاتفاقيات حوالي 400 مادة  تعتبر انجازا قانونيا ذا أهمية تاريخية يوفر الحماية</w:t>
      </w:r>
      <w:r w:rsidR="00BB2364" w:rsidRPr="005A16DD">
        <w:rPr>
          <w:rFonts w:ascii="Simplified Arabic" w:hAnsi="Simplified Arabic" w:cs="Simplified Arabic"/>
          <w:sz w:val="32"/>
          <w:szCs w:val="32"/>
          <w:rtl/>
          <w:lang w:bidi="ar-DZ"/>
        </w:rPr>
        <w:t xml:space="preserve"> لضحايا النزاعات ،وحسب مصطفى كام</w:t>
      </w:r>
      <w:r w:rsidRPr="005A16DD">
        <w:rPr>
          <w:rFonts w:ascii="Simplified Arabic" w:hAnsi="Simplified Arabic" w:cs="Simplified Arabic"/>
          <w:sz w:val="32"/>
          <w:szCs w:val="32"/>
          <w:rtl/>
          <w:lang w:bidi="ar-DZ"/>
        </w:rPr>
        <w:t xml:space="preserve">ل شحاتة فإن هذه الاتفاقيات تعتبر أحدث تقنيات لقوانين الحرب </w:t>
      </w:r>
      <w:r w:rsidR="00BB2364" w:rsidRPr="005A16DD">
        <w:rPr>
          <w:rFonts w:ascii="Simplified Arabic" w:hAnsi="Simplified Arabic" w:cs="Simplified Arabic"/>
          <w:sz w:val="32"/>
          <w:szCs w:val="32"/>
          <w:rtl/>
          <w:lang w:bidi="ar-DZ"/>
        </w:rPr>
        <w:t xml:space="preserve">،قد غطت و عالجت بالفعل جزء هام من موضوعات هذه القوانين ،لاسيما مجال القانون الدولي الإنساني،وتمثل أحدث و أكمل أساس قانوني يحمي البشرية من الكثير من الويلات أثناء النزاعات المسلحة في وقتنا الحاضر </w:t>
      </w:r>
      <w:r w:rsidR="00BB2364" w:rsidRPr="005A16DD">
        <w:rPr>
          <w:rStyle w:val="Appelnotedebasdep"/>
          <w:rFonts w:ascii="Simplified Arabic" w:hAnsi="Simplified Arabic" w:cs="Simplified Arabic"/>
          <w:sz w:val="32"/>
          <w:szCs w:val="32"/>
          <w:rtl/>
          <w:lang w:bidi="ar-DZ"/>
        </w:rPr>
        <w:footnoteReference w:id="27"/>
      </w:r>
      <w:r w:rsidR="00BB2364" w:rsidRPr="005A16DD">
        <w:rPr>
          <w:rFonts w:ascii="Simplified Arabic" w:hAnsi="Simplified Arabic" w:cs="Simplified Arabic"/>
          <w:sz w:val="32"/>
          <w:szCs w:val="32"/>
          <w:rtl/>
          <w:lang w:bidi="ar-DZ"/>
        </w:rPr>
        <w:t>.</w:t>
      </w:r>
    </w:p>
    <w:p w:rsidR="00BB2364" w:rsidRPr="005A16DD" w:rsidRDefault="00BB2364"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رغم ما قدمته هذه الاتفاقيات من جديد من القواعد إلا أن هناك بعض الانتقادات الموجهة إليها </w:t>
      </w:r>
    </w:p>
    <w:p w:rsidR="00BB2364" w:rsidRPr="005A16DD" w:rsidRDefault="00BB2364" w:rsidP="005A16DD">
      <w:pPr>
        <w:pStyle w:val="Paragraphedeliste"/>
        <w:numPr>
          <w:ilvl w:val="0"/>
          <w:numId w:val="4"/>
        </w:numPr>
        <w:bidi/>
        <w:rPr>
          <w:rFonts w:ascii="Simplified Arabic" w:hAnsi="Simplified Arabic" w:cs="Simplified Arabic"/>
          <w:sz w:val="32"/>
          <w:szCs w:val="32"/>
          <w:lang w:bidi="ar-DZ"/>
        </w:rPr>
      </w:pPr>
      <w:r w:rsidRPr="005A16DD">
        <w:rPr>
          <w:rFonts w:ascii="Simplified Arabic" w:hAnsi="Simplified Arabic" w:cs="Simplified Arabic"/>
          <w:sz w:val="32"/>
          <w:szCs w:val="32"/>
          <w:rtl/>
          <w:lang w:bidi="ar-DZ"/>
        </w:rPr>
        <w:t xml:space="preserve">عدم </w:t>
      </w:r>
      <w:proofErr w:type="gramStart"/>
      <w:r w:rsidRPr="005A16DD">
        <w:rPr>
          <w:rFonts w:ascii="Simplified Arabic" w:hAnsi="Simplified Arabic" w:cs="Simplified Arabic"/>
          <w:sz w:val="32"/>
          <w:szCs w:val="32"/>
          <w:rtl/>
          <w:lang w:bidi="ar-DZ"/>
        </w:rPr>
        <w:t>معالجتها</w:t>
      </w:r>
      <w:proofErr w:type="gramEnd"/>
      <w:r w:rsidRPr="005A16DD">
        <w:rPr>
          <w:rFonts w:ascii="Simplified Arabic" w:hAnsi="Simplified Arabic" w:cs="Simplified Arabic"/>
          <w:sz w:val="32"/>
          <w:szCs w:val="32"/>
          <w:rtl/>
          <w:lang w:bidi="ar-DZ"/>
        </w:rPr>
        <w:t xml:space="preserve"> لوسائل و أسلحة النزاعات المسلحة</w:t>
      </w:r>
    </w:p>
    <w:p w:rsidR="00BB2364" w:rsidRPr="005A16DD" w:rsidRDefault="00BB2364" w:rsidP="005A16DD">
      <w:pPr>
        <w:pStyle w:val="Paragraphedeliste"/>
        <w:numPr>
          <w:ilvl w:val="0"/>
          <w:numId w:val="4"/>
        </w:numPr>
        <w:bidi/>
        <w:rPr>
          <w:rFonts w:ascii="Simplified Arabic" w:hAnsi="Simplified Arabic" w:cs="Simplified Arabic"/>
          <w:sz w:val="32"/>
          <w:szCs w:val="32"/>
          <w:lang w:bidi="ar-DZ"/>
        </w:rPr>
      </w:pPr>
      <w:r w:rsidRPr="005A16DD">
        <w:rPr>
          <w:rFonts w:ascii="Simplified Arabic" w:hAnsi="Simplified Arabic" w:cs="Simplified Arabic"/>
          <w:sz w:val="32"/>
          <w:szCs w:val="32"/>
          <w:rtl/>
          <w:lang w:bidi="ar-DZ"/>
        </w:rPr>
        <w:t xml:space="preserve">عدم النص على إمكانيات الحماية من القصف الجوي للسكان المدنيين </w:t>
      </w:r>
    </w:p>
    <w:p w:rsidR="00BB2364" w:rsidRPr="005A16DD" w:rsidRDefault="00BB2364" w:rsidP="005A16DD">
      <w:pPr>
        <w:pStyle w:val="Paragraphedeliste"/>
        <w:numPr>
          <w:ilvl w:val="0"/>
          <w:numId w:val="4"/>
        </w:numPr>
        <w:bidi/>
        <w:rPr>
          <w:rFonts w:ascii="Simplified Arabic" w:hAnsi="Simplified Arabic" w:cs="Simplified Arabic"/>
          <w:sz w:val="32"/>
          <w:szCs w:val="32"/>
          <w:lang w:bidi="ar-DZ"/>
        </w:rPr>
      </w:pPr>
      <w:r w:rsidRPr="005A16DD">
        <w:rPr>
          <w:rFonts w:ascii="Simplified Arabic" w:hAnsi="Simplified Arabic" w:cs="Simplified Arabic"/>
          <w:sz w:val="32"/>
          <w:szCs w:val="32"/>
          <w:rtl/>
          <w:lang w:bidi="ar-DZ"/>
        </w:rPr>
        <w:t xml:space="preserve">عدم وجود أحكام تنظم الحماية القانونية أثناء الحروب الأهلية و حروب التحرير </w:t>
      </w:r>
      <w:proofErr w:type="gramStart"/>
      <w:r w:rsidRPr="005A16DD">
        <w:rPr>
          <w:rFonts w:ascii="Simplified Arabic" w:hAnsi="Simplified Arabic" w:cs="Simplified Arabic"/>
          <w:sz w:val="32"/>
          <w:szCs w:val="32"/>
          <w:rtl/>
          <w:lang w:bidi="ar-DZ"/>
        </w:rPr>
        <w:t>الوطني</w:t>
      </w:r>
      <w:r w:rsidRPr="005A16DD">
        <w:rPr>
          <w:rStyle w:val="Appelnotedebasdep"/>
          <w:rFonts w:ascii="Simplified Arabic" w:hAnsi="Simplified Arabic" w:cs="Simplified Arabic"/>
          <w:sz w:val="32"/>
          <w:szCs w:val="32"/>
          <w:rtl/>
          <w:lang w:bidi="ar-DZ"/>
        </w:rPr>
        <w:footnoteReference w:id="28"/>
      </w:r>
      <w:r w:rsidRPr="005A16DD">
        <w:rPr>
          <w:rFonts w:ascii="Simplified Arabic" w:hAnsi="Simplified Arabic" w:cs="Simplified Arabic"/>
          <w:sz w:val="32"/>
          <w:szCs w:val="32"/>
          <w:rtl/>
          <w:lang w:bidi="ar-DZ"/>
        </w:rPr>
        <w:t>.</w:t>
      </w:r>
      <w:proofErr w:type="gramEnd"/>
    </w:p>
    <w:p w:rsidR="00BB2364" w:rsidRPr="005A16DD" w:rsidRDefault="00BB2364"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و نظرا للنقائص في اتفاقيات جنيف ،استدعت الضرورة لمراجعة و تكميل احكامها ،خصوصا مع زيادة عدد الدول في العالم ،ووفقا لانعقاد مؤتمر دبلوماسي سنة 1974 تم مناقشة مشروعين لبروتوكولين إضافيين ،أعدتهما اللجنة الدولية للصليب الأحمر ليتم اعتمادها من قبل الدول ال</w:t>
      </w:r>
      <w:r w:rsidR="0089319A" w:rsidRPr="005A16DD">
        <w:rPr>
          <w:rFonts w:ascii="Simplified Arabic" w:hAnsi="Simplified Arabic" w:cs="Simplified Arabic"/>
          <w:sz w:val="32"/>
          <w:szCs w:val="32"/>
          <w:rtl/>
          <w:lang w:bidi="ar-DZ"/>
        </w:rPr>
        <w:t xml:space="preserve">مشاركة </w:t>
      </w:r>
    </w:p>
    <w:p w:rsidR="009056F0" w:rsidRPr="005A16DD" w:rsidRDefault="009056F0"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البروتوكول الأول:متعلق</w:t>
      </w:r>
      <w:r w:rsidR="00BD3095" w:rsidRPr="005A16DD">
        <w:rPr>
          <w:rFonts w:ascii="Simplified Arabic" w:hAnsi="Simplified Arabic" w:cs="Simplified Arabic"/>
          <w:sz w:val="32"/>
          <w:szCs w:val="32"/>
          <w:lang w:bidi="ar-DZ"/>
        </w:rPr>
        <w:t xml:space="preserve"> </w:t>
      </w:r>
      <w:proofErr w:type="gramStart"/>
      <w:r w:rsidRPr="005A16DD">
        <w:rPr>
          <w:rFonts w:ascii="Simplified Arabic" w:hAnsi="Simplified Arabic" w:cs="Simplified Arabic"/>
          <w:sz w:val="32"/>
          <w:szCs w:val="32"/>
          <w:rtl/>
          <w:lang w:bidi="ar-DZ"/>
        </w:rPr>
        <w:t>بحماية  ضحايا</w:t>
      </w:r>
      <w:proofErr w:type="gramEnd"/>
      <w:r w:rsidRPr="005A16DD">
        <w:rPr>
          <w:rFonts w:ascii="Simplified Arabic" w:hAnsi="Simplified Arabic" w:cs="Simplified Arabic"/>
          <w:sz w:val="32"/>
          <w:szCs w:val="32"/>
          <w:rtl/>
          <w:lang w:bidi="ar-DZ"/>
        </w:rPr>
        <w:t xml:space="preserve"> النزاعات المسلحة الدولية لعام 1977</w:t>
      </w:r>
    </w:p>
    <w:p w:rsidR="009056F0" w:rsidRPr="005A16DD" w:rsidRDefault="009056F0" w:rsidP="005A16DD">
      <w:pPr>
        <w:bidi/>
        <w:ind w:left="360"/>
        <w:rPr>
          <w:rFonts w:ascii="Simplified Arabic" w:hAnsi="Simplified Arabic" w:cs="Simplified Arabic"/>
          <w:sz w:val="32"/>
          <w:szCs w:val="32"/>
          <w:rtl/>
          <w:lang w:bidi="ar-DZ"/>
        </w:rPr>
      </w:pPr>
      <w:proofErr w:type="spellStart"/>
      <w:r w:rsidRPr="005A16DD">
        <w:rPr>
          <w:rFonts w:ascii="Simplified Arabic" w:hAnsi="Simplified Arabic" w:cs="Simplified Arabic"/>
          <w:sz w:val="32"/>
          <w:szCs w:val="32"/>
          <w:rtl/>
          <w:lang w:bidi="ar-DZ"/>
        </w:rPr>
        <w:t>البروتوكولالثاني</w:t>
      </w:r>
      <w:proofErr w:type="spellEnd"/>
      <w:r w:rsidRPr="005A16DD">
        <w:rPr>
          <w:rFonts w:ascii="Simplified Arabic" w:hAnsi="Simplified Arabic" w:cs="Simplified Arabic"/>
          <w:sz w:val="32"/>
          <w:szCs w:val="32"/>
          <w:rtl/>
          <w:lang w:bidi="ar-DZ"/>
        </w:rPr>
        <w:t>:متعلق بحماية ضحايا النزاعات المسلحة غير الدولية عام 1977</w:t>
      </w:r>
    </w:p>
    <w:p w:rsidR="008246E0" w:rsidRPr="005A16DD" w:rsidRDefault="009056F0" w:rsidP="005A16DD">
      <w:pPr>
        <w:bidi/>
        <w:ind w:left="360"/>
        <w:rPr>
          <w:rFonts w:ascii="Simplified Arabic" w:hAnsi="Simplified Arabic" w:cs="Simplified Arabic"/>
          <w:sz w:val="32"/>
          <w:szCs w:val="32"/>
          <w:lang w:bidi="ar-DZ"/>
        </w:rPr>
      </w:pPr>
      <w:r w:rsidRPr="005A16DD">
        <w:rPr>
          <w:rFonts w:ascii="Simplified Arabic" w:hAnsi="Simplified Arabic" w:cs="Simplified Arabic"/>
          <w:sz w:val="32"/>
          <w:szCs w:val="32"/>
          <w:rtl/>
          <w:lang w:bidi="ar-DZ"/>
        </w:rPr>
        <w:t xml:space="preserve">ويحتوي البروتوكول الأول على 102 </w:t>
      </w:r>
      <w:proofErr w:type="gramStart"/>
      <w:r w:rsidRPr="005A16DD">
        <w:rPr>
          <w:rFonts w:ascii="Simplified Arabic" w:hAnsi="Simplified Arabic" w:cs="Simplified Arabic"/>
          <w:sz w:val="32"/>
          <w:szCs w:val="32"/>
          <w:rtl/>
          <w:lang w:bidi="ar-DZ"/>
        </w:rPr>
        <w:t>مادة ،</w:t>
      </w:r>
      <w:proofErr w:type="gramEnd"/>
      <w:r w:rsidRPr="005A16DD">
        <w:rPr>
          <w:rFonts w:ascii="Simplified Arabic" w:hAnsi="Simplified Arabic" w:cs="Simplified Arabic"/>
          <w:sz w:val="32"/>
          <w:szCs w:val="32"/>
          <w:rtl/>
          <w:lang w:bidi="ar-DZ"/>
        </w:rPr>
        <w:t>بينما يتضمن الثاني 28 مادة ودخلا حيز التطبيق سنة 1978</w:t>
      </w:r>
      <w:r w:rsidRPr="005A16DD">
        <w:rPr>
          <w:rStyle w:val="Appelnotedebasdep"/>
          <w:rFonts w:ascii="Simplified Arabic" w:hAnsi="Simplified Arabic" w:cs="Simplified Arabic"/>
          <w:sz w:val="32"/>
          <w:szCs w:val="32"/>
          <w:rtl/>
          <w:lang w:bidi="ar-DZ"/>
        </w:rPr>
        <w:footnoteReference w:id="29"/>
      </w:r>
      <w:r w:rsidR="005E4F94" w:rsidRPr="005A16DD">
        <w:rPr>
          <w:rFonts w:ascii="Simplified Arabic" w:hAnsi="Simplified Arabic" w:cs="Simplified Arabic"/>
          <w:sz w:val="32"/>
          <w:szCs w:val="32"/>
          <w:rtl/>
          <w:lang w:bidi="ar-DZ"/>
        </w:rPr>
        <w:t xml:space="preserve">  </w:t>
      </w:r>
      <w:r w:rsidR="00B36EB1" w:rsidRPr="005A16DD">
        <w:rPr>
          <w:rFonts w:ascii="Simplified Arabic" w:hAnsi="Simplified Arabic" w:cs="Simplified Arabic"/>
          <w:sz w:val="32"/>
          <w:szCs w:val="32"/>
          <w:rtl/>
          <w:lang w:bidi="ar-DZ"/>
        </w:rPr>
        <w:t xml:space="preserve"> </w:t>
      </w:r>
    </w:p>
    <w:p w:rsidR="005E4F94" w:rsidRPr="005A16DD" w:rsidRDefault="00B36EB1"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lastRenderedPageBreak/>
        <w:t xml:space="preserve"> لعل الهدف الأساسي من قانون جنيف هو حماية الأشخاص،الأموال و الأعيان و الأماكن التي ليس لها علاقة مباشرة بالعمليات العسكرية،وللحد من استخدام الأسلحة لتخفيف معاناة الانسان </w:t>
      </w:r>
    </w:p>
    <w:p w:rsidR="00B36EB1" w:rsidRPr="005A16DD" w:rsidRDefault="00B36EB1"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يحمي هذا القانون العسكريين العاجزين عن القتال،و المقصود هنا بالعاجزين كل من أصبح خارج العمليات الحربية و العسكرية،أو </w:t>
      </w:r>
      <w:proofErr w:type="spellStart"/>
      <w:r w:rsidRPr="005A16DD">
        <w:rPr>
          <w:rFonts w:ascii="Simplified Arabic" w:hAnsi="Simplified Arabic" w:cs="Simplified Arabic"/>
          <w:sz w:val="32"/>
          <w:szCs w:val="32"/>
          <w:rtl/>
          <w:lang w:bidi="ar-DZ"/>
        </w:rPr>
        <w:t>ألقو</w:t>
      </w:r>
      <w:proofErr w:type="spellEnd"/>
      <w:r w:rsidRPr="005A16DD">
        <w:rPr>
          <w:rFonts w:ascii="Simplified Arabic" w:hAnsi="Simplified Arabic" w:cs="Simplified Arabic"/>
          <w:sz w:val="32"/>
          <w:szCs w:val="32"/>
          <w:rtl/>
          <w:lang w:bidi="ar-DZ"/>
        </w:rPr>
        <w:t xml:space="preserve"> السلاح كالجرحى و المرضى و الغرقى و أسرى الحرب </w:t>
      </w:r>
    </w:p>
    <w:p w:rsidR="00B36EB1" w:rsidRPr="005A16DD" w:rsidRDefault="00B36EB1"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وحماية الذين لا يشاركون في العمليات الحربية و المقصود هنا المدنيين كالنساء و الأطفال و المسنين و الصحفيين،و الأعيان المدنية ،يكون ذلك بمنع قوات الاحتلال القيام بأي أفعال محددة بمواجهتهم ،كحظر نوع معين من المعاملات كإخضاع اشخاص لعقوبات جماعية و حظر التعذيب و كل الممارسات الوحشية و المنافية للجانب الانساني </w:t>
      </w:r>
      <w:r w:rsidRPr="005A16DD">
        <w:rPr>
          <w:rStyle w:val="Appelnotedebasdep"/>
          <w:rFonts w:ascii="Simplified Arabic" w:hAnsi="Simplified Arabic" w:cs="Simplified Arabic"/>
          <w:sz w:val="32"/>
          <w:szCs w:val="32"/>
          <w:rtl/>
          <w:lang w:bidi="ar-DZ"/>
        </w:rPr>
        <w:footnoteReference w:id="30"/>
      </w:r>
      <w:r w:rsidR="00622B17" w:rsidRPr="005A16DD">
        <w:rPr>
          <w:rFonts w:ascii="Simplified Arabic" w:hAnsi="Simplified Arabic" w:cs="Simplified Arabic"/>
          <w:sz w:val="32"/>
          <w:szCs w:val="32"/>
          <w:rtl/>
          <w:lang w:bidi="ar-DZ"/>
        </w:rPr>
        <w:t>.</w:t>
      </w:r>
    </w:p>
    <w:p w:rsidR="00622B17" w:rsidRPr="005A16DD" w:rsidRDefault="00622B17" w:rsidP="005A16DD">
      <w:pPr>
        <w:bidi/>
        <w:ind w:left="360"/>
        <w:rPr>
          <w:rFonts w:ascii="Simplified Arabic" w:hAnsi="Simplified Arabic" w:cs="Simplified Arabic"/>
          <w:sz w:val="32"/>
          <w:szCs w:val="32"/>
          <w:lang w:bidi="ar-DZ"/>
        </w:rPr>
      </w:pPr>
      <w:r w:rsidRPr="005A16DD">
        <w:rPr>
          <w:rFonts w:ascii="Simplified Arabic" w:hAnsi="Simplified Arabic" w:cs="Simplified Arabic"/>
          <w:sz w:val="32"/>
          <w:szCs w:val="32"/>
          <w:rtl/>
          <w:lang w:bidi="ar-DZ"/>
        </w:rPr>
        <w:t xml:space="preserve">  "إن المؤتمر الدبلوماسي لجنيف </w:t>
      </w:r>
      <w:proofErr w:type="spellStart"/>
      <w:r w:rsidRPr="005A16DD">
        <w:rPr>
          <w:rFonts w:ascii="Simplified Arabic" w:hAnsi="Simplified Arabic" w:cs="Simplified Arabic"/>
          <w:sz w:val="32"/>
          <w:szCs w:val="32"/>
          <w:rtl/>
          <w:lang w:bidi="ar-DZ"/>
        </w:rPr>
        <w:t>التزمبتطوير</w:t>
      </w:r>
      <w:proofErr w:type="spellEnd"/>
      <w:r w:rsidRPr="005A16DD">
        <w:rPr>
          <w:rFonts w:ascii="Simplified Arabic" w:hAnsi="Simplified Arabic" w:cs="Simplified Arabic"/>
          <w:sz w:val="32"/>
          <w:szCs w:val="32"/>
          <w:rtl/>
          <w:lang w:bidi="ar-DZ"/>
        </w:rPr>
        <w:t xml:space="preserve"> و تجميع الأحكام التي لها صفة العمومية </w:t>
      </w:r>
      <w:r w:rsidR="00CE482C" w:rsidRPr="005A16DD">
        <w:rPr>
          <w:rFonts w:ascii="Simplified Arabic" w:hAnsi="Simplified Arabic" w:cs="Simplified Arabic"/>
          <w:sz w:val="32"/>
          <w:szCs w:val="32"/>
          <w:rtl/>
          <w:lang w:bidi="ar-DZ"/>
        </w:rPr>
        <w:t>،وهذه خطوة جديدة حيث كانت هذه الأحكام ضئيلة و مبعثرة ،وأصبحت تقريبا متطابقة في كل الاتفاقيات الأربع و تتوزع على ثلاث أقسام"</w:t>
      </w:r>
      <w:r w:rsidR="00CE482C" w:rsidRPr="005A16DD">
        <w:rPr>
          <w:rStyle w:val="Appelnotedebasdep"/>
          <w:rFonts w:ascii="Simplified Arabic" w:hAnsi="Simplified Arabic" w:cs="Simplified Arabic"/>
          <w:sz w:val="32"/>
          <w:szCs w:val="32"/>
          <w:rtl/>
          <w:lang w:bidi="ar-DZ"/>
        </w:rPr>
        <w:footnoteReference w:id="31"/>
      </w:r>
      <w:r w:rsidR="004D57C1" w:rsidRPr="005A16DD">
        <w:rPr>
          <w:rFonts w:ascii="Simplified Arabic" w:hAnsi="Simplified Arabic" w:cs="Simplified Arabic"/>
          <w:sz w:val="32"/>
          <w:szCs w:val="32"/>
          <w:lang w:bidi="ar-DZ"/>
        </w:rPr>
        <w:t>.</w:t>
      </w:r>
    </w:p>
    <w:p w:rsidR="004D57C1" w:rsidRPr="005A16DD" w:rsidRDefault="004D57C1"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lang w:bidi="ar-DZ"/>
        </w:rPr>
        <w:t xml:space="preserve">  </w:t>
      </w:r>
      <w:r w:rsidRPr="005A16DD">
        <w:rPr>
          <w:rFonts w:ascii="Simplified Arabic" w:hAnsi="Simplified Arabic" w:cs="Simplified Arabic"/>
          <w:sz w:val="32"/>
          <w:szCs w:val="32"/>
          <w:rtl/>
          <w:lang w:bidi="ar-DZ"/>
        </w:rPr>
        <w:t xml:space="preserve">و هناك أحكام عامة لهذه الاتفاقيات متعلقة ب 12 مادة ذات أهمية قصوى لأنها تحدد شروط تطبيق الاتفاقيات في حالة حرب دولية أو احتلال و في حالة حرب أهلية ،و بها أحكام تتعلق بمدة التطبيق </w:t>
      </w:r>
    </w:p>
    <w:p w:rsidR="004D57C1" w:rsidRPr="005A16DD" w:rsidRDefault="004D57C1"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lastRenderedPageBreak/>
        <w:t xml:space="preserve"> كما هناك أحكام تتعلق بقمع </w:t>
      </w:r>
      <w:proofErr w:type="spellStart"/>
      <w:r w:rsidRPr="005A16DD">
        <w:rPr>
          <w:rFonts w:ascii="Simplified Arabic" w:hAnsi="Simplified Arabic" w:cs="Simplified Arabic"/>
          <w:sz w:val="32"/>
          <w:szCs w:val="32"/>
          <w:rtl/>
          <w:lang w:bidi="ar-DZ"/>
        </w:rPr>
        <w:t>الإنتهاكات</w:t>
      </w:r>
      <w:proofErr w:type="spellEnd"/>
      <w:r w:rsidRPr="005A16DD">
        <w:rPr>
          <w:rFonts w:ascii="Simplified Arabic" w:hAnsi="Simplified Arabic" w:cs="Simplified Arabic"/>
          <w:sz w:val="32"/>
          <w:szCs w:val="32"/>
          <w:rtl/>
          <w:lang w:bidi="ar-DZ"/>
        </w:rPr>
        <w:t xml:space="preserve"> تتعلق بالمواد 49 الى 52 من الاتفاقية الاولى و من 50 الى 53 من الاتفاقية الثانية و من المادة </w:t>
      </w:r>
      <w:r w:rsidR="00AD18A9" w:rsidRPr="005A16DD">
        <w:rPr>
          <w:rFonts w:ascii="Simplified Arabic" w:hAnsi="Simplified Arabic" w:cs="Simplified Arabic"/>
          <w:sz w:val="32"/>
          <w:szCs w:val="32"/>
          <w:rtl/>
          <w:lang w:bidi="ar-DZ"/>
        </w:rPr>
        <w:t>129 الى المادة 131 من الاتفاقية الثالثة ، و أخيرا المواد 146 الى 149 من الاتفاقية الرابعة .</w:t>
      </w:r>
    </w:p>
    <w:p w:rsidR="00AD18A9" w:rsidRPr="005A16DD" w:rsidRDefault="00AD18A9"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و كل هذه النصوص لها أهمية ساهمت في إضفاء قواعد هامة في القانون الدولي الإنساني خصوصا في ميدان جرائم الحرب ،وهناك الأحكام النهائية ، و تحتوي أحكاما دبلوماسية متعلقة بالتصديق و التوقيع و الدخول حيز التطبيق للاتفاقيات و كذلك إجراءات الانضمام اليها </w:t>
      </w:r>
    </w:p>
    <w:p w:rsidR="008246E0" w:rsidRPr="005A16DD" w:rsidRDefault="00AD18A9" w:rsidP="005A16DD">
      <w:pPr>
        <w:bidi/>
        <w:ind w:left="360"/>
        <w:rPr>
          <w:rFonts w:ascii="Simplified Arabic" w:hAnsi="Simplified Arabic" w:cs="Simplified Arabic"/>
          <w:sz w:val="32"/>
          <w:szCs w:val="32"/>
          <w:lang w:bidi="ar-DZ"/>
        </w:rPr>
      </w:pPr>
      <w:r w:rsidRPr="005A16DD">
        <w:rPr>
          <w:rFonts w:ascii="Simplified Arabic" w:hAnsi="Simplified Arabic" w:cs="Simplified Arabic"/>
          <w:sz w:val="32"/>
          <w:szCs w:val="32"/>
          <w:rtl/>
          <w:lang w:bidi="ar-DZ"/>
        </w:rPr>
        <w:t xml:space="preserve">   و تضمنت الاتفاقية الاولى لجنيف حماية الجرحى و المرضى في جيوش الميدان أي الحرب البرية </w:t>
      </w:r>
      <w:r w:rsidR="00725802" w:rsidRPr="005A16DD">
        <w:rPr>
          <w:rFonts w:ascii="Simplified Arabic" w:hAnsi="Simplified Arabic" w:cs="Simplified Arabic"/>
          <w:sz w:val="32"/>
          <w:szCs w:val="32"/>
          <w:rtl/>
          <w:lang w:bidi="ar-DZ"/>
        </w:rPr>
        <w:t>و هذه الاتفاقية تعود أصولها الاولى الى عام 1864</w:t>
      </w:r>
      <w:r w:rsidR="00725802" w:rsidRPr="005A16DD">
        <w:rPr>
          <w:rStyle w:val="Appelnotedebasdep"/>
          <w:rFonts w:ascii="Simplified Arabic" w:hAnsi="Simplified Arabic" w:cs="Simplified Arabic"/>
          <w:sz w:val="32"/>
          <w:szCs w:val="32"/>
          <w:rtl/>
          <w:lang w:bidi="ar-DZ"/>
        </w:rPr>
        <w:footnoteReference w:id="32"/>
      </w:r>
      <w:r w:rsidR="00725802" w:rsidRPr="005A16DD">
        <w:rPr>
          <w:rFonts w:ascii="Simplified Arabic" w:hAnsi="Simplified Arabic" w:cs="Simplified Arabic"/>
          <w:sz w:val="32"/>
          <w:szCs w:val="32"/>
          <w:lang w:bidi="ar-DZ"/>
        </w:rPr>
        <w:t>.</w:t>
      </w:r>
    </w:p>
    <w:p w:rsidR="007B4322" w:rsidRPr="005A16DD" w:rsidRDefault="007B4322" w:rsidP="005A16DD">
      <w:pPr>
        <w:bidi/>
        <w:ind w:left="360"/>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لقد وسعت اتفاقية 1906نطاق سابقتها و شملت المرضى و بلغ عدد موادها 33 مما يدل على اهمية الإضافات الجديدة </w:t>
      </w:r>
    </w:p>
    <w:p w:rsidR="007B4322" w:rsidRPr="005A16DD" w:rsidRDefault="007B4322"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كما نصت على شرط مهم يتمثل في شرط المعاملة بالمثل أو كما يقال له المشاركة الجماعية،وبموجبه فان الاتفاقية لا تطبق الا بين الأطراف المتعاقدة إذا نشبت الحرب بين طرفين أو أكثر.</w:t>
      </w:r>
    </w:p>
    <w:p w:rsidR="007B4322" w:rsidRPr="005A16DD" w:rsidRDefault="007B4322"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بروتوكول جنيف 1925 يتعلق بحظر الاستخدام الحربي للغازات الخانقة و غيرها من الغازات</w:t>
      </w:r>
      <w:r w:rsidR="00A3776C" w:rsidRPr="005A16DD">
        <w:rPr>
          <w:rFonts w:ascii="Simplified Arabic" w:hAnsi="Simplified Arabic" w:cs="Simplified Arabic"/>
          <w:sz w:val="32"/>
          <w:szCs w:val="32"/>
          <w:rtl/>
          <w:lang w:bidi="ar-DZ"/>
        </w:rPr>
        <w:t xml:space="preserve"> السامة و الوسائل </w:t>
      </w:r>
      <w:proofErr w:type="spellStart"/>
      <w:r w:rsidR="00A3776C" w:rsidRPr="005A16DD">
        <w:rPr>
          <w:rFonts w:ascii="Simplified Arabic" w:hAnsi="Simplified Arabic" w:cs="Simplified Arabic"/>
          <w:sz w:val="32"/>
          <w:szCs w:val="32"/>
          <w:rtl/>
          <w:lang w:bidi="ar-DZ"/>
        </w:rPr>
        <w:t>البكتريولوجية</w:t>
      </w:r>
      <w:r w:rsidR="00CB76E9" w:rsidRPr="005A16DD">
        <w:rPr>
          <w:rFonts w:ascii="Simplified Arabic" w:hAnsi="Simplified Arabic" w:cs="Simplified Arabic"/>
          <w:sz w:val="32"/>
          <w:szCs w:val="32"/>
          <w:rtl/>
          <w:lang w:bidi="ar-DZ"/>
        </w:rPr>
        <w:t>،</w:t>
      </w:r>
      <w:proofErr w:type="spellEnd"/>
      <w:r w:rsidR="00A3776C" w:rsidRPr="005A16DD">
        <w:rPr>
          <w:rFonts w:ascii="Simplified Arabic" w:hAnsi="Simplified Arabic" w:cs="Simplified Arabic" w:hint="cs"/>
          <w:sz w:val="32"/>
          <w:szCs w:val="32"/>
          <w:rtl/>
          <w:lang w:bidi="ar-DZ"/>
        </w:rPr>
        <w:t xml:space="preserve"> </w:t>
      </w:r>
      <w:r w:rsidR="00A3776C" w:rsidRPr="005A16DD">
        <w:rPr>
          <w:rFonts w:ascii="Simplified Arabic" w:hAnsi="Simplified Arabic" w:cs="Simplified Arabic"/>
          <w:sz w:val="32"/>
          <w:szCs w:val="32"/>
          <w:rtl/>
          <w:lang w:bidi="ar-DZ"/>
        </w:rPr>
        <w:t>ولقد تم توقيع معاهدة خ</w:t>
      </w:r>
      <w:r w:rsidR="00A3776C" w:rsidRPr="005A16DD">
        <w:rPr>
          <w:rFonts w:ascii="Simplified Arabic" w:hAnsi="Simplified Arabic" w:cs="Simplified Arabic" w:hint="cs"/>
          <w:sz w:val="32"/>
          <w:szCs w:val="32"/>
          <w:rtl/>
          <w:lang w:bidi="ar-DZ"/>
        </w:rPr>
        <w:t>ط</w:t>
      </w:r>
      <w:r w:rsidR="00CB76E9" w:rsidRPr="005A16DD">
        <w:rPr>
          <w:rFonts w:ascii="Simplified Arabic" w:hAnsi="Simplified Arabic" w:cs="Simplified Arabic"/>
          <w:sz w:val="32"/>
          <w:szCs w:val="32"/>
          <w:rtl/>
          <w:lang w:bidi="ar-DZ"/>
        </w:rPr>
        <w:t>ر استخدام الاسلحة الكيماوية و البيولوجية في النزاعات المسلحة ب</w:t>
      </w:r>
      <w:r w:rsidR="00FC0097" w:rsidRPr="005A16DD">
        <w:rPr>
          <w:rFonts w:ascii="Simplified Arabic" w:hAnsi="Simplified Arabic" w:cs="Simplified Arabic"/>
          <w:sz w:val="32"/>
          <w:szCs w:val="32"/>
          <w:rtl/>
          <w:lang w:bidi="ar-DZ"/>
        </w:rPr>
        <w:t>جنيف في سويسرا في 17 يونيو 1928.</w:t>
      </w:r>
    </w:p>
    <w:p w:rsidR="00FC0097" w:rsidRPr="005A16DD" w:rsidRDefault="00FC0097"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  و هو البروتوكول الخاص باتفاقية الاشراف الدولي على تجارة الأسلحة و الذخيرة و تطبيقات الحرب و قد جاءت ايضا ضمن اتفاقيات لاهاي ل 1899و 1907</w:t>
      </w:r>
      <w:r w:rsidRPr="005A16DD">
        <w:rPr>
          <w:rStyle w:val="Appelnotedebasdep"/>
          <w:rFonts w:ascii="Simplified Arabic" w:hAnsi="Simplified Arabic" w:cs="Simplified Arabic"/>
          <w:sz w:val="32"/>
          <w:szCs w:val="32"/>
          <w:rtl/>
          <w:lang w:bidi="ar-DZ"/>
        </w:rPr>
        <w:footnoteReference w:id="33"/>
      </w:r>
      <w:r w:rsidRPr="005A16DD">
        <w:rPr>
          <w:rFonts w:ascii="Simplified Arabic" w:hAnsi="Simplified Arabic" w:cs="Simplified Arabic"/>
          <w:sz w:val="32"/>
          <w:szCs w:val="32"/>
          <w:rtl/>
          <w:lang w:bidi="ar-DZ"/>
        </w:rPr>
        <w:t>.</w:t>
      </w:r>
    </w:p>
    <w:p w:rsidR="003E51E3" w:rsidRPr="005A16DD" w:rsidRDefault="003E51E3" w:rsidP="005A16DD">
      <w:pPr>
        <w:bidi/>
        <w:rPr>
          <w:rFonts w:ascii="Simplified Arabic" w:hAnsi="Simplified Arabic" w:cs="Simplified Arabic"/>
          <w:sz w:val="32"/>
          <w:szCs w:val="32"/>
          <w:rtl/>
          <w:lang w:bidi="ar-DZ"/>
        </w:rPr>
      </w:pPr>
      <w:r w:rsidRPr="005A16DD">
        <w:rPr>
          <w:rFonts w:ascii="Simplified Arabic" w:hAnsi="Simplified Arabic" w:cs="Simplified Arabic" w:hint="cs"/>
          <w:sz w:val="32"/>
          <w:szCs w:val="32"/>
          <w:rtl/>
          <w:lang w:bidi="ar-DZ"/>
        </w:rPr>
        <w:lastRenderedPageBreak/>
        <w:t xml:space="preserve">إلا أنه عانى من عدة نواقص قانونية، فهناك غموض في صياغته مما يفصح المجال لعدة تأويلات وخلوه من </w:t>
      </w:r>
      <w:proofErr w:type="spellStart"/>
      <w:r w:rsidRPr="005A16DD">
        <w:rPr>
          <w:rFonts w:ascii="Simplified Arabic" w:hAnsi="Simplified Arabic" w:cs="Simplified Arabic" w:hint="cs"/>
          <w:sz w:val="32"/>
          <w:szCs w:val="32"/>
          <w:rtl/>
          <w:lang w:bidi="ar-DZ"/>
        </w:rPr>
        <w:t>إلتزامات</w:t>
      </w:r>
      <w:proofErr w:type="spellEnd"/>
      <w:r w:rsidRPr="005A16DD">
        <w:rPr>
          <w:rFonts w:ascii="Simplified Arabic" w:hAnsi="Simplified Arabic" w:cs="Simplified Arabic" w:hint="cs"/>
          <w:sz w:val="32"/>
          <w:szCs w:val="32"/>
          <w:rtl/>
          <w:lang w:bidi="ar-DZ"/>
        </w:rPr>
        <w:t xml:space="preserve"> تقيد صنع وبيع وتطوير الأسلحة </w:t>
      </w:r>
      <w:proofErr w:type="spellStart"/>
      <w:r w:rsidRPr="005A16DD">
        <w:rPr>
          <w:rFonts w:ascii="Simplified Arabic" w:hAnsi="Simplified Arabic" w:cs="Simplified Arabic" w:hint="cs"/>
          <w:sz w:val="32"/>
          <w:szCs w:val="32"/>
          <w:rtl/>
          <w:lang w:bidi="ar-DZ"/>
        </w:rPr>
        <w:t>البكتروبولوجية،</w:t>
      </w:r>
      <w:proofErr w:type="spellEnd"/>
      <w:r w:rsidRPr="005A16DD">
        <w:rPr>
          <w:rFonts w:ascii="Simplified Arabic" w:hAnsi="Simplified Arabic" w:cs="Simplified Arabic" w:hint="cs"/>
          <w:sz w:val="32"/>
          <w:szCs w:val="32"/>
          <w:rtl/>
          <w:lang w:bidi="ar-DZ"/>
        </w:rPr>
        <w:t xml:space="preserve"> </w:t>
      </w:r>
      <w:proofErr w:type="spellStart"/>
      <w:r w:rsidRPr="005A16DD">
        <w:rPr>
          <w:rFonts w:ascii="Simplified Arabic" w:hAnsi="Simplified Arabic" w:cs="Simplified Arabic" w:hint="cs"/>
          <w:sz w:val="32"/>
          <w:szCs w:val="32"/>
          <w:rtl/>
          <w:lang w:bidi="ar-DZ"/>
        </w:rPr>
        <w:t>والإكتفاء</w:t>
      </w:r>
      <w:proofErr w:type="spellEnd"/>
      <w:r w:rsidRPr="005A16DD">
        <w:rPr>
          <w:rFonts w:ascii="Simplified Arabic" w:hAnsi="Simplified Arabic" w:cs="Simplified Arabic" w:hint="cs"/>
          <w:sz w:val="32"/>
          <w:szCs w:val="32"/>
          <w:rtl/>
          <w:lang w:bidi="ar-DZ"/>
        </w:rPr>
        <w:t xml:space="preserve"> بنص حظر استعمالها في الحروب.</w:t>
      </w:r>
    </w:p>
    <w:p w:rsidR="003E51E3" w:rsidRPr="005A16DD" w:rsidRDefault="003E51E3" w:rsidP="005A16DD">
      <w:pPr>
        <w:bidi/>
        <w:rPr>
          <w:rFonts w:ascii="Simplified Arabic" w:hAnsi="Simplified Arabic" w:cs="Simplified Arabic"/>
          <w:sz w:val="32"/>
          <w:szCs w:val="32"/>
          <w:rtl/>
          <w:lang w:bidi="ar-DZ"/>
        </w:rPr>
      </w:pPr>
      <w:r w:rsidRPr="005A16DD">
        <w:rPr>
          <w:rFonts w:ascii="Simplified Arabic" w:hAnsi="Simplified Arabic" w:cs="Simplified Arabic" w:hint="cs"/>
          <w:sz w:val="32"/>
          <w:szCs w:val="32"/>
          <w:rtl/>
          <w:lang w:bidi="ar-DZ"/>
        </w:rPr>
        <w:t xml:space="preserve">ومهما يكن فإن فتح بروتوكول جنيف لحظر الأسلحة الكيميائية </w:t>
      </w:r>
      <w:proofErr w:type="spellStart"/>
      <w:r w:rsidR="005E53B8" w:rsidRPr="005A16DD">
        <w:rPr>
          <w:rFonts w:ascii="Simplified Arabic" w:hAnsi="Simplified Arabic" w:cs="Simplified Arabic" w:hint="cs"/>
          <w:sz w:val="32"/>
          <w:szCs w:val="32"/>
          <w:rtl/>
          <w:lang w:bidi="ar-DZ"/>
        </w:rPr>
        <w:t>البكتروبولوجية</w:t>
      </w:r>
      <w:proofErr w:type="spellEnd"/>
      <w:r w:rsidR="005E53B8" w:rsidRPr="005A16DD">
        <w:rPr>
          <w:rFonts w:ascii="Simplified Arabic" w:hAnsi="Simplified Arabic" w:cs="Simplified Arabic" w:hint="cs"/>
          <w:sz w:val="32"/>
          <w:szCs w:val="32"/>
          <w:rtl/>
          <w:lang w:bidi="ar-DZ"/>
        </w:rPr>
        <w:t xml:space="preserve"> الباب لاعتماد اتفاقيتين في وقت لاحق، الأولى هي اتفاقية الأسلحة البيولوجية لعام 1972، واتفاقية الأسلحة الكيماوية لعام 1993، وأنشئت في هذه السنة منظمة حظر الأسلحة الكيميائية</w:t>
      </w:r>
      <w:r w:rsidR="005E53B8" w:rsidRPr="005A16DD">
        <w:rPr>
          <w:rStyle w:val="Appelnotedebasdep"/>
          <w:rFonts w:ascii="Simplified Arabic" w:hAnsi="Simplified Arabic" w:cs="Simplified Arabic"/>
          <w:sz w:val="32"/>
          <w:szCs w:val="32"/>
          <w:rtl/>
          <w:lang w:bidi="ar-DZ"/>
        </w:rPr>
        <w:footnoteReference w:id="34"/>
      </w:r>
      <w:r w:rsidR="005E53B8" w:rsidRPr="005A16DD">
        <w:rPr>
          <w:rFonts w:ascii="Simplified Arabic" w:hAnsi="Simplified Arabic" w:cs="Simplified Arabic" w:hint="cs"/>
          <w:sz w:val="32"/>
          <w:szCs w:val="32"/>
          <w:rtl/>
          <w:lang w:bidi="ar-DZ"/>
        </w:rPr>
        <w:t>.</w:t>
      </w:r>
    </w:p>
    <w:p w:rsidR="005E53B8" w:rsidRPr="005A16DD" w:rsidRDefault="005E53B8" w:rsidP="005A16DD">
      <w:pPr>
        <w:bidi/>
        <w:rPr>
          <w:rFonts w:ascii="Simplified Arabic" w:hAnsi="Simplified Arabic" w:cs="Simplified Arabic"/>
          <w:sz w:val="32"/>
          <w:szCs w:val="32"/>
          <w:rtl/>
          <w:lang w:bidi="ar-DZ"/>
        </w:rPr>
      </w:pPr>
      <w:r w:rsidRPr="005A16DD">
        <w:rPr>
          <w:rFonts w:ascii="Simplified Arabic" w:hAnsi="Simplified Arabic" w:cs="Simplified Arabic" w:hint="cs"/>
          <w:sz w:val="32"/>
          <w:szCs w:val="32"/>
          <w:rtl/>
          <w:lang w:bidi="ar-DZ"/>
        </w:rPr>
        <w:t>بادرت اللجنة الدولية للصليب الأحمر منذ 1918 لتحقي</w:t>
      </w:r>
      <w:r w:rsidR="009A3739" w:rsidRPr="005A16DD">
        <w:rPr>
          <w:rFonts w:ascii="Simplified Arabic" w:hAnsi="Simplified Arabic" w:cs="Simplified Arabic" w:hint="cs"/>
          <w:sz w:val="32"/>
          <w:szCs w:val="32"/>
          <w:rtl/>
          <w:lang w:bidi="ar-DZ"/>
        </w:rPr>
        <w:t>ق المزيد من التقدم في مجال القان</w:t>
      </w:r>
      <w:r w:rsidRPr="005A16DD">
        <w:rPr>
          <w:rFonts w:ascii="Simplified Arabic" w:hAnsi="Simplified Arabic" w:cs="Simplified Arabic" w:hint="cs"/>
          <w:sz w:val="32"/>
          <w:szCs w:val="32"/>
          <w:rtl/>
          <w:lang w:bidi="ar-DZ"/>
        </w:rPr>
        <w:t>وني والإنساني، واستمرت في جهودها إلى غاية انعقاد مؤتمر جنيف الدبلوماسي بدعوة من سويسرا عام 1929.</w:t>
      </w:r>
    </w:p>
    <w:p w:rsidR="00AF7DF6" w:rsidRPr="005A16DD" w:rsidRDefault="005E53B8" w:rsidP="005A16DD">
      <w:pPr>
        <w:bidi/>
        <w:rPr>
          <w:rFonts w:ascii="Simplified Arabic" w:hAnsi="Simplified Arabic" w:cs="Simplified Arabic"/>
          <w:sz w:val="32"/>
          <w:szCs w:val="32"/>
          <w:rtl/>
          <w:lang w:bidi="ar-DZ"/>
        </w:rPr>
      </w:pPr>
      <w:r w:rsidRPr="005A16DD">
        <w:rPr>
          <w:rFonts w:ascii="Simplified Arabic" w:hAnsi="Simplified Arabic" w:cs="Simplified Arabic" w:hint="cs"/>
          <w:sz w:val="32"/>
          <w:szCs w:val="32"/>
          <w:rtl/>
          <w:lang w:bidi="ar-DZ"/>
        </w:rPr>
        <w:t>لقد انطوت اتفاقية جنيف المتعلقة بتحسين حال الجرحى ومرضى عسكريين في الميدان سنة 1929 صيغة جديدة لاتفاقية 1906 ومراجعة اتفاقية جنيف لسنة 1964 المتعلقتان بتحسين حال الجرحى والمرضى من أفراد القوة المسلحة وحاولت تكييف ذلك مع متطلبات الحرب الحديثة</w:t>
      </w:r>
      <w:r w:rsidRPr="005A16DD">
        <w:rPr>
          <w:rStyle w:val="Appelnotedebasdep"/>
          <w:rFonts w:ascii="Simplified Arabic" w:hAnsi="Simplified Arabic" w:cs="Simplified Arabic"/>
          <w:sz w:val="32"/>
          <w:szCs w:val="32"/>
          <w:rtl/>
          <w:lang w:bidi="ar-DZ"/>
        </w:rPr>
        <w:footnoteReference w:id="35"/>
      </w:r>
      <w:r w:rsidR="00AF7DF6" w:rsidRPr="005A16DD">
        <w:rPr>
          <w:rFonts w:ascii="Simplified Arabic" w:hAnsi="Simplified Arabic" w:cs="Simplified Arabic" w:hint="cs"/>
          <w:sz w:val="32"/>
          <w:szCs w:val="32"/>
          <w:rtl/>
          <w:lang w:bidi="ar-DZ"/>
        </w:rPr>
        <w:t>.</w:t>
      </w:r>
    </w:p>
    <w:p w:rsidR="008B12C0" w:rsidRPr="005A16DD" w:rsidRDefault="008B12C0" w:rsidP="005A16DD">
      <w:pPr>
        <w:bidi/>
        <w:rPr>
          <w:rFonts w:ascii="Simplified Arabic" w:hAnsi="Simplified Arabic" w:cs="Simplified Arabic"/>
          <w:sz w:val="32"/>
          <w:szCs w:val="32"/>
          <w:rtl/>
          <w:lang w:bidi="ar-DZ"/>
        </w:rPr>
      </w:pPr>
    </w:p>
    <w:p w:rsidR="008B12C0" w:rsidRPr="005A16DD" w:rsidRDefault="008B12C0" w:rsidP="005A16DD">
      <w:pPr>
        <w:bidi/>
        <w:rPr>
          <w:rFonts w:ascii="Simplified Arabic" w:hAnsi="Simplified Arabic" w:cs="Simplified Arabic"/>
          <w:sz w:val="32"/>
          <w:szCs w:val="32"/>
          <w:rtl/>
          <w:lang w:bidi="ar-DZ"/>
        </w:rPr>
      </w:pPr>
      <w:r w:rsidRPr="005A16DD">
        <w:rPr>
          <w:rFonts w:ascii="Simplified Arabic" w:hAnsi="Simplified Arabic" w:cs="Simplified Arabic" w:hint="cs"/>
          <w:sz w:val="32"/>
          <w:szCs w:val="32"/>
          <w:rtl/>
          <w:lang w:bidi="ar-DZ"/>
        </w:rPr>
        <w:t>وتقرر أيضا استخدام شارتين أخريين إلى جانب الصلي</w:t>
      </w:r>
      <w:r w:rsidR="00D16D8F" w:rsidRPr="005A16DD">
        <w:rPr>
          <w:rFonts w:ascii="Simplified Arabic" w:hAnsi="Simplified Arabic" w:cs="Simplified Arabic" w:hint="cs"/>
          <w:sz w:val="32"/>
          <w:szCs w:val="32"/>
          <w:rtl/>
          <w:lang w:bidi="ar-DZ"/>
        </w:rPr>
        <w:t>ب الأحمر والأسد والشمس الأحمريي</w:t>
      </w:r>
      <w:r w:rsidRPr="005A16DD">
        <w:rPr>
          <w:rFonts w:ascii="Simplified Arabic" w:hAnsi="Simplified Arabic" w:cs="Simplified Arabic" w:hint="cs"/>
          <w:sz w:val="32"/>
          <w:szCs w:val="32"/>
          <w:rtl/>
          <w:lang w:bidi="ar-DZ"/>
        </w:rPr>
        <w:t>ن وقد ألغت شرط المشاركة الجماعية أي أن الاتفاقية تبقى سارية المفعول حتى لو أن بعض المتحاربين غير أطراف فيها.</w:t>
      </w:r>
    </w:p>
    <w:p w:rsidR="008B12C0" w:rsidRPr="005A16DD" w:rsidRDefault="008B12C0" w:rsidP="005A16DD">
      <w:pPr>
        <w:bidi/>
        <w:rPr>
          <w:rFonts w:ascii="Simplified Arabic" w:hAnsi="Simplified Arabic" w:cs="Simplified Arabic"/>
          <w:sz w:val="32"/>
          <w:szCs w:val="32"/>
          <w:rtl/>
          <w:lang w:bidi="ar-DZ"/>
        </w:rPr>
      </w:pPr>
      <w:r w:rsidRPr="005A16DD">
        <w:rPr>
          <w:rFonts w:ascii="Simplified Arabic" w:hAnsi="Simplified Arabic" w:cs="Simplified Arabic" w:hint="cs"/>
          <w:sz w:val="32"/>
          <w:szCs w:val="32"/>
          <w:rtl/>
          <w:lang w:bidi="ar-DZ"/>
        </w:rPr>
        <w:lastRenderedPageBreak/>
        <w:t>تهدف اتفاقية جنيف لمعاملة أسرى الحرب بتاريخ 27 أوت 1929 إلى حماية المبادئ الانسانية وحماية الأسرى بشكل خاص، وتكفل لهم التمتع بخدمات الدولة الحامية وذلك بخدمات اللجنة الدولية للصليب الأحمر.</w:t>
      </w:r>
    </w:p>
    <w:p w:rsidR="00D16D8F" w:rsidRPr="005A16DD" w:rsidRDefault="00D16D8F" w:rsidP="005A16DD">
      <w:pPr>
        <w:bidi/>
        <w:rPr>
          <w:rFonts w:ascii="Simplified Arabic" w:hAnsi="Simplified Arabic" w:cs="Simplified Arabic"/>
          <w:sz w:val="32"/>
          <w:szCs w:val="32"/>
          <w:rtl/>
          <w:lang w:bidi="ar-DZ"/>
        </w:rPr>
      </w:pPr>
      <w:r w:rsidRPr="005A16DD">
        <w:rPr>
          <w:rFonts w:ascii="Simplified Arabic" w:hAnsi="Simplified Arabic" w:cs="Simplified Arabic" w:hint="cs"/>
          <w:sz w:val="32"/>
          <w:szCs w:val="32"/>
          <w:rtl/>
          <w:lang w:bidi="ar-DZ"/>
        </w:rPr>
        <w:t xml:space="preserve">  و تعد اتفاقية جنيف الرابعة لحماية الأشخاص المدنيين في وقت النزاع المسلح الأولى من نوعها في هذا المجال</w:t>
      </w:r>
      <w:proofErr w:type="gramStart"/>
      <w:r w:rsidRPr="005A16DD">
        <w:rPr>
          <w:rFonts w:ascii="Simplified Arabic" w:hAnsi="Simplified Arabic" w:cs="Simplified Arabic" w:hint="cs"/>
          <w:sz w:val="32"/>
          <w:szCs w:val="32"/>
          <w:rtl/>
          <w:lang w:bidi="ar-DZ"/>
        </w:rPr>
        <w:t>،وقد</w:t>
      </w:r>
      <w:proofErr w:type="gramEnd"/>
      <w:r w:rsidRPr="005A16DD">
        <w:rPr>
          <w:rFonts w:ascii="Simplified Arabic" w:hAnsi="Simplified Arabic" w:cs="Simplified Arabic" w:hint="cs"/>
          <w:sz w:val="32"/>
          <w:szCs w:val="32"/>
          <w:rtl/>
          <w:lang w:bidi="ar-DZ"/>
        </w:rPr>
        <w:t xml:space="preserve"> تضمن نص المادة الثالثة المشتركة بين جميع الاتفاقيات التي تنظم النزاع المسلح غير الدولي  تتعلق بضمان الحد الأدنى للحماية القانونية لضحايا النزاعات المسلحة.</w:t>
      </w:r>
    </w:p>
    <w:p w:rsidR="00D16D8F" w:rsidRPr="005A16DD" w:rsidRDefault="00D16D8F" w:rsidP="005A16DD">
      <w:pPr>
        <w:bidi/>
        <w:rPr>
          <w:rFonts w:ascii="Simplified Arabic" w:hAnsi="Simplified Arabic" w:cs="Simplified Arabic"/>
          <w:b/>
          <w:bCs/>
          <w:sz w:val="32"/>
          <w:szCs w:val="32"/>
          <w:rtl/>
          <w:lang w:bidi="ar-DZ"/>
        </w:rPr>
      </w:pPr>
      <w:r w:rsidRPr="005A16DD">
        <w:rPr>
          <w:rFonts w:ascii="Simplified Arabic" w:hAnsi="Simplified Arabic" w:cs="Simplified Arabic" w:hint="cs"/>
          <w:b/>
          <w:bCs/>
          <w:sz w:val="32"/>
          <w:szCs w:val="32"/>
          <w:rtl/>
          <w:lang w:bidi="ar-DZ"/>
        </w:rPr>
        <w:t xml:space="preserve">   البروتوكولات الإضافية لاتفاقيات جنيف لعام 1977و عام 2005:</w:t>
      </w:r>
    </w:p>
    <w:p w:rsidR="008B12C0" w:rsidRPr="005A16DD" w:rsidRDefault="00D16D8F" w:rsidP="005A16DD">
      <w:pPr>
        <w:pStyle w:val="Paragraphedeliste"/>
        <w:numPr>
          <w:ilvl w:val="0"/>
          <w:numId w:val="5"/>
        </w:numPr>
        <w:bidi/>
        <w:rPr>
          <w:rFonts w:ascii="Simplified Arabic" w:hAnsi="Simplified Arabic" w:cs="Simplified Arabic"/>
          <w:sz w:val="32"/>
          <w:szCs w:val="32"/>
          <w:rtl/>
          <w:lang w:bidi="ar-DZ"/>
        </w:rPr>
      </w:pPr>
      <w:r w:rsidRPr="005A16DD">
        <w:rPr>
          <w:rFonts w:ascii="Simplified Arabic" w:hAnsi="Simplified Arabic" w:cs="Simplified Arabic" w:hint="cs"/>
          <w:sz w:val="32"/>
          <w:szCs w:val="32"/>
          <w:rtl/>
          <w:lang w:bidi="ar-DZ"/>
        </w:rPr>
        <w:t>البروتوكول الإضافي الأول لاتفاقيات جنيف لعام 1977 المتعلق بحماية ضحايا النزاعات المسلحة الدولية:</w:t>
      </w:r>
    </w:p>
    <w:p w:rsidR="00D16D8F" w:rsidRPr="005A16DD" w:rsidRDefault="00D16D8F" w:rsidP="005A16DD">
      <w:pPr>
        <w:bidi/>
        <w:rPr>
          <w:rFonts w:ascii="Simplified Arabic" w:hAnsi="Simplified Arabic" w:cs="Simplified Arabic"/>
          <w:sz w:val="32"/>
          <w:szCs w:val="32"/>
          <w:rtl/>
          <w:lang w:bidi="ar-DZ"/>
        </w:rPr>
      </w:pPr>
      <w:r w:rsidRPr="005A16DD">
        <w:rPr>
          <w:rFonts w:ascii="Simplified Arabic" w:hAnsi="Simplified Arabic" w:cs="Simplified Arabic" w:hint="cs"/>
          <w:sz w:val="32"/>
          <w:szCs w:val="32"/>
          <w:rtl/>
          <w:lang w:bidi="ar-DZ"/>
        </w:rPr>
        <w:t xml:space="preserve">  إضافة لتأكيده لاتفاقيات جنيف الأربعة،قد وردت أحكام جديدة على غرار </w:t>
      </w:r>
      <w:proofErr w:type="spellStart"/>
      <w:r w:rsidRPr="005A16DD">
        <w:rPr>
          <w:rFonts w:ascii="Simplified Arabic" w:hAnsi="Simplified Arabic" w:cs="Simplified Arabic" w:hint="cs"/>
          <w:sz w:val="32"/>
          <w:szCs w:val="32"/>
          <w:rtl/>
          <w:lang w:bidi="ar-DZ"/>
        </w:rPr>
        <w:t>اعتبارحروب</w:t>
      </w:r>
      <w:proofErr w:type="spellEnd"/>
      <w:r w:rsidRPr="005A16DD">
        <w:rPr>
          <w:rFonts w:ascii="Simplified Arabic" w:hAnsi="Simplified Arabic" w:cs="Simplified Arabic" w:hint="cs"/>
          <w:sz w:val="32"/>
          <w:szCs w:val="32"/>
          <w:rtl/>
          <w:lang w:bidi="ar-DZ"/>
        </w:rPr>
        <w:t xml:space="preserve">  ا</w:t>
      </w:r>
      <w:r w:rsidR="00E80273" w:rsidRPr="005A16DD">
        <w:rPr>
          <w:rFonts w:ascii="Simplified Arabic" w:hAnsi="Simplified Arabic" w:cs="Simplified Arabic" w:hint="cs"/>
          <w:sz w:val="32"/>
          <w:szCs w:val="32"/>
          <w:rtl/>
          <w:lang w:bidi="ar-DZ"/>
        </w:rPr>
        <w:t>لتحرير الوطني نزاع مسلح دولي ، و الاعتراف بأن مقاتلي الحرب الأهلية بالمقاتلين ،وكذا حقوق و واجبات أسير الحرب طبعا في حالة القبض عليه، كما تم أيضا إضفاء مهام التحقيق في حالات الخرق للقانون الدولي الإنساني، و هي عبارة عن لجنة تتقصى الحقائق وذلك بموجب المادة 90 منه.</w:t>
      </w:r>
    </w:p>
    <w:p w:rsidR="004E4EA8" w:rsidRPr="005A16DD" w:rsidRDefault="00E80273" w:rsidP="005A16DD">
      <w:pPr>
        <w:bidi/>
        <w:rPr>
          <w:rFonts w:ascii="Simplified Arabic" w:hAnsi="Simplified Arabic" w:cs="Simplified Arabic"/>
          <w:sz w:val="32"/>
          <w:szCs w:val="32"/>
          <w:rtl/>
          <w:lang w:bidi="ar-DZ"/>
        </w:rPr>
      </w:pPr>
      <w:proofErr w:type="gramStart"/>
      <w:r w:rsidRPr="005A16DD">
        <w:rPr>
          <w:rFonts w:ascii="Simplified Arabic" w:hAnsi="Simplified Arabic" w:cs="Simplified Arabic" w:hint="cs"/>
          <w:sz w:val="32"/>
          <w:szCs w:val="32"/>
          <w:rtl/>
          <w:lang w:bidi="ar-DZ"/>
        </w:rPr>
        <w:t>ب-  البروتوكول</w:t>
      </w:r>
      <w:proofErr w:type="gramEnd"/>
      <w:r w:rsidRPr="005A16DD">
        <w:rPr>
          <w:rFonts w:ascii="Simplified Arabic" w:hAnsi="Simplified Arabic" w:cs="Simplified Arabic" w:hint="cs"/>
          <w:sz w:val="32"/>
          <w:szCs w:val="32"/>
          <w:rtl/>
          <w:lang w:bidi="ar-DZ"/>
        </w:rPr>
        <w:t xml:space="preserve"> الإضافي الثاني لاتفاقيات جنيف لعام 1977 المتعلقة بحماية ضحايا النزاعات المسلحة غير الدولية</w:t>
      </w:r>
      <w:r w:rsidR="005277C1" w:rsidRPr="005A16DD">
        <w:rPr>
          <w:rFonts w:ascii="Simplified Arabic" w:hAnsi="Simplified Arabic" w:cs="Simplified Arabic" w:hint="cs"/>
          <w:sz w:val="32"/>
          <w:szCs w:val="32"/>
          <w:rtl/>
          <w:lang w:bidi="ar-DZ"/>
        </w:rPr>
        <w:t xml:space="preserve"> ضبط هذا البروتوكول مفاهيم كانت محل جدل و تساؤل ،كتعريف النزاع المسلح غير الدولي،وتقديم ضمانات لغير المقاتلين ، وعدم  جواز مبدأ التدخل في الشؤون الداخلية للدول</w:t>
      </w:r>
      <w:r w:rsidR="005277C1" w:rsidRPr="005A16DD">
        <w:rPr>
          <w:rStyle w:val="Appelnotedebasdep"/>
          <w:rFonts w:ascii="Simplified Arabic" w:hAnsi="Simplified Arabic" w:cs="Simplified Arabic"/>
          <w:sz w:val="32"/>
          <w:szCs w:val="32"/>
          <w:rtl/>
          <w:lang w:bidi="ar-DZ"/>
        </w:rPr>
        <w:footnoteReference w:id="36"/>
      </w:r>
      <w:r w:rsidR="002B0561" w:rsidRPr="005A16DD">
        <w:rPr>
          <w:rFonts w:ascii="Simplified Arabic" w:hAnsi="Simplified Arabic" w:cs="Simplified Arabic" w:hint="cs"/>
          <w:sz w:val="32"/>
          <w:szCs w:val="32"/>
          <w:rtl/>
          <w:lang w:bidi="ar-DZ"/>
        </w:rPr>
        <w:t>.</w:t>
      </w:r>
    </w:p>
    <w:p w:rsidR="004E4EA8" w:rsidRPr="005A16DD" w:rsidRDefault="004E4EA8" w:rsidP="005A16DD">
      <w:pPr>
        <w:pStyle w:val="Paragraphedeliste"/>
        <w:numPr>
          <w:ilvl w:val="0"/>
          <w:numId w:val="2"/>
        </w:numPr>
        <w:bidi/>
        <w:rPr>
          <w:rFonts w:ascii="Simplified Arabic" w:hAnsi="Simplified Arabic" w:cs="Simplified Arabic"/>
          <w:b/>
          <w:bCs/>
          <w:sz w:val="32"/>
          <w:szCs w:val="32"/>
          <w:lang w:bidi="ar-DZ"/>
        </w:rPr>
      </w:pPr>
      <w:r w:rsidRPr="005A16DD">
        <w:rPr>
          <w:rFonts w:ascii="Simplified Arabic" w:hAnsi="Simplified Arabic" w:cs="Simplified Arabic" w:hint="cs"/>
          <w:b/>
          <w:bCs/>
          <w:sz w:val="32"/>
          <w:szCs w:val="32"/>
          <w:rtl/>
          <w:lang w:bidi="ar-DZ"/>
        </w:rPr>
        <w:lastRenderedPageBreak/>
        <w:t>البروتوكول الاضافي الثالث الملحق باتفاقيات جنيف لعام 2005:</w:t>
      </w:r>
    </w:p>
    <w:p w:rsidR="004E4EA8" w:rsidRPr="005A16DD" w:rsidRDefault="009731C0" w:rsidP="005A16DD">
      <w:pPr>
        <w:pStyle w:val="Paragraphedeliste"/>
        <w:bidi/>
        <w:ind w:left="540"/>
        <w:rPr>
          <w:rFonts w:ascii="Simplified Arabic" w:hAnsi="Simplified Arabic" w:cs="Simplified Arabic"/>
          <w:sz w:val="32"/>
          <w:szCs w:val="32"/>
          <w:rtl/>
          <w:lang w:bidi="ar-DZ"/>
        </w:rPr>
      </w:pPr>
      <w:r w:rsidRPr="005A16DD">
        <w:rPr>
          <w:rFonts w:ascii="Simplified Arabic" w:hAnsi="Simplified Arabic" w:cs="Simplified Arabic" w:hint="cs"/>
          <w:sz w:val="32"/>
          <w:szCs w:val="32"/>
          <w:rtl/>
          <w:lang w:bidi="ar-DZ"/>
        </w:rPr>
        <w:t xml:space="preserve">اعتمدت الدول الاطراف في اتفاقية جنيف بروتوكول اضافي ملحق بالاتفاقيات خلال المؤتمر الدبلوماسي المنعقد في 08 ديسمبر 2005 ، </w:t>
      </w:r>
      <w:r w:rsidR="004E4EA8" w:rsidRPr="005A16DD">
        <w:rPr>
          <w:rFonts w:ascii="Simplified Arabic" w:hAnsi="Simplified Arabic" w:cs="Simplified Arabic" w:hint="cs"/>
          <w:sz w:val="32"/>
          <w:szCs w:val="32"/>
          <w:rtl/>
          <w:lang w:bidi="ar-DZ"/>
        </w:rPr>
        <w:t xml:space="preserve">أضاف هذا البروتوكول الشارة الجديدة و هي شارة </w:t>
      </w:r>
      <w:proofErr w:type="spellStart"/>
      <w:r w:rsidR="004E4EA8" w:rsidRPr="005A16DD">
        <w:rPr>
          <w:rFonts w:ascii="Simplified Arabic" w:hAnsi="Simplified Arabic" w:cs="Simplified Arabic" w:hint="cs"/>
          <w:sz w:val="32"/>
          <w:szCs w:val="32"/>
          <w:rtl/>
          <w:lang w:bidi="ar-DZ"/>
        </w:rPr>
        <w:t>الكرستالة</w:t>
      </w:r>
      <w:proofErr w:type="spellEnd"/>
      <w:r w:rsidR="004E4EA8" w:rsidRPr="005A16DD">
        <w:rPr>
          <w:rFonts w:ascii="Simplified Arabic" w:hAnsi="Simplified Arabic" w:cs="Simplified Arabic" w:hint="cs"/>
          <w:sz w:val="32"/>
          <w:szCs w:val="32"/>
          <w:rtl/>
          <w:lang w:bidi="ar-DZ"/>
        </w:rPr>
        <w:t xml:space="preserve"> الحمراء المتمثلة في معين أحمر واقف على أرضية بيضاء ،و يمكن للدولة التي ترغب في استعماله وضع أي علامة مميزة بداخله أو يمكن تركه فارغا</w:t>
      </w:r>
      <w:r w:rsidR="004D3789" w:rsidRPr="005A16DD">
        <w:rPr>
          <w:rFonts w:ascii="Simplified Arabic" w:hAnsi="Simplified Arabic" w:cs="Simplified Arabic" w:hint="cs"/>
          <w:sz w:val="32"/>
          <w:szCs w:val="32"/>
          <w:rtl/>
          <w:lang w:bidi="ar-DZ"/>
        </w:rPr>
        <w:t>.</w:t>
      </w:r>
    </w:p>
    <w:p w:rsidR="004D3789" w:rsidRPr="005A16DD" w:rsidRDefault="004D3789" w:rsidP="005A16DD">
      <w:pPr>
        <w:pStyle w:val="Paragraphedeliste"/>
        <w:bidi/>
        <w:ind w:left="540"/>
        <w:rPr>
          <w:rFonts w:ascii="Simplified Arabic" w:hAnsi="Simplified Arabic" w:cs="Simplified Arabic"/>
          <w:sz w:val="32"/>
          <w:szCs w:val="32"/>
          <w:rtl/>
          <w:lang w:bidi="ar-DZ"/>
        </w:rPr>
      </w:pPr>
      <w:r w:rsidRPr="005A16DD">
        <w:rPr>
          <w:rFonts w:ascii="Simplified Arabic" w:hAnsi="Simplified Arabic" w:cs="Simplified Arabic" w:hint="cs"/>
          <w:sz w:val="32"/>
          <w:szCs w:val="32"/>
          <w:rtl/>
          <w:lang w:bidi="ar-DZ"/>
        </w:rPr>
        <w:t xml:space="preserve">  ويحتوي هذا البروتوكول 17 مادة تضمن احترامه في كل الأحوال ،ويكمل هذا البروتوكول الاتفاقيات السابقة لجنيف و البروتوكولين الاضافيين ،وتخدم مثلها الأغراض نفسها و يمنع سوء استخدام الشارات المميزة بما في  ذلك الاستخدام الغادر أو من ناحية التقليد ،و يؤكد هذا البروتوكول على ضرورة نشر أحكام هذا البروتوكول على نطاق واسع في كل البلدان سواء في وقت السلم أو في وقت النزاع المسلح</w:t>
      </w:r>
      <w:r w:rsidRPr="005A16DD">
        <w:rPr>
          <w:rStyle w:val="Appelnotedebasdep"/>
          <w:rFonts w:ascii="Simplified Arabic" w:hAnsi="Simplified Arabic" w:cs="Simplified Arabic"/>
          <w:sz w:val="32"/>
          <w:szCs w:val="32"/>
          <w:rtl/>
          <w:lang w:bidi="ar-DZ"/>
        </w:rPr>
        <w:footnoteReference w:id="37"/>
      </w:r>
      <w:r w:rsidR="009731C0" w:rsidRPr="005A16DD">
        <w:rPr>
          <w:rFonts w:ascii="Simplified Arabic" w:hAnsi="Simplified Arabic" w:cs="Simplified Arabic" w:hint="cs"/>
          <w:sz w:val="32"/>
          <w:szCs w:val="32"/>
          <w:rtl/>
          <w:lang w:bidi="ar-DZ"/>
        </w:rPr>
        <w:t>.</w:t>
      </w:r>
    </w:p>
    <w:p w:rsidR="009731C0" w:rsidRPr="005A16DD" w:rsidRDefault="009731C0" w:rsidP="005A16DD">
      <w:pPr>
        <w:pStyle w:val="Paragraphedeliste"/>
        <w:bidi/>
        <w:ind w:left="540"/>
        <w:rPr>
          <w:rFonts w:ascii="Simplified Arabic" w:hAnsi="Simplified Arabic" w:cs="Simplified Arabic"/>
          <w:sz w:val="32"/>
          <w:szCs w:val="32"/>
          <w:rtl/>
          <w:lang w:bidi="ar-DZ"/>
        </w:rPr>
      </w:pPr>
      <w:r w:rsidRPr="005A16DD">
        <w:rPr>
          <w:rFonts w:ascii="Simplified Arabic" w:hAnsi="Simplified Arabic" w:cs="Simplified Arabic" w:hint="cs"/>
          <w:sz w:val="32"/>
          <w:szCs w:val="32"/>
          <w:rtl/>
          <w:lang w:bidi="ar-DZ"/>
        </w:rPr>
        <w:t xml:space="preserve">  و قد كان لاتفاقيات جنيف أهمية كبيرة في مجال القانون الدولي الإنساني و قد انعكس عنها و عن بروتوكولاتها الإضافية إنشاء محكمتي جرائم الحرب ليوغسلافيا في عام 1993،و روندا لعام 1994،و نظام روما في عام 1998التي عل إثرها تم إنشاء محكمة الجنايات الدولية.</w:t>
      </w:r>
    </w:p>
    <w:p w:rsidR="009731C0" w:rsidRPr="005A16DD" w:rsidRDefault="009731C0" w:rsidP="005A16DD">
      <w:pPr>
        <w:pStyle w:val="Paragraphedeliste"/>
        <w:bidi/>
        <w:ind w:left="540"/>
        <w:rPr>
          <w:rFonts w:ascii="Simplified Arabic" w:hAnsi="Simplified Arabic" w:cs="Simplified Arabic"/>
          <w:sz w:val="32"/>
          <w:szCs w:val="32"/>
          <w:rtl/>
          <w:lang w:bidi="ar-DZ"/>
        </w:rPr>
      </w:pPr>
      <w:r w:rsidRPr="005A16DD">
        <w:rPr>
          <w:rFonts w:ascii="Simplified Arabic" w:hAnsi="Simplified Arabic" w:cs="Simplified Arabic" w:hint="cs"/>
          <w:sz w:val="32"/>
          <w:szCs w:val="32"/>
          <w:rtl/>
          <w:lang w:bidi="ar-DZ"/>
        </w:rPr>
        <w:t xml:space="preserve">  </w:t>
      </w:r>
    </w:p>
    <w:p w:rsidR="00AF7DF6" w:rsidRPr="005A16DD" w:rsidRDefault="00AF7DF6" w:rsidP="005A16DD">
      <w:pPr>
        <w:bidi/>
        <w:rPr>
          <w:rFonts w:ascii="Simplified Arabic" w:hAnsi="Simplified Arabic" w:cs="Simplified Arabic"/>
          <w:sz w:val="32"/>
          <w:szCs w:val="32"/>
          <w:rtl/>
          <w:lang w:bidi="ar-DZ"/>
        </w:rPr>
      </w:pPr>
    </w:p>
    <w:p w:rsidR="00AF7DF6" w:rsidRPr="005A16DD" w:rsidRDefault="00AF7DF6" w:rsidP="005A16DD">
      <w:pPr>
        <w:bidi/>
        <w:rPr>
          <w:rFonts w:ascii="Simplified Arabic" w:hAnsi="Simplified Arabic" w:cs="Simplified Arabic"/>
          <w:sz w:val="32"/>
          <w:szCs w:val="32"/>
          <w:rtl/>
          <w:lang w:bidi="ar-DZ"/>
        </w:rPr>
      </w:pPr>
    </w:p>
    <w:p w:rsidR="00AF7DF6" w:rsidRPr="005A16DD" w:rsidRDefault="00AF7DF6" w:rsidP="005A16DD">
      <w:pPr>
        <w:bidi/>
        <w:rPr>
          <w:rFonts w:ascii="Simplified Arabic" w:hAnsi="Simplified Arabic" w:cs="Simplified Arabic"/>
          <w:sz w:val="32"/>
          <w:szCs w:val="32"/>
          <w:rtl/>
          <w:lang w:bidi="ar-DZ"/>
        </w:rPr>
      </w:pPr>
    </w:p>
    <w:p w:rsidR="005A16DD" w:rsidRPr="005A16DD" w:rsidRDefault="005A16DD" w:rsidP="005A16DD">
      <w:pPr>
        <w:bidi/>
        <w:rPr>
          <w:rFonts w:ascii="Simplified Arabic" w:hAnsi="Simplified Arabic" w:cs="Simplified Arabic"/>
          <w:sz w:val="32"/>
          <w:szCs w:val="32"/>
          <w:rtl/>
          <w:lang w:bidi="ar-DZ"/>
        </w:rPr>
      </w:pPr>
    </w:p>
    <w:p w:rsidR="00834BD3" w:rsidRPr="005A16DD" w:rsidRDefault="006724F8" w:rsidP="005A16DD">
      <w:pPr>
        <w:bidi/>
        <w:rPr>
          <w:rFonts w:ascii="Simplified Arabic" w:hAnsi="Simplified Arabic" w:cs="Simplified Arabic"/>
          <w:b/>
          <w:bCs/>
          <w:sz w:val="32"/>
          <w:szCs w:val="32"/>
          <w:rtl/>
          <w:lang w:bidi="ar-DZ"/>
        </w:rPr>
      </w:pPr>
      <w:r w:rsidRPr="005A16DD">
        <w:rPr>
          <w:rFonts w:ascii="Simplified Arabic" w:hAnsi="Simplified Arabic" w:cs="Simplified Arabic" w:hint="cs"/>
          <w:b/>
          <w:bCs/>
          <w:sz w:val="32"/>
          <w:szCs w:val="32"/>
          <w:rtl/>
          <w:lang w:bidi="ar-DZ"/>
        </w:rPr>
        <w:t>خاتمة</w:t>
      </w:r>
    </w:p>
    <w:p w:rsidR="006724F8" w:rsidRPr="005A16DD" w:rsidRDefault="006724F8" w:rsidP="005A16DD">
      <w:pPr>
        <w:bidi/>
        <w:rPr>
          <w:rFonts w:ascii="Simplified Arabic" w:hAnsi="Simplified Arabic" w:cs="Simplified Arabic"/>
          <w:sz w:val="32"/>
          <w:szCs w:val="32"/>
          <w:rtl/>
          <w:lang w:bidi="ar-DZ"/>
        </w:rPr>
      </w:pPr>
      <w:r w:rsidRPr="005A16DD">
        <w:rPr>
          <w:rFonts w:ascii="Simplified Arabic" w:hAnsi="Simplified Arabic" w:cs="Simplified Arabic" w:hint="cs"/>
          <w:sz w:val="32"/>
          <w:szCs w:val="32"/>
          <w:rtl/>
          <w:lang w:bidi="ar-DZ"/>
        </w:rPr>
        <w:t xml:space="preserve">و في خلاصة القول نجد أن قانون النزاعات المسلحة قد أسهم في العمل على ضبط القواعد القانونية التي تهدف إلى حماية الدول و الأفراد على حد سواء ، وذلك من خلال تحديدها و توضيحها أكثر في الاتفاقيات الموضحة في كل من نظام لاهاي و جنيف إضافة إلى البروتوكولات المضافة في مجال القانون الدولي الإنساني ،و ذلك للحد </w:t>
      </w:r>
      <w:proofErr w:type="spellStart"/>
      <w:r w:rsidRPr="005A16DD">
        <w:rPr>
          <w:rFonts w:ascii="Simplified Arabic" w:hAnsi="Simplified Arabic" w:cs="Simplified Arabic" w:hint="cs"/>
          <w:sz w:val="32"/>
          <w:szCs w:val="32"/>
          <w:rtl/>
          <w:lang w:bidi="ar-DZ"/>
        </w:rPr>
        <w:t>منالنزعات</w:t>
      </w:r>
      <w:proofErr w:type="spellEnd"/>
      <w:r w:rsidRPr="005A16DD">
        <w:rPr>
          <w:rFonts w:ascii="Simplified Arabic" w:hAnsi="Simplified Arabic" w:cs="Simplified Arabic" w:hint="cs"/>
          <w:sz w:val="32"/>
          <w:szCs w:val="32"/>
          <w:rtl/>
          <w:lang w:bidi="ar-DZ"/>
        </w:rPr>
        <w:t xml:space="preserve"> المسلحة الدولية ،وكل هذه الاتفاقيات تجعل الدول تمر بعدة اتفاقيات و بالتالي إعادة النظر في مختلف القضايا </w:t>
      </w:r>
      <w:proofErr w:type="spellStart"/>
      <w:r w:rsidRPr="005A16DD">
        <w:rPr>
          <w:rFonts w:ascii="Simplified Arabic" w:hAnsi="Simplified Arabic" w:cs="Simplified Arabic" w:hint="cs"/>
          <w:sz w:val="32"/>
          <w:szCs w:val="32"/>
          <w:rtl/>
          <w:lang w:bidi="ar-DZ"/>
        </w:rPr>
        <w:t>لتفاي</w:t>
      </w:r>
      <w:proofErr w:type="spellEnd"/>
      <w:r w:rsidRPr="005A16DD">
        <w:rPr>
          <w:rFonts w:ascii="Simplified Arabic" w:hAnsi="Simplified Arabic" w:cs="Simplified Arabic" w:hint="cs"/>
          <w:sz w:val="32"/>
          <w:szCs w:val="32"/>
          <w:rtl/>
          <w:lang w:bidi="ar-DZ"/>
        </w:rPr>
        <w:t xml:space="preserve"> نشوب الحروب،ولمعاقبة الأطراف التي تخرق القانون الدولي الإنساني و التي تهدد الأمن العالمي.</w:t>
      </w:r>
    </w:p>
    <w:p w:rsidR="00834BD3" w:rsidRPr="005A16DD" w:rsidRDefault="00834BD3" w:rsidP="005A16DD">
      <w:pPr>
        <w:bidi/>
        <w:rPr>
          <w:rFonts w:ascii="Simplified Arabic" w:hAnsi="Simplified Arabic" w:cs="Simplified Arabic"/>
          <w:sz w:val="32"/>
          <w:szCs w:val="32"/>
          <w:rtl/>
          <w:lang w:bidi="ar-DZ"/>
        </w:rPr>
      </w:pPr>
    </w:p>
    <w:p w:rsidR="00834BD3" w:rsidRPr="005A16DD" w:rsidRDefault="00834BD3" w:rsidP="005A16DD">
      <w:pPr>
        <w:bidi/>
        <w:rPr>
          <w:rFonts w:ascii="Simplified Arabic" w:hAnsi="Simplified Arabic" w:cs="Simplified Arabic"/>
          <w:sz w:val="32"/>
          <w:szCs w:val="32"/>
          <w:rtl/>
          <w:lang w:bidi="ar-DZ"/>
        </w:rPr>
      </w:pPr>
    </w:p>
    <w:p w:rsidR="00834BD3" w:rsidRPr="005A16DD" w:rsidRDefault="00834BD3" w:rsidP="005A16DD">
      <w:pPr>
        <w:bidi/>
        <w:rPr>
          <w:rFonts w:ascii="Simplified Arabic" w:hAnsi="Simplified Arabic" w:cs="Simplified Arabic"/>
          <w:sz w:val="32"/>
          <w:szCs w:val="32"/>
          <w:rtl/>
          <w:lang w:bidi="ar-DZ"/>
        </w:rPr>
      </w:pPr>
    </w:p>
    <w:p w:rsidR="00834BD3" w:rsidRPr="005A16DD" w:rsidRDefault="00834BD3" w:rsidP="005A16DD">
      <w:pPr>
        <w:bidi/>
        <w:rPr>
          <w:rFonts w:ascii="Simplified Arabic" w:hAnsi="Simplified Arabic" w:cs="Simplified Arabic"/>
          <w:sz w:val="32"/>
          <w:szCs w:val="32"/>
          <w:rtl/>
          <w:lang w:bidi="ar-DZ"/>
        </w:rPr>
      </w:pPr>
    </w:p>
    <w:p w:rsidR="00834BD3" w:rsidRPr="005A16DD" w:rsidRDefault="00834BD3" w:rsidP="005A16DD">
      <w:pPr>
        <w:bidi/>
        <w:rPr>
          <w:rFonts w:ascii="Simplified Arabic" w:hAnsi="Simplified Arabic" w:cs="Simplified Arabic"/>
          <w:sz w:val="32"/>
          <w:szCs w:val="32"/>
          <w:rtl/>
          <w:lang w:bidi="ar-DZ"/>
        </w:rPr>
      </w:pPr>
    </w:p>
    <w:p w:rsidR="00834BD3" w:rsidRPr="005A16DD" w:rsidRDefault="00834BD3" w:rsidP="005A16DD">
      <w:pPr>
        <w:bidi/>
        <w:rPr>
          <w:rFonts w:ascii="Simplified Arabic" w:hAnsi="Simplified Arabic" w:cs="Simplified Arabic"/>
          <w:sz w:val="32"/>
          <w:szCs w:val="32"/>
          <w:rtl/>
          <w:lang w:bidi="ar-DZ"/>
        </w:rPr>
      </w:pPr>
    </w:p>
    <w:p w:rsidR="00834BD3" w:rsidRPr="005A16DD" w:rsidRDefault="00834BD3" w:rsidP="005A16DD">
      <w:pPr>
        <w:bidi/>
        <w:rPr>
          <w:rFonts w:ascii="Simplified Arabic" w:hAnsi="Simplified Arabic" w:cs="Simplified Arabic"/>
          <w:sz w:val="32"/>
          <w:szCs w:val="32"/>
          <w:rtl/>
          <w:lang w:bidi="ar-DZ"/>
        </w:rPr>
      </w:pPr>
    </w:p>
    <w:p w:rsidR="00834BD3" w:rsidRPr="005A16DD" w:rsidRDefault="00834BD3" w:rsidP="005A16DD">
      <w:pPr>
        <w:bidi/>
        <w:rPr>
          <w:rFonts w:ascii="Simplified Arabic" w:hAnsi="Simplified Arabic" w:cs="Simplified Arabic"/>
          <w:sz w:val="32"/>
          <w:szCs w:val="32"/>
          <w:rtl/>
          <w:lang w:bidi="ar-DZ"/>
        </w:rPr>
      </w:pPr>
    </w:p>
    <w:p w:rsidR="009731C0" w:rsidRDefault="009731C0" w:rsidP="005A16DD">
      <w:pPr>
        <w:bidi/>
        <w:rPr>
          <w:rFonts w:ascii="Simplified Arabic" w:hAnsi="Simplified Arabic" w:cs="Simplified Arabic"/>
          <w:sz w:val="32"/>
          <w:szCs w:val="32"/>
          <w:lang w:bidi="ar-DZ"/>
        </w:rPr>
      </w:pPr>
    </w:p>
    <w:p w:rsidR="005A16DD" w:rsidRPr="005A16DD" w:rsidRDefault="005A16DD" w:rsidP="005A16DD">
      <w:pPr>
        <w:bidi/>
        <w:rPr>
          <w:rFonts w:ascii="Simplified Arabic" w:hAnsi="Simplified Arabic" w:cs="Simplified Arabic"/>
          <w:sz w:val="32"/>
          <w:szCs w:val="32"/>
          <w:rtl/>
          <w:lang w:bidi="ar-DZ"/>
        </w:rPr>
      </w:pPr>
    </w:p>
    <w:p w:rsidR="009731C0" w:rsidRPr="005A16DD" w:rsidRDefault="009731C0" w:rsidP="005A16DD">
      <w:pPr>
        <w:bidi/>
        <w:rPr>
          <w:rFonts w:ascii="Simplified Arabic" w:hAnsi="Simplified Arabic" w:cs="Simplified Arabic"/>
          <w:sz w:val="32"/>
          <w:szCs w:val="32"/>
          <w:rtl/>
          <w:lang w:bidi="ar-DZ"/>
        </w:rPr>
      </w:pPr>
    </w:p>
    <w:p w:rsidR="009731C0" w:rsidRPr="005A16DD" w:rsidRDefault="009731C0" w:rsidP="005A16DD">
      <w:pPr>
        <w:bidi/>
        <w:rPr>
          <w:rFonts w:ascii="Simplified Arabic" w:hAnsi="Simplified Arabic" w:cs="Simplified Arabic"/>
          <w:b/>
          <w:bCs/>
          <w:sz w:val="32"/>
          <w:szCs w:val="32"/>
          <w:rtl/>
          <w:lang w:bidi="ar-DZ"/>
        </w:rPr>
      </w:pPr>
      <w:r w:rsidRPr="005A16DD">
        <w:rPr>
          <w:rFonts w:ascii="Simplified Arabic" w:hAnsi="Simplified Arabic" w:cs="Simplified Arabic" w:hint="cs"/>
          <w:b/>
          <w:bCs/>
          <w:sz w:val="32"/>
          <w:szCs w:val="32"/>
          <w:rtl/>
          <w:lang w:bidi="ar-DZ"/>
        </w:rPr>
        <w:t>قائمة المراجع</w:t>
      </w:r>
    </w:p>
    <w:p w:rsidR="009731C0" w:rsidRPr="005A16DD" w:rsidRDefault="009731C0" w:rsidP="005A16DD">
      <w:pPr>
        <w:pStyle w:val="Paragraphedeliste"/>
        <w:numPr>
          <w:ilvl w:val="0"/>
          <w:numId w:val="6"/>
        </w:numPr>
        <w:bidi/>
        <w:rPr>
          <w:rFonts w:ascii="Simplified Arabic" w:hAnsi="Simplified Arabic" w:cs="Simplified Arabic"/>
          <w:sz w:val="32"/>
          <w:szCs w:val="32"/>
          <w:lang w:bidi="ar-DZ"/>
        </w:rPr>
      </w:pPr>
      <w:r w:rsidRPr="005A16DD">
        <w:rPr>
          <w:rFonts w:ascii="Simplified Arabic" w:hAnsi="Simplified Arabic" w:cs="Simplified Arabic" w:hint="cs"/>
          <w:sz w:val="32"/>
          <w:szCs w:val="32"/>
          <w:rtl/>
          <w:lang w:bidi="ar-DZ"/>
        </w:rPr>
        <w:t>عمر سعد الله ،قراءة حديثة للقانون الدولي الإنساني ،دار هومة للطباعة و النشر والتوزيع:الجزائر،2016</w:t>
      </w:r>
    </w:p>
    <w:p w:rsidR="009731C0" w:rsidRPr="005A16DD" w:rsidRDefault="009731C0" w:rsidP="005A16DD">
      <w:pPr>
        <w:pStyle w:val="Paragraphedeliste"/>
        <w:numPr>
          <w:ilvl w:val="0"/>
          <w:numId w:val="6"/>
        </w:numPr>
        <w:bidi/>
        <w:rPr>
          <w:rFonts w:ascii="Simplified Arabic" w:hAnsi="Simplified Arabic" w:cs="Simplified Arabic"/>
          <w:sz w:val="32"/>
          <w:szCs w:val="32"/>
          <w:lang w:bidi="ar-DZ"/>
        </w:rPr>
      </w:pPr>
      <w:proofErr w:type="spellStart"/>
      <w:r w:rsidRPr="005A16DD">
        <w:rPr>
          <w:rFonts w:ascii="Simplified Arabic" w:hAnsi="Simplified Arabic" w:cs="Simplified Arabic" w:hint="cs"/>
          <w:sz w:val="32"/>
          <w:szCs w:val="32"/>
          <w:rtl/>
        </w:rPr>
        <w:t>غبولي</w:t>
      </w:r>
      <w:proofErr w:type="spellEnd"/>
      <w:r w:rsidRPr="005A16DD">
        <w:rPr>
          <w:rFonts w:ascii="Simplified Arabic" w:hAnsi="Simplified Arabic" w:cs="Simplified Arabic" w:hint="cs"/>
          <w:sz w:val="32"/>
          <w:szCs w:val="32"/>
          <w:rtl/>
        </w:rPr>
        <w:t xml:space="preserve"> منى ،محاضرات القانون الدولي الإنساني،جامعة محمد </w:t>
      </w:r>
      <w:proofErr w:type="spellStart"/>
      <w:r w:rsidRPr="005A16DD">
        <w:rPr>
          <w:rFonts w:ascii="Simplified Arabic" w:hAnsi="Simplified Arabic" w:cs="Simplified Arabic" w:hint="cs"/>
          <w:sz w:val="32"/>
          <w:szCs w:val="32"/>
          <w:rtl/>
        </w:rPr>
        <w:t>لمين</w:t>
      </w:r>
      <w:proofErr w:type="spellEnd"/>
      <w:r w:rsidRPr="005A16DD">
        <w:rPr>
          <w:rFonts w:ascii="Simplified Arabic" w:hAnsi="Simplified Arabic" w:cs="Simplified Arabic" w:hint="cs"/>
          <w:sz w:val="32"/>
          <w:szCs w:val="32"/>
          <w:rtl/>
        </w:rPr>
        <w:t xml:space="preserve"> دباغين ،كلية الحقوق والعلوم السياسية 2016/2017</w:t>
      </w:r>
    </w:p>
    <w:p w:rsidR="00D204B9" w:rsidRPr="005A16DD" w:rsidRDefault="00D204B9" w:rsidP="005A16DD">
      <w:pPr>
        <w:pStyle w:val="Paragraphedeliste"/>
        <w:numPr>
          <w:ilvl w:val="0"/>
          <w:numId w:val="6"/>
        </w:numPr>
        <w:bidi/>
        <w:rPr>
          <w:rFonts w:ascii="Simplified Arabic" w:hAnsi="Simplified Arabic" w:cs="Simplified Arabic"/>
          <w:sz w:val="32"/>
          <w:szCs w:val="32"/>
          <w:lang w:bidi="ar-DZ"/>
        </w:rPr>
      </w:pPr>
      <w:r w:rsidRPr="005A16DD">
        <w:rPr>
          <w:rFonts w:ascii="Simplified Arabic" w:hAnsi="Simplified Arabic" w:cs="Simplified Arabic"/>
          <w:sz w:val="32"/>
          <w:szCs w:val="32"/>
          <w:rtl/>
          <w:lang w:bidi="ar-DZ"/>
        </w:rPr>
        <w:t>جان بكتي، مبادئ القانون الدولي الانساني، معهد هنري دونان ،طبعة جنيف، 1984</w:t>
      </w:r>
    </w:p>
    <w:p w:rsidR="00D204B9" w:rsidRPr="005A16DD" w:rsidRDefault="00D204B9" w:rsidP="005A16DD">
      <w:pPr>
        <w:pStyle w:val="Paragraphedeliste"/>
        <w:numPr>
          <w:ilvl w:val="0"/>
          <w:numId w:val="6"/>
        </w:numPr>
        <w:bidi/>
        <w:rPr>
          <w:rFonts w:ascii="Simplified Arabic" w:hAnsi="Simplified Arabic" w:cs="Simplified Arabic"/>
          <w:sz w:val="32"/>
          <w:szCs w:val="32"/>
          <w:lang w:bidi="ar-DZ"/>
        </w:rPr>
      </w:pPr>
      <w:r w:rsidRPr="005A16DD">
        <w:rPr>
          <w:rFonts w:ascii="Simplified Arabic" w:hAnsi="Simplified Arabic" w:cs="Simplified Arabic"/>
          <w:sz w:val="32"/>
          <w:szCs w:val="32"/>
          <w:rtl/>
          <w:lang w:bidi="ar-DZ"/>
        </w:rPr>
        <w:t>كمال حماد، النزاع المسلح و القانون الدولي العام، المؤسسة الجامعية للنشر، ط1 ،1997</w:t>
      </w:r>
    </w:p>
    <w:p w:rsidR="00D204B9" w:rsidRPr="005A16DD" w:rsidRDefault="00D204B9" w:rsidP="005A16DD">
      <w:pPr>
        <w:pStyle w:val="Paragraphedeliste"/>
        <w:numPr>
          <w:ilvl w:val="0"/>
          <w:numId w:val="6"/>
        </w:numPr>
        <w:bidi/>
        <w:rPr>
          <w:rFonts w:ascii="Simplified Arabic" w:hAnsi="Simplified Arabic" w:cs="Simplified Arabic"/>
          <w:sz w:val="32"/>
          <w:szCs w:val="32"/>
          <w:lang w:bidi="ar-DZ"/>
        </w:rPr>
      </w:pPr>
      <w:r w:rsidRPr="005A16DD">
        <w:rPr>
          <w:rFonts w:ascii="Simplified Arabic" w:hAnsi="Simplified Arabic" w:cs="Simplified Arabic" w:hint="cs"/>
          <w:sz w:val="32"/>
          <w:szCs w:val="32"/>
          <w:rtl/>
          <w:lang w:bidi="ar-DZ"/>
        </w:rPr>
        <w:t xml:space="preserve"> </w:t>
      </w:r>
      <w:r w:rsidRPr="005A16DD">
        <w:rPr>
          <w:rFonts w:ascii="Simplified Arabic" w:hAnsi="Simplified Arabic" w:cs="Simplified Arabic"/>
          <w:sz w:val="32"/>
          <w:szCs w:val="32"/>
          <w:rtl/>
          <w:lang w:bidi="ar-DZ"/>
        </w:rPr>
        <w:t xml:space="preserve">جان </w:t>
      </w:r>
      <w:proofErr w:type="spellStart"/>
      <w:r w:rsidRPr="005A16DD">
        <w:rPr>
          <w:rFonts w:ascii="Simplified Arabic" w:hAnsi="Simplified Arabic" w:cs="Simplified Arabic"/>
          <w:sz w:val="32"/>
          <w:szCs w:val="32"/>
          <w:rtl/>
          <w:lang w:bidi="ar-DZ"/>
        </w:rPr>
        <w:t>بكتيه،</w:t>
      </w:r>
      <w:proofErr w:type="spellEnd"/>
      <w:r w:rsidRPr="005A16DD">
        <w:rPr>
          <w:rFonts w:ascii="Simplified Arabic" w:hAnsi="Simplified Arabic" w:cs="Simplified Arabic"/>
          <w:sz w:val="32"/>
          <w:szCs w:val="32"/>
          <w:rtl/>
          <w:lang w:bidi="ar-DZ"/>
        </w:rPr>
        <w:t xml:space="preserve"> القانون الدولي الانساني،تطوره و </w:t>
      </w:r>
      <w:proofErr w:type="spellStart"/>
      <w:r w:rsidRPr="005A16DD">
        <w:rPr>
          <w:rFonts w:ascii="Simplified Arabic" w:hAnsi="Simplified Arabic" w:cs="Simplified Arabic"/>
          <w:sz w:val="32"/>
          <w:szCs w:val="32"/>
          <w:rtl/>
          <w:lang w:bidi="ar-DZ"/>
        </w:rPr>
        <w:t>مبادئه،</w:t>
      </w:r>
      <w:proofErr w:type="spellEnd"/>
      <w:r w:rsidRPr="005A16DD">
        <w:rPr>
          <w:rFonts w:ascii="Simplified Arabic" w:hAnsi="Simplified Arabic" w:cs="Simplified Arabic"/>
          <w:sz w:val="32"/>
          <w:szCs w:val="32"/>
          <w:rtl/>
          <w:lang w:bidi="ar-DZ"/>
        </w:rPr>
        <w:t xml:space="preserve"> دراسات في القانون الدولي الإنساني، تقديم مفيد شهاب </w:t>
      </w:r>
    </w:p>
    <w:p w:rsidR="00D204B9" w:rsidRPr="005A16DD" w:rsidRDefault="00D204B9" w:rsidP="005A16DD">
      <w:pPr>
        <w:pStyle w:val="Paragraphedeliste"/>
        <w:numPr>
          <w:ilvl w:val="0"/>
          <w:numId w:val="6"/>
        </w:numPr>
        <w:bidi/>
        <w:rPr>
          <w:rFonts w:ascii="Simplified Arabic" w:hAnsi="Simplified Arabic" w:cs="Simplified Arabic"/>
          <w:sz w:val="32"/>
          <w:szCs w:val="32"/>
          <w:lang w:bidi="ar-DZ"/>
        </w:rPr>
      </w:pPr>
      <w:r w:rsidRPr="005A16DD">
        <w:rPr>
          <w:rFonts w:ascii="Simplified Arabic" w:hAnsi="Simplified Arabic" w:cs="Simplified Arabic"/>
          <w:sz w:val="32"/>
          <w:szCs w:val="32"/>
          <w:rtl/>
          <w:lang w:bidi="ar-DZ"/>
        </w:rPr>
        <w:t xml:space="preserve"> . إسماعيل عبد الرحمن، الأسس الأولية للقانون الإنساني الدولي، بحث منشور في كتاب القانون الدولي </w:t>
      </w:r>
      <w:proofErr w:type="spellStart"/>
      <w:r w:rsidRPr="005A16DD">
        <w:rPr>
          <w:rFonts w:ascii="Simplified Arabic" w:hAnsi="Simplified Arabic" w:cs="Simplified Arabic"/>
          <w:sz w:val="32"/>
          <w:szCs w:val="32"/>
          <w:rtl/>
          <w:lang w:bidi="ar-DZ"/>
        </w:rPr>
        <w:t>الإنساني،</w:t>
      </w:r>
      <w:proofErr w:type="spellEnd"/>
      <w:r w:rsidRPr="005A16DD">
        <w:rPr>
          <w:rFonts w:ascii="Simplified Arabic" w:hAnsi="Simplified Arabic" w:cs="Simplified Arabic"/>
          <w:sz w:val="32"/>
          <w:szCs w:val="32"/>
          <w:rtl/>
          <w:lang w:bidi="ar-DZ"/>
        </w:rPr>
        <w:t xml:space="preserve"> تقديم د.احمد فتحي </w:t>
      </w:r>
      <w:proofErr w:type="spellStart"/>
      <w:r w:rsidRPr="005A16DD">
        <w:rPr>
          <w:rFonts w:ascii="Simplified Arabic" w:hAnsi="Simplified Arabic" w:cs="Simplified Arabic"/>
          <w:sz w:val="32"/>
          <w:szCs w:val="32"/>
          <w:rtl/>
          <w:lang w:bidi="ar-DZ"/>
        </w:rPr>
        <w:t>سرور،</w:t>
      </w:r>
      <w:proofErr w:type="spellEnd"/>
      <w:r w:rsidRPr="005A16DD">
        <w:rPr>
          <w:rFonts w:ascii="Simplified Arabic" w:hAnsi="Simplified Arabic" w:cs="Simplified Arabic"/>
          <w:sz w:val="32"/>
          <w:szCs w:val="32"/>
          <w:rtl/>
          <w:lang w:bidi="ar-DZ"/>
        </w:rPr>
        <w:t xml:space="preserve"> دار المستقبل، 2003،</w:t>
      </w:r>
    </w:p>
    <w:p w:rsidR="00D204B9" w:rsidRPr="005A16DD" w:rsidRDefault="00D204B9" w:rsidP="005A16DD">
      <w:pPr>
        <w:pStyle w:val="Paragraphedeliste"/>
        <w:numPr>
          <w:ilvl w:val="0"/>
          <w:numId w:val="6"/>
        </w:numPr>
        <w:bidi/>
        <w:rPr>
          <w:rFonts w:ascii="Simplified Arabic" w:hAnsi="Simplified Arabic" w:cs="Simplified Arabic"/>
          <w:sz w:val="32"/>
          <w:szCs w:val="32"/>
          <w:lang w:bidi="ar-DZ"/>
        </w:rPr>
      </w:pPr>
      <w:r w:rsidRPr="005A16DD">
        <w:rPr>
          <w:rFonts w:ascii="Simplified Arabic" w:hAnsi="Simplified Arabic" w:cs="Simplified Arabic"/>
          <w:sz w:val="32"/>
          <w:szCs w:val="32"/>
          <w:rtl/>
          <w:lang w:bidi="ar-DZ"/>
        </w:rPr>
        <w:t>كمال حماد /النزاع المسلح و القانون الدولي العام،ط1،بيروت،1997</w:t>
      </w:r>
    </w:p>
    <w:p w:rsidR="00D204B9" w:rsidRPr="005A16DD" w:rsidRDefault="00D204B9" w:rsidP="005A16DD">
      <w:pPr>
        <w:pStyle w:val="Paragraphedeliste"/>
        <w:numPr>
          <w:ilvl w:val="0"/>
          <w:numId w:val="6"/>
        </w:numPr>
        <w:bidi/>
        <w:rPr>
          <w:rFonts w:ascii="Simplified Arabic" w:hAnsi="Simplified Arabic" w:cs="Simplified Arabic"/>
          <w:sz w:val="32"/>
          <w:szCs w:val="32"/>
          <w:lang w:bidi="ar-DZ"/>
        </w:rPr>
      </w:pPr>
      <w:r w:rsidRPr="005A16DD">
        <w:rPr>
          <w:rFonts w:ascii="Simplified Arabic" w:hAnsi="Simplified Arabic" w:cs="Simplified Arabic"/>
          <w:sz w:val="32"/>
          <w:szCs w:val="32"/>
          <w:lang w:val="en-US" w:bidi="ar-DZ"/>
        </w:rPr>
        <w:t>CICR.OP.CIT</w:t>
      </w:r>
    </w:p>
    <w:p w:rsidR="00D204B9" w:rsidRPr="005A16DD" w:rsidRDefault="00834BD3" w:rsidP="005A16DD">
      <w:pPr>
        <w:pStyle w:val="Paragraphedeliste"/>
        <w:ind w:left="786"/>
        <w:rPr>
          <w:rFonts w:ascii="Simplified Arabic" w:hAnsi="Simplified Arabic" w:cs="Simplified Arabic"/>
          <w:sz w:val="32"/>
          <w:szCs w:val="32"/>
          <w:rtl/>
          <w:lang w:bidi="ar-DZ"/>
        </w:rPr>
      </w:pPr>
      <w:r w:rsidRPr="005A16DD">
        <w:rPr>
          <w:rFonts w:ascii="Simplified Arabic" w:hAnsi="Simplified Arabic" w:cs="Simplified Arabic" w:hint="cs"/>
          <w:sz w:val="32"/>
          <w:szCs w:val="32"/>
          <w:rtl/>
          <w:lang w:bidi="ar-DZ"/>
        </w:rPr>
        <w:t xml:space="preserve">9- </w:t>
      </w:r>
      <w:r w:rsidR="00D204B9" w:rsidRPr="005A16DD">
        <w:rPr>
          <w:rFonts w:ascii="Simplified Arabic" w:hAnsi="Simplified Arabic" w:cs="Simplified Arabic" w:hint="cs"/>
          <w:sz w:val="32"/>
          <w:szCs w:val="32"/>
          <w:rtl/>
          <w:lang w:bidi="ar-DZ"/>
        </w:rPr>
        <w:t xml:space="preserve">   </w:t>
      </w:r>
      <w:r w:rsidR="00D204B9" w:rsidRPr="005A16DD">
        <w:rPr>
          <w:rFonts w:ascii="Simplified Arabic" w:hAnsi="Simplified Arabic" w:cs="Simplified Arabic"/>
          <w:sz w:val="32"/>
          <w:szCs w:val="32"/>
          <w:rtl/>
          <w:lang w:bidi="ar-DZ"/>
        </w:rPr>
        <w:t xml:space="preserve">عماد محمد ربيع و سهيل حسين </w:t>
      </w:r>
      <w:proofErr w:type="spellStart"/>
      <w:r w:rsidR="00D204B9" w:rsidRPr="005A16DD">
        <w:rPr>
          <w:rFonts w:ascii="Simplified Arabic" w:hAnsi="Simplified Arabic" w:cs="Simplified Arabic"/>
          <w:sz w:val="32"/>
          <w:szCs w:val="32"/>
          <w:rtl/>
          <w:lang w:bidi="ar-DZ"/>
        </w:rPr>
        <w:t>الفتلاوي</w:t>
      </w:r>
      <w:proofErr w:type="spellEnd"/>
      <w:r w:rsidR="00D204B9" w:rsidRPr="005A16DD">
        <w:rPr>
          <w:rFonts w:ascii="Simplified Arabic" w:hAnsi="Simplified Arabic" w:cs="Simplified Arabic"/>
          <w:sz w:val="32"/>
          <w:szCs w:val="32"/>
          <w:rtl/>
          <w:lang w:bidi="ar-DZ"/>
        </w:rPr>
        <w:t xml:space="preserve"> </w:t>
      </w:r>
      <w:proofErr w:type="spellStart"/>
      <w:r w:rsidR="00D204B9" w:rsidRPr="005A16DD">
        <w:rPr>
          <w:rFonts w:ascii="Simplified Arabic" w:hAnsi="Simplified Arabic" w:cs="Simplified Arabic"/>
          <w:sz w:val="32"/>
          <w:szCs w:val="32"/>
          <w:rtl/>
          <w:lang w:bidi="ar-DZ"/>
        </w:rPr>
        <w:t>/</w:t>
      </w:r>
      <w:proofErr w:type="spellEnd"/>
      <w:r w:rsidR="00D204B9" w:rsidRPr="005A16DD">
        <w:rPr>
          <w:rFonts w:ascii="Simplified Arabic" w:hAnsi="Simplified Arabic" w:cs="Simplified Arabic"/>
          <w:sz w:val="32"/>
          <w:szCs w:val="32"/>
          <w:rtl/>
          <w:lang w:bidi="ar-DZ"/>
        </w:rPr>
        <w:t xml:space="preserve"> القانون الدولي الإنساني</w:t>
      </w:r>
      <w:r w:rsidR="00D204B9" w:rsidRPr="005A16DD">
        <w:rPr>
          <w:rFonts w:ascii="Simplified Arabic" w:hAnsi="Simplified Arabic" w:cs="Simplified Arabic" w:hint="cs"/>
          <w:sz w:val="32"/>
          <w:szCs w:val="32"/>
          <w:rtl/>
          <w:lang w:bidi="ar-DZ"/>
        </w:rPr>
        <w:t xml:space="preserve">    </w:t>
      </w:r>
      <w:r w:rsidR="00D204B9" w:rsidRPr="005A16DD">
        <w:rPr>
          <w:rFonts w:ascii="Simplified Arabic" w:hAnsi="Simplified Arabic" w:cs="Simplified Arabic"/>
          <w:sz w:val="32"/>
          <w:szCs w:val="32"/>
          <w:rtl/>
          <w:lang w:bidi="ar-DZ"/>
        </w:rPr>
        <w:t>عمان : دار الثقافة 2007</w:t>
      </w:r>
      <w:r w:rsidRPr="005A16DD">
        <w:rPr>
          <w:rFonts w:ascii="Simplified Arabic" w:hAnsi="Simplified Arabic" w:cs="Simplified Arabic" w:hint="cs"/>
          <w:sz w:val="32"/>
          <w:szCs w:val="32"/>
          <w:rtl/>
          <w:lang w:bidi="ar-DZ"/>
        </w:rPr>
        <w:t xml:space="preserve"> </w:t>
      </w:r>
    </w:p>
    <w:p w:rsidR="00834BD3" w:rsidRPr="005A16DD" w:rsidRDefault="00D204B9" w:rsidP="005A16DD">
      <w:pPr>
        <w:pStyle w:val="Paragraphedeliste"/>
        <w:numPr>
          <w:ilvl w:val="0"/>
          <w:numId w:val="6"/>
        </w:numPr>
        <w:bidi/>
        <w:rPr>
          <w:rFonts w:ascii="Simplified Arabic" w:hAnsi="Simplified Arabic" w:cs="Simplified Arabic"/>
          <w:sz w:val="32"/>
          <w:szCs w:val="32"/>
          <w:lang w:bidi="ar-DZ"/>
        </w:rPr>
      </w:pPr>
      <w:r w:rsidRPr="005A16DD">
        <w:rPr>
          <w:rFonts w:ascii="Simplified Arabic" w:hAnsi="Simplified Arabic" w:cs="Simplified Arabic"/>
          <w:sz w:val="32"/>
          <w:szCs w:val="32"/>
          <w:rtl/>
          <w:lang w:bidi="ar-DZ"/>
        </w:rPr>
        <w:t>الدكتور الشافعي محمد البشير القانون الدولي العام وقت</w:t>
      </w:r>
      <w:r w:rsidR="00834BD3" w:rsidRPr="005A16DD">
        <w:rPr>
          <w:rFonts w:ascii="Simplified Arabic" w:hAnsi="Simplified Arabic" w:cs="Simplified Arabic"/>
          <w:sz w:val="32"/>
          <w:szCs w:val="32"/>
          <w:rtl/>
          <w:lang w:bidi="ar-DZ"/>
        </w:rPr>
        <w:t xml:space="preserve"> السلم و الحرب /الاسكندرية 1971</w:t>
      </w:r>
    </w:p>
    <w:p w:rsidR="005A16DD" w:rsidRDefault="005A16DD" w:rsidP="005A16DD">
      <w:pPr>
        <w:bidi/>
        <w:rPr>
          <w:rFonts w:ascii="Simplified Arabic" w:hAnsi="Simplified Arabic" w:cs="Simplified Arabic"/>
          <w:sz w:val="32"/>
          <w:szCs w:val="32"/>
          <w:lang w:bidi="ar-DZ"/>
        </w:rPr>
      </w:pPr>
    </w:p>
    <w:p w:rsidR="00834BD3" w:rsidRPr="005A16DD" w:rsidRDefault="00834BD3" w:rsidP="005A16DD">
      <w:pPr>
        <w:bidi/>
        <w:rPr>
          <w:rFonts w:ascii="Simplified Arabic" w:hAnsi="Simplified Arabic" w:cs="Simplified Arabic"/>
          <w:b/>
          <w:bCs/>
          <w:sz w:val="32"/>
          <w:szCs w:val="32"/>
          <w:rtl/>
          <w:lang w:bidi="ar-DZ"/>
        </w:rPr>
      </w:pPr>
      <w:r w:rsidRPr="005A16DD">
        <w:rPr>
          <w:rFonts w:ascii="Simplified Arabic" w:hAnsi="Simplified Arabic" w:cs="Simplified Arabic" w:hint="cs"/>
          <w:b/>
          <w:bCs/>
          <w:sz w:val="32"/>
          <w:szCs w:val="32"/>
          <w:rtl/>
          <w:lang w:bidi="ar-DZ"/>
        </w:rPr>
        <w:lastRenderedPageBreak/>
        <w:t>الفهرس</w:t>
      </w:r>
    </w:p>
    <w:p w:rsidR="00834BD3" w:rsidRPr="005A16DD" w:rsidRDefault="00834BD3" w:rsidP="005A16DD">
      <w:pPr>
        <w:bidi/>
        <w:rPr>
          <w:rFonts w:ascii="Simplified Arabic" w:hAnsi="Simplified Arabic" w:cs="Simplified Arabic"/>
          <w:sz w:val="32"/>
          <w:szCs w:val="32"/>
          <w:rtl/>
          <w:lang w:bidi="ar-DZ"/>
        </w:rPr>
      </w:pPr>
      <w:r w:rsidRPr="005A16DD">
        <w:rPr>
          <w:rFonts w:ascii="Simplified Arabic" w:hAnsi="Simplified Arabic" w:cs="Simplified Arabic" w:hint="cs"/>
          <w:sz w:val="32"/>
          <w:szCs w:val="32"/>
          <w:rtl/>
          <w:lang w:bidi="ar-DZ"/>
        </w:rPr>
        <w:t>مقدمة</w:t>
      </w:r>
      <w:r w:rsidR="00DD5757" w:rsidRPr="005A16DD">
        <w:rPr>
          <w:rFonts w:ascii="Simplified Arabic" w:hAnsi="Simplified Arabic" w:cs="Simplified Arabic" w:hint="cs"/>
          <w:sz w:val="32"/>
          <w:szCs w:val="32"/>
          <w:rtl/>
          <w:lang w:bidi="ar-DZ"/>
        </w:rPr>
        <w:t xml:space="preserve">- - - - - - - - - - - - - - - - - - - - - - </w:t>
      </w:r>
      <w:proofErr w:type="gramStart"/>
      <w:r w:rsidR="00DD5757" w:rsidRPr="005A16DD">
        <w:rPr>
          <w:rFonts w:ascii="Simplified Arabic" w:hAnsi="Simplified Arabic" w:cs="Simplified Arabic" w:hint="cs"/>
          <w:sz w:val="32"/>
          <w:szCs w:val="32"/>
          <w:rtl/>
          <w:lang w:bidi="ar-DZ"/>
        </w:rPr>
        <w:t>-  --</w:t>
      </w:r>
      <w:proofErr w:type="gramEnd"/>
      <w:r w:rsidR="00DD5757" w:rsidRPr="005A16DD">
        <w:rPr>
          <w:rFonts w:ascii="Simplified Arabic" w:hAnsi="Simplified Arabic" w:cs="Simplified Arabic" w:hint="cs"/>
          <w:sz w:val="32"/>
          <w:szCs w:val="32"/>
          <w:rtl/>
          <w:lang w:bidi="ar-DZ"/>
        </w:rPr>
        <w:t xml:space="preserve"> -  - -- - - - - - - -  - - - - -- - </w:t>
      </w:r>
    </w:p>
    <w:p w:rsidR="00F641E7" w:rsidRPr="005A16DD" w:rsidRDefault="00834BD3"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 xml:space="preserve">المبحث الأول </w:t>
      </w:r>
      <w:proofErr w:type="spellStart"/>
      <w:r w:rsidRPr="005A16DD">
        <w:rPr>
          <w:rFonts w:ascii="Simplified Arabic" w:hAnsi="Simplified Arabic" w:cs="Simplified Arabic"/>
          <w:sz w:val="32"/>
          <w:szCs w:val="32"/>
          <w:rtl/>
          <w:lang w:bidi="ar-DZ"/>
        </w:rPr>
        <w:t>:</w:t>
      </w:r>
      <w:proofErr w:type="spellEnd"/>
      <w:r w:rsidRPr="005A16DD">
        <w:rPr>
          <w:rFonts w:ascii="Simplified Arabic" w:hAnsi="Simplified Arabic" w:cs="Simplified Arabic"/>
          <w:sz w:val="32"/>
          <w:szCs w:val="32"/>
          <w:rtl/>
          <w:lang w:bidi="ar-DZ"/>
        </w:rPr>
        <w:t xml:space="preserve"> الإطار المفاهيمي للنزاعات المسلحة </w:t>
      </w:r>
      <w:proofErr w:type="spellStart"/>
      <w:r w:rsidRPr="005A16DD">
        <w:rPr>
          <w:rFonts w:ascii="Simplified Arabic" w:hAnsi="Simplified Arabic" w:cs="Simplified Arabic"/>
          <w:sz w:val="32"/>
          <w:szCs w:val="32"/>
          <w:rtl/>
          <w:lang w:bidi="ar-DZ"/>
        </w:rPr>
        <w:t>الدولية</w:t>
      </w:r>
      <w:r w:rsidR="00F641E7" w:rsidRPr="005A16DD">
        <w:rPr>
          <w:rFonts w:ascii="Simplified Arabic" w:hAnsi="Simplified Arabic" w:cs="Simplified Arabic" w:hint="cs"/>
          <w:sz w:val="32"/>
          <w:szCs w:val="32"/>
          <w:rtl/>
          <w:lang w:bidi="ar-DZ"/>
        </w:rPr>
        <w:t>-</w:t>
      </w:r>
      <w:proofErr w:type="spellEnd"/>
      <w:r w:rsidR="00F641E7" w:rsidRPr="005A16DD">
        <w:rPr>
          <w:rFonts w:ascii="Simplified Arabic" w:hAnsi="Simplified Arabic" w:cs="Simplified Arabic" w:hint="cs"/>
          <w:sz w:val="32"/>
          <w:szCs w:val="32"/>
          <w:rtl/>
          <w:lang w:bidi="ar-DZ"/>
        </w:rPr>
        <w:t xml:space="preserve"> - - - - - - - - - - - </w:t>
      </w:r>
    </w:p>
    <w:p w:rsidR="00F641E7" w:rsidRPr="005A16DD" w:rsidRDefault="00834BD3" w:rsidP="005A16DD">
      <w:pPr>
        <w:bidi/>
        <w:rPr>
          <w:rFonts w:ascii="Simplified Arabic" w:hAnsi="Simplified Arabic" w:cs="Simplified Arabic"/>
          <w:sz w:val="32"/>
          <w:szCs w:val="32"/>
          <w:rtl/>
          <w:lang w:bidi="ar-DZ"/>
        </w:rPr>
      </w:pPr>
      <w:proofErr w:type="gramStart"/>
      <w:r w:rsidRPr="005A16DD">
        <w:rPr>
          <w:rFonts w:ascii="Simplified Arabic" w:hAnsi="Simplified Arabic" w:cs="Simplified Arabic"/>
          <w:sz w:val="32"/>
          <w:szCs w:val="32"/>
          <w:rtl/>
          <w:lang w:bidi="ar-DZ"/>
        </w:rPr>
        <w:t>المطلب</w:t>
      </w:r>
      <w:proofErr w:type="gramEnd"/>
      <w:r w:rsidRPr="005A16DD">
        <w:rPr>
          <w:rFonts w:ascii="Simplified Arabic" w:hAnsi="Simplified Arabic" w:cs="Simplified Arabic"/>
          <w:sz w:val="32"/>
          <w:szCs w:val="32"/>
          <w:rtl/>
          <w:lang w:bidi="ar-DZ"/>
        </w:rPr>
        <w:t xml:space="preserve"> الأول: مفهوم النزاع المسلح الدولي</w:t>
      </w:r>
      <w:r w:rsidRPr="005A16DD">
        <w:rPr>
          <w:rFonts w:ascii="Simplified Arabic" w:hAnsi="Simplified Arabic" w:cs="Simplified Arabic" w:hint="cs"/>
          <w:sz w:val="32"/>
          <w:szCs w:val="32"/>
          <w:rtl/>
          <w:lang w:bidi="ar-DZ"/>
        </w:rPr>
        <w:t xml:space="preserve">- - - - - - - - - - - - - - - - </w:t>
      </w:r>
      <w:r w:rsidR="00F641E7" w:rsidRPr="005A16DD">
        <w:rPr>
          <w:rFonts w:ascii="Simplified Arabic" w:hAnsi="Simplified Arabic" w:cs="Simplified Arabic" w:hint="cs"/>
          <w:sz w:val="32"/>
          <w:szCs w:val="32"/>
          <w:rtl/>
          <w:lang w:bidi="ar-DZ"/>
        </w:rPr>
        <w:t>- - - - -</w:t>
      </w:r>
    </w:p>
    <w:p w:rsidR="00F641E7" w:rsidRPr="005A16DD" w:rsidRDefault="00834BD3" w:rsidP="005A16DD">
      <w:pPr>
        <w:bidi/>
        <w:rPr>
          <w:rFonts w:ascii="Simplified Arabic" w:hAnsi="Simplified Arabic" w:cs="Simplified Arabic"/>
          <w:sz w:val="32"/>
          <w:szCs w:val="32"/>
          <w:rtl/>
          <w:lang w:bidi="ar-DZ"/>
        </w:rPr>
      </w:pPr>
      <w:proofErr w:type="gramStart"/>
      <w:r w:rsidRPr="005A16DD">
        <w:rPr>
          <w:rFonts w:ascii="Simplified Arabic" w:hAnsi="Simplified Arabic" w:cs="Simplified Arabic"/>
          <w:sz w:val="32"/>
          <w:szCs w:val="32"/>
          <w:rtl/>
          <w:lang w:bidi="ar-DZ"/>
        </w:rPr>
        <w:t>المطلب</w:t>
      </w:r>
      <w:proofErr w:type="gramEnd"/>
      <w:r w:rsidRPr="005A16DD">
        <w:rPr>
          <w:rFonts w:ascii="Simplified Arabic" w:hAnsi="Simplified Arabic" w:cs="Simplified Arabic"/>
          <w:sz w:val="32"/>
          <w:szCs w:val="32"/>
          <w:rtl/>
          <w:lang w:bidi="ar-DZ"/>
        </w:rPr>
        <w:t xml:space="preserve"> الثاني: تطور مفهوم الحرب و أنواعه</w:t>
      </w:r>
      <w:r w:rsidRPr="005A16DD">
        <w:rPr>
          <w:rFonts w:ascii="Simplified Arabic" w:hAnsi="Simplified Arabic" w:cs="Simplified Arabic" w:hint="cs"/>
          <w:sz w:val="32"/>
          <w:szCs w:val="32"/>
          <w:rtl/>
          <w:lang w:bidi="ar-DZ"/>
        </w:rPr>
        <w:t>ا</w:t>
      </w:r>
      <w:r w:rsidRPr="005A16DD">
        <w:rPr>
          <w:rFonts w:ascii="Simplified Arabic" w:hAnsi="Simplified Arabic" w:cs="Simplified Arabic"/>
          <w:sz w:val="32"/>
          <w:szCs w:val="32"/>
          <w:rtl/>
          <w:lang w:bidi="ar-DZ"/>
        </w:rPr>
        <w:t xml:space="preserve"> </w:t>
      </w:r>
      <w:r w:rsidRPr="005A16DD">
        <w:rPr>
          <w:rFonts w:ascii="Simplified Arabic" w:hAnsi="Simplified Arabic" w:cs="Simplified Arabic" w:hint="cs"/>
          <w:sz w:val="32"/>
          <w:szCs w:val="32"/>
          <w:rtl/>
          <w:lang w:bidi="ar-DZ"/>
        </w:rPr>
        <w:t xml:space="preserve">- - - - - - - - - - - - - - - - </w:t>
      </w:r>
      <w:r w:rsidR="00F641E7" w:rsidRPr="005A16DD">
        <w:rPr>
          <w:rFonts w:ascii="Simplified Arabic" w:hAnsi="Simplified Arabic" w:cs="Simplified Arabic" w:hint="cs"/>
          <w:sz w:val="32"/>
          <w:szCs w:val="32"/>
          <w:rtl/>
          <w:lang w:bidi="ar-DZ"/>
        </w:rPr>
        <w:t>- - - -</w:t>
      </w:r>
    </w:p>
    <w:p w:rsidR="00F641E7" w:rsidRPr="005A16DD" w:rsidRDefault="00834BD3" w:rsidP="005A16DD">
      <w:pPr>
        <w:bidi/>
        <w:rPr>
          <w:rFonts w:ascii="Simplified Arabic" w:hAnsi="Simplified Arabic" w:cs="Simplified Arabic"/>
          <w:sz w:val="32"/>
          <w:szCs w:val="32"/>
          <w:rtl/>
          <w:lang w:bidi="ar-DZ"/>
        </w:rPr>
      </w:pPr>
      <w:proofErr w:type="gramStart"/>
      <w:r w:rsidRPr="005A16DD">
        <w:rPr>
          <w:rFonts w:ascii="Simplified Arabic" w:hAnsi="Simplified Arabic" w:cs="Simplified Arabic"/>
          <w:sz w:val="32"/>
          <w:szCs w:val="32"/>
          <w:rtl/>
          <w:lang w:bidi="ar-DZ"/>
        </w:rPr>
        <w:t>المطلب</w:t>
      </w:r>
      <w:proofErr w:type="gramEnd"/>
      <w:r w:rsidRPr="005A16DD">
        <w:rPr>
          <w:rFonts w:ascii="Simplified Arabic" w:hAnsi="Simplified Arabic" w:cs="Simplified Arabic"/>
          <w:sz w:val="32"/>
          <w:szCs w:val="32"/>
          <w:rtl/>
          <w:lang w:bidi="ar-DZ"/>
        </w:rPr>
        <w:t xml:space="preserve"> الثالث: أصناف النزاع المسلح الدولي</w:t>
      </w:r>
      <w:r w:rsidRPr="005A16DD">
        <w:rPr>
          <w:rFonts w:ascii="Simplified Arabic" w:hAnsi="Simplified Arabic" w:cs="Simplified Arabic" w:hint="cs"/>
          <w:sz w:val="32"/>
          <w:szCs w:val="32"/>
          <w:rtl/>
          <w:lang w:bidi="ar-DZ"/>
        </w:rPr>
        <w:t xml:space="preserve">- - - - - - - - - - - - - - - - </w:t>
      </w:r>
      <w:r w:rsidR="00F641E7" w:rsidRPr="005A16DD">
        <w:rPr>
          <w:rFonts w:ascii="Simplified Arabic" w:hAnsi="Simplified Arabic" w:cs="Simplified Arabic" w:hint="cs"/>
          <w:sz w:val="32"/>
          <w:szCs w:val="32"/>
          <w:rtl/>
          <w:lang w:bidi="ar-DZ"/>
        </w:rPr>
        <w:t>- - - - -</w:t>
      </w:r>
    </w:p>
    <w:p w:rsidR="00F641E7" w:rsidRPr="005A16DD" w:rsidRDefault="00834BD3" w:rsidP="005A16DD">
      <w:pPr>
        <w:bidi/>
        <w:rPr>
          <w:rFonts w:ascii="Simplified Arabic" w:hAnsi="Simplified Arabic" w:cs="Simplified Arabic"/>
          <w:sz w:val="32"/>
          <w:szCs w:val="32"/>
          <w:rtl/>
          <w:lang w:bidi="ar-DZ"/>
        </w:rPr>
      </w:pPr>
      <w:proofErr w:type="gramStart"/>
      <w:r w:rsidRPr="005A16DD">
        <w:rPr>
          <w:rFonts w:ascii="Simplified Arabic" w:hAnsi="Simplified Arabic" w:cs="Simplified Arabic"/>
          <w:sz w:val="32"/>
          <w:szCs w:val="32"/>
          <w:rtl/>
          <w:lang w:bidi="ar-DZ"/>
        </w:rPr>
        <w:t>المبحث</w:t>
      </w:r>
      <w:proofErr w:type="gramEnd"/>
      <w:r w:rsidRPr="005A16DD">
        <w:rPr>
          <w:rFonts w:ascii="Simplified Arabic" w:hAnsi="Simplified Arabic" w:cs="Simplified Arabic"/>
          <w:sz w:val="32"/>
          <w:szCs w:val="32"/>
          <w:rtl/>
          <w:lang w:bidi="ar-DZ"/>
        </w:rPr>
        <w:t xml:space="preserve"> الثاني: مكونات القانون الدولي الإنساني</w:t>
      </w:r>
      <w:r w:rsidRPr="005A16DD">
        <w:rPr>
          <w:rFonts w:ascii="Simplified Arabic" w:hAnsi="Simplified Arabic" w:cs="Simplified Arabic" w:hint="cs"/>
          <w:sz w:val="32"/>
          <w:szCs w:val="32"/>
          <w:rtl/>
          <w:lang w:bidi="ar-DZ"/>
        </w:rPr>
        <w:t xml:space="preserve">- - - - - - - - - - - - - - - - </w:t>
      </w:r>
      <w:r w:rsidR="00F641E7" w:rsidRPr="005A16DD">
        <w:rPr>
          <w:rFonts w:ascii="Simplified Arabic" w:hAnsi="Simplified Arabic" w:cs="Simplified Arabic" w:hint="cs"/>
          <w:sz w:val="32"/>
          <w:szCs w:val="32"/>
          <w:rtl/>
          <w:lang w:bidi="ar-DZ"/>
        </w:rPr>
        <w:t>- - -</w:t>
      </w:r>
    </w:p>
    <w:p w:rsidR="00F641E7" w:rsidRPr="005A16DD" w:rsidRDefault="00834BD3" w:rsidP="005A16DD">
      <w:pPr>
        <w:bidi/>
        <w:rPr>
          <w:rFonts w:ascii="Simplified Arabic" w:hAnsi="Simplified Arabic" w:cs="Simplified Arabic"/>
          <w:sz w:val="32"/>
          <w:szCs w:val="32"/>
          <w:rtl/>
          <w:lang w:bidi="ar-DZ"/>
        </w:rPr>
      </w:pPr>
      <w:r w:rsidRPr="005A16DD">
        <w:rPr>
          <w:rFonts w:ascii="Simplified Arabic" w:hAnsi="Simplified Arabic" w:cs="Simplified Arabic"/>
          <w:sz w:val="32"/>
          <w:szCs w:val="32"/>
          <w:rtl/>
          <w:lang w:bidi="ar-DZ"/>
        </w:rPr>
        <w:t>المطلب الأول: مفهوم القانون الدولي الإنساني</w:t>
      </w:r>
      <w:r w:rsidRPr="005A16DD">
        <w:rPr>
          <w:rFonts w:ascii="Simplified Arabic" w:hAnsi="Simplified Arabic" w:cs="Simplified Arabic" w:hint="cs"/>
          <w:sz w:val="32"/>
          <w:szCs w:val="32"/>
          <w:rtl/>
          <w:lang w:bidi="ar-DZ"/>
        </w:rPr>
        <w:t xml:space="preserve">- - - - - - - - - - - - - - - - </w:t>
      </w:r>
      <w:proofErr w:type="gramStart"/>
      <w:r w:rsidR="00F641E7" w:rsidRPr="005A16DD">
        <w:rPr>
          <w:rFonts w:ascii="Simplified Arabic" w:hAnsi="Simplified Arabic" w:cs="Simplified Arabic" w:hint="cs"/>
          <w:sz w:val="32"/>
          <w:szCs w:val="32"/>
          <w:rtl/>
          <w:lang w:bidi="ar-DZ"/>
        </w:rPr>
        <w:t>-  --</w:t>
      </w:r>
      <w:proofErr w:type="gramEnd"/>
      <w:r w:rsidR="00F641E7" w:rsidRPr="005A16DD">
        <w:rPr>
          <w:rFonts w:ascii="Simplified Arabic" w:hAnsi="Simplified Arabic" w:cs="Simplified Arabic" w:hint="cs"/>
          <w:sz w:val="32"/>
          <w:szCs w:val="32"/>
          <w:rtl/>
          <w:lang w:bidi="ar-DZ"/>
        </w:rPr>
        <w:t xml:space="preserve"> -</w:t>
      </w:r>
    </w:p>
    <w:p w:rsidR="00F641E7" w:rsidRPr="005A16DD" w:rsidRDefault="00834BD3" w:rsidP="005A16DD">
      <w:pPr>
        <w:bidi/>
        <w:rPr>
          <w:rFonts w:ascii="Simplified Arabic" w:hAnsi="Simplified Arabic" w:cs="Simplified Arabic"/>
          <w:sz w:val="32"/>
          <w:szCs w:val="32"/>
          <w:rtl/>
          <w:lang w:bidi="ar-DZ"/>
        </w:rPr>
      </w:pPr>
      <w:r w:rsidRPr="005A16DD">
        <w:rPr>
          <w:rFonts w:ascii="Simplified Arabic" w:hAnsi="Simplified Arabic" w:cs="Simplified Arabic" w:hint="cs"/>
          <w:sz w:val="32"/>
          <w:szCs w:val="32"/>
          <w:rtl/>
          <w:lang w:bidi="ar-DZ"/>
        </w:rPr>
        <w:t xml:space="preserve"> </w:t>
      </w:r>
      <w:r w:rsidRPr="005A16DD">
        <w:rPr>
          <w:rFonts w:ascii="Simplified Arabic" w:hAnsi="Simplified Arabic" w:cs="Simplified Arabic"/>
          <w:sz w:val="32"/>
          <w:szCs w:val="32"/>
          <w:rtl/>
          <w:lang w:bidi="ar-DZ"/>
        </w:rPr>
        <w:t>المطلب الثاني:</w:t>
      </w:r>
      <w:r w:rsidRPr="005A16DD">
        <w:rPr>
          <w:rFonts w:ascii="Simplified Arabic" w:hAnsi="Simplified Arabic" w:cs="Simplified Arabic" w:hint="cs"/>
          <w:sz w:val="32"/>
          <w:szCs w:val="32"/>
          <w:rtl/>
          <w:lang w:bidi="ar-DZ"/>
        </w:rPr>
        <w:t xml:space="preserve"> </w:t>
      </w:r>
      <w:r w:rsidRPr="005A16DD">
        <w:rPr>
          <w:rFonts w:ascii="Simplified Arabic" w:hAnsi="Simplified Arabic" w:cs="Simplified Arabic"/>
          <w:sz w:val="32"/>
          <w:szCs w:val="32"/>
          <w:rtl/>
          <w:lang w:bidi="ar-DZ"/>
        </w:rPr>
        <w:t>نظام قانون لاهاي</w:t>
      </w:r>
      <w:r w:rsidRPr="005A16DD">
        <w:rPr>
          <w:rFonts w:ascii="Simplified Arabic" w:hAnsi="Simplified Arabic" w:cs="Simplified Arabic" w:hint="cs"/>
          <w:sz w:val="32"/>
          <w:szCs w:val="32"/>
          <w:rtl/>
          <w:lang w:bidi="ar-DZ"/>
        </w:rPr>
        <w:t xml:space="preserve">- - - - - -  - - - - - - -- </w:t>
      </w:r>
      <w:r w:rsidR="00F641E7" w:rsidRPr="005A16DD">
        <w:rPr>
          <w:rFonts w:ascii="Simplified Arabic" w:hAnsi="Simplified Arabic" w:cs="Simplified Arabic" w:hint="cs"/>
          <w:sz w:val="32"/>
          <w:szCs w:val="32"/>
          <w:rtl/>
          <w:lang w:bidi="ar-DZ"/>
        </w:rPr>
        <w:t xml:space="preserve"> - - --  - --  </w:t>
      </w:r>
      <w:r w:rsidRPr="005A16DD">
        <w:rPr>
          <w:rFonts w:ascii="Simplified Arabic" w:hAnsi="Simplified Arabic" w:cs="Simplified Arabic"/>
          <w:sz w:val="32"/>
          <w:szCs w:val="32"/>
          <w:rtl/>
          <w:lang w:bidi="ar-DZ"/>
        </w:rPr>
        <w:t>المطلب الثالث: نظام قانون جنيف</w:t>
      </w:r>
      <w:r w:rsidRPr="005A16DD">
        <w:rPr>
          <w:rFonts w:ascii="Simplified Arabic" w:hAnsi="Simplified Arabic" w:cs="Simplified Arabic" w:hint="cs"/>
          <w:sz w:val="32"/>
          <w:szCs w:val="32"/>
          <w:rtl/>
          <w:lang w:bidi="ar-DZ"/>
        </w:rPr>
        <w:t xml:space="preserve">- - - - - - - - - - - - - - - - </w:t>
      </w:r>
      <w:r w:rsidR="00F641E7" w:rsidRPr="005A16DD">
        <w:rPr>
          <w:rFonts w:ascii="Simplified Arabic" w:hAnsi="Simplified Arabic" w:cs="Simplified Arabic" w:hint="cs"/>
          <w:sz w:val="32"/>
          <w:szCs w:val="32"/>
          <w:rtl/>
          <w:lang w:bidi="ar-DZ"/>
        </w:rPr>
        <w:t xml:space="preserve">- - - - - </w:t>
      </w:r>
    </w:p>
    <w:p w:rsidR="006724F8" w:rsidRPr="005A16DD" w:rsidRDefault="00834BD3" w:rsidP="005A16DD">
      <w:pPr>
        <w:bidi/>
        <w:rPr>
          <w:rFonts w:ascii="Simplified Arabic" w:hAnsi="Simplified Arabic" w:cs="Simplified Arabic"/>
          <w:sz w:val="32"/>
          <w:szCs w:val="32"/>
          <w:rtl/>
          <w:lang w:bidi="ar-DZ"/>
        </w:rPr>
      </w:pPr>
      <w:r w:rsidRPr="005A16DD">
        <w:rPr>
          <w:rFonts w:ascii="Simplified Arabic" w:hAnsi="Simplified Arabic" w:cs="Simplified Arabic" w:hint="cs"/>
          <w:sz w:val="32"/>
          <w:szCs w:val="32"/>
          <w:rtl/>
          <w:lang w:bidi="ar-DZ"/>
        </w:rPr>
        <w:t xml:space="preserve">خاتمة - - - - - - - - - - - - - - - - - - - - - - </w:t>
      </w:r>
      <w:proofErr w:type="gramStart"/>
      <w:r w:rsidRPr="005A16DD">
        <w:rPr>
          <w:rFonts w:ascii="Simplified Arabic" w:hAnsi="Simplified Arabic" w:cs="Simplified Arabic" w:hint="cs"/>
          <w:sz w:val="32"/>
          <w:szCs w:val="32"/>
          <w:rtl/>
          <w:lang w:bidi="ar-DZ"/>
        </w:rPr>
        <w:t>-  --</w:t>
      </w:r>
      <w:proofErr w:type="gramEnd"/>
      <w:r w:rsidRPr="005A16DD">
        <w:rPr>
          <w:rFonts w:ascii="Simplified Arabic" w:hAnsi="Simplified Arabic" w:cs="Simplified Arabic" w:hint="cs"/>
          <w:sz w:val="32"/>
          <w:szCs w:val="32"/>
          <w:rtl/>
          <w:lang w:bidi="ar-DZ"/>
        </w:rPr>
        <w:t xml:space="preserve"> -  - -- </w:t>
      </w:r>
      <w:r w:rsidR="005A16DD">
        <w:rPr>
          <w:rFonts w:ascii="Simplified Arabic" w:hAnsi="Simplified Arabic" w:cs="Simplified Arabic" w:hint="cs"/>
          <w:sz w:val="32"/>
          <w:szCs w:val="32"/>
          <w:rtl/>
          <w:lang w:bidi="ar-DZ"/>
        </w:rPr>
        <w:t xml:space="preserve">- - </w:t>
      </w:r>
      <w:r w:rsidR="00F641E7" w:rsidRPr="005A16DD">
        <w:rPr>
          <w:rFonts w:ascii="Simplified Arabic" w:hAnsi="Simplified Arabic" w:cs="Simplified Arabic" w:hint="cs"/>
          <w:sz w:val="32"/>
          <w:szCs w:val="32"/>
          <w:rtl/>
          <w:lang w:bidi="ar-DZ"/>
        </w:rPr>
        <w:t xml:space="preserve"> </w:t>
      </w:r>
      <w:r w:rsidRPr="005A16DD">
        <w:rPr>
          <w:rFonts w:ascii="Simplified Arabic" w:hAnsi="Simplified Arabic" w:cs="Simplified Arabic" w:hint="cs"/>
          <w:sz w:val="32"/>
          <w:szCs w:val="32"/>
          <w:rtl/>
          <w:lang w:bidi="ar-DZ"/>
        </w:rPr>
        <w:t xml:space="preserve">قائمة المراجع - - - - - - - - - - - - - - - - - - - - - - -  -- -  - </w:t>
      </w:r>
      <w:r w:rsidR="00F641E7" w:rsidRPr="005A16DD">
        <w:rPr>
          <w:rFonts w:ascii="Simplified Arabic" w:hAnsi="Simplified Arabic" w:cs="Simplified Arabic" w:hint="cs"/>
          <w:sz w:val="32"/>
          <w:szCs w:val="32"/>
          <w:rtl/>
          <w:lang w:bidi="ar-DZ"/>
        </w:rPr>
        <w:t>-</w:t>
      </w:r>
      <w:r w:rsidRPr="005A16DD">
        <w:rPr>
          <w:rFonts w:ascii="Simplified Arabic" w:hAnsi="Simplified Arabic" w:cs="Simplified Arabic" w:hint="cs"/>
          <w:sz w:val="32"/>
          <w:szCs w:val="32"/>
          <w:rtl/>
          <w:lang w:bidi="ar-DZ"/>
        </w:rPr>
        <w:t xml:space="preserve">الفهرس- - - - - - - - - - - - - - - - - - - - - - -  -- -  - -- - -  </w:t>
      </w:r>
    </w:p>
    <w:sectPr w:rsidR="006724F8" w:rsidRPr="005A16DD" w:rsidSect="007E6DDC">
      <w:footerReference w:type="default" r:id="rId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10E" w:rsidRDefault="0001010E" w:rsidP="00B610F4">
      <w:pPr>
        <w:spacing w:after="0" w:line="240" w:lineRule="auto"/>
      </w:pPr>
      <w:r>
        <w:separator/>
      </w:r>
    </w:p>
  </w:endnote>
  <w:endnote w:type="continuationSeparator" w:id="0">
    <w:p w:rsidR="0001010E" w:rsidRDefault="0001010E" w:rsidP="00B610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540194"/>
      <w:docPartObj>
        <w:docPartGallery w:val="Page Numbers (Bottom of Page)"/>
        <w:docPartUnique/>
      </w:docPartObj>
    </w:sdtPr>
    <w:sdtContent>
      <w:p w:rsidR="00175C2B" w:rsidRDefault="00FC3E02">
        <w:pPr>
          <w:pStyle w:val="Pieddepage"/>
          <w:jc w:val="center"/>
        </w:pPr>
        <w:r>
          <w:fldChar w:fldCharType="begin"/>
        </w:r>
        <w:r w:rsidR="00175C2B">
          <w:instrText>PAGE   \* MERGEFORMAT</w:instrText>
        </w:r>
        <w:r>
          <w:fldChar w:fldCharType="separate"/>
        </w:r>
        <w:r w:rsidR="00B01119">
          <w:rPr>
            <w:noProof/>
          </w:rPr>
          <w:t>18</w:t>
        </w:r>
        <w:r>
          <w:fldChar w:fldCharType="end"/>
        </w:r>
      </w:p>
    </w:sdtContent>
  </w:sdt>
  <w:p w:rsidR="00175C2B" w:rsidRDefault="00175C2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10E" w:rsidRDefault="0001010E" w:rsidP="00B610F4">
      <w:pPr>
        <w:spacing w:after="0" w:line="240" w:lineRule="auto"/>
      </w:pPr>
      <w:r>
        <w:separator/>
      </w:r>
    </w:p>
  </w:footnote>
  <w:footnote w:type="continuationSeparator" w:id="0">
    <w:p w:rsidR="0001010E" w:rsidRDefault="0001010E" w:rsidP="00B610F4">
      <w:pPr>
        <w:spacing w:after="0" w:line="240" w:lineRule="auto"/>
      </w:pPr>
      <w:r>
        <w:continuationSeparator/>
      </w:r>
    </w:p>
  </w:footnote>
  <w:footnote w:id="1">
    <w:p w:rsidR="00B610F4" w:rsidRPr="00AF7DF6" w:rsidRDefault="00B610F4" w:rsidP="00B610F4">
      <w:pPr>
        <w:pStyle w:val="Notedebasdepage"/>
        <w:bidi/>
        <w:rPr>
          <w:rFonts w:ascii="Simplified Arabic" w:hAnsi="Simplified Arabic" w:cs="Simplified Arabic"/>
          <w:sz w:val="24"/>
          <w:szCs w:val="24"/>
          <w:rtl/>
        </w:rPr>
      </w:pPr>
      <w:r w:rsidRPr="00AF7DF6">
        <w:rPr>
          <w:rStyle w:val="Appelnotedebasdep"/>
          <w:rFonts w:ascii="Simplified Arabic" w:hAnsi="Simplified Arabic" w:cs="Simplified Arabic"/>
          <w:sz w:val="24"/>
          <w:szCs w:val="24"/>
        </w:rPr>
        <w:footnoteRef/>
      </w:r>
      <w:r w:rsidR="00AF7DF6">
        <w:rPr>
          <w:rFonts w:ascii="Simplified Arabic" w:hAnsi="Simplified Arabic" w:cs="Simplified Arabic"/>
          <w:sz w:val="24"/>
          <w:szCs w:val="24"/>
          <w:rtl/>
        </w:rPr>
        <w:t>عمر سعد الله</w:t>
      </w:r>
      <w:r w:rsidR="00AF7DF6">
        <w:rPr>
          <w:rFonts w:ascii="Simplified Arabic" w:hAnsi="Simplified Arabic" w:cs="Simplified Arabic" w:hint="cs"/>
          <w:sz w:val="24"/>
          <w:szCs w:val="24"/>
          <w:rtl/>
        </w:rPr>
        <w:t xml:space="preserve">، </w:t>
      </w:r>
      <w:r w:rsidR="005A3E8C" w:rsidRPr="00AF7DF6">
        <w:rPr>
          <w:rFonts w:ascii="Simplified Arabic" w:hAnsi="Simplified Arabic" w:cs="Simplified Arabic"/>
          <w:sz w:val="24"/>
          <w:szCs w:val="24"/>
          <w:rtl/>
        </w:rPr>
        <w:t xml:space="preserve">قراءة حديثة للقانون </w:t>
      </w:r>
      <w:r w:rsidR="00AF7DF6">
        <w:rPr>
          <w:rFonts w:ascii="Simplified Arabic" w:hAnsi="Simplified Arabic" w:cs="Simplified Arabic"/>
          <w:sz w:val="24"/>
          <w:szCs w:val="24"/>
          <w:rtl/>
        </w:rPr>
        <w:t>الدولي الإنساني</w:t>
      </w:r>
      <w:r w:rsidR="00AF7DF6">
        <w:rPr>
          <w:rFonts w:ascii="Simplified Arabic" w:hAnsi="Simplified Arabic" w:cs="Simplified Arabic" w:hint="cs"/>
          <w:sz w:val="24"/>
          <w:szCs w:val="24"/>
          <w:rtl/>
        </w:rPr>
        <w:t xml:space="preserve">، </w:t>
      </w:r>
      <w:r w:rsidR="00AF7DF6">
        <w:rPr>
          <w:rFonts w:ascii="Simplified Arabic" w:hAnsi="Simplified Arabic" w:cs="Simplified Arabic"/>
          <w:sz w:val="24"/>
          <w:szCs w:val="24"/>
          <w:rtl/>
        </w:rPr>
        <w:t>دار هومه</w:t>
      </w:r>
      <w:r w:rsidR="00AF7DF6">
        <w:rPr>
          <w:rFonts w:ascii="Simplified Arabic" w:hAnsi="Simplified Arabic" w:cs="Simplified Arabic" w:hint="cs"/>
          <w:sz w:val="24"/>
          <w:szCs w:val="24"/>
          <w:rtl/>
        </w:rPr>
        <w:t xml:space="preserve">، </w:t>
      </w:r>
      <w:r w:rsidR="00AF7DF6">
        <w:rPr>
          <w:rFonts w:ascii="Simplified Arabic" w:hAnsi="Simplified Arabic" w:cs="Simplified Arabic"/>
          <w:sz w:val="24"/>
          <w:szCs w:val="24"/>
          <w:rtl/>
        </w:rPr>
        <w:t>الجزائر</w:t>
      </w:r>
      <w:r w:rsidR="00AF7DF6">
        <w:rPr>
          <w:rFonts w:ascii="Simplified Arabic" w:hAnsi="Simplified Arabic" w:cs="Simplified Arabic" w:hint="cs"/>
          <w:sz w:val="24"/>
          <w:szCs w:val="24"/>
          <w:rtl/>
        </w:rPr>
        <w:t xml:space="preserve">، </w:t>
      </w:r>
      <w:r w:rsidR="00AF7DF6">
        <w:rPr>
          <w:rFonts w:ascii="Simplified Arabic" w:hAnsi="Simplified Arabic" w:cs="Simplified Arabic"/>
          <w:sz w:val="24"/>
          <w:szCs w:val="24"/>
          <w:rtl/>
        </w:rPr>
        <w:t>2016</w:t>
      </w:r>
      <w:r w:rsidR="00AF7DF6">
        <w:rPr>
          <w:rFonts w:ascii="Simplified Arabic" w:hAnsi="Simplified Arabic" w:cs="Simplified Arabic" w:hint="cs"/>
          <w:sz w:val="24"/>
          <w:szCs w:val="24"/>
          <w:rtl/>
        </w:rPr>
        <w:t xml:space="preserve">، </w:t>
      </w:r>
      <w:r w:rsidR="005A3E8C" w:rsidRPr="00AF7DF6">
        <w:rPr>
          <w:rFonts w:ascii="Simplified Arabic" w:hAnsi="Simplified Arabic" w:cs="Simplified Arabic"/>
          <w:sz w:val="24"/>
          <w:szCs w:val="24"/>
          <w:rtl/>
        </w:rPr>
        <w:t>ط</w:t>
      </w:r>
      <w:r w:rsidR="00AF7DF6">
        <w:rPr>
          <w:rFonts w:ascii="Simplified Arabic" w:hAnsi="Simplified Arabic" w:cs="Simplified Arabic"/>
          <w:sz w:val="24"/>
          <w:szCs w:val="24"/>
          <w:rtl/>
        </w:rPr>
        <w:t>1</w:t>
      </w:r>
      <w:r w:rsidR="00AF7DF6">
        <w:rPr>
          <w:rFonts w:ascii="Simplified Arabic" w:hAnsi="Simplified Arabic" w:cs="Simplified Arabic" w:hint="cs"/>
          <w:sz w:val="24"/>
          <w:szCs w:val="24"/>
          <w:rtl/>
        </w:rPr>
        <w:t xml:space="preserve">، </w:t>
      </w:r>
      <w:r w:rsidR="005A3E8C" w:rsidRPr="00AF7DF6">
        <w:rPr>
          <w:rFonts w:ascii="Simplified Arabic" w:hAnsi="Simplified Arabic" w:cs="Simplified Arabic"/>
          <w:sz w:val="24"/>
          <w:szCs w:val="24"/>
          <w:rtl/>
        </w:rPr>
        <w:t xml:space="preserve"> ص 385</w:t>
      </w:r>
    </w:p>
    <w:p w:rsidR="005A3E8C" w:rsidRPr="00AF7DF6" w:rsidRDefault="005A3E8C" w:rsidP="005A3E8C">
      <w:pPr>
        <w:pStyle w:val="Notedebasdepage"/>
        <w:bidi/>
        <w:rPr>
          <w:rFonts w:ascii="Simplified Arabic" w:hAnsi="Simplified Arabic" w:cs="Simplified Arabic"/>
          <w:sz w:val="24"/>
          <w:szCs w:val="24"/>
          <w:rtl/>
          <w:lang w:bidi="ar-DZ"/>
        </w:rPr>
      </w:pPr>
    </w:p>
  </w:footnote>
  <w:footnote w:id="2">
    <w:p w:rsidR="00FB5C1D" w:rsidRPr="00AF7DF6" w:rsidRDefault="00FB5C1D" w:rsidP="00A00A25">
      <w:pPr>
        <w:pStyle w:val="Notedebasdepage"/>
        <w:bidi/>
        <w:rPr>
          <w:rFonts w:ascii="Simplified Arabic" w:hAnsi="Simplified Arabic" w:cs="Simplified Arabic"/>
          <w:sz w:val="24"/>
          <w:szCs w:val="24"/>
          <w:rtl/>
        </w:rPr>
      </w:pPr>
      <w:r w:rsidRPr="00AF7DF6">
        <w:rPr>
          <w:rStyle w:val="Appelnotedebasdep"/>
          <w:rFonts w:ascii="Simplified Arabic" w:hAnsi="Simplified Arabic" w:cs="Simplified Arabic"/>
          <w:sz w:val="24"/>
          <w:szCs w:val="24"/>
        </w:rPr>
        <w:footnoteRef/>
      </w:r>
      <w:r w:rsidR="00AF7DF6">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المرجع نفسه</w:t>
      </w:r>
      <w:r w:rsidR="00A00A25">
        <w:rPr>
          <w:rFonts w:ascii="Simplified Arabic" w:hAnsi="Simplified Arabic" w:cs="Simplified Arabic" w:hint="cs"/>
          <w:sz w:val="24"/>
          <w:szCs w:val="24"/>
          <w:rtl/>
        </w:rPr>
        <w:t>،</w:t>
      </w:r>
      <w:r w:rsidRPr="00AF7DF6">
        <w:rPr>
          <w:rFonts w:ascii="Simplified Arabic" w:hAnsi="Simplified Arabic" w:cs="Simplified Arabic"/>
          <w:sz w:val="24"/>
          <w:szCs w:val="24"/>
          <w:rtl/>
        </w:rPr>
        <w:t xml:space="preserve"> </w:t>
      </w:r>
      <w:r w:rsidR="00A00A25">
        <w:rPr>
          <w:rFonts w:ascii="Simplified Arabic" w:hAnsi="Simplified Arabic" w:cs="Simplified Arabic" w:hint="cs"/>
          <w:sz w:val="24"/>
          <w:szCs w:val="24"/>
          <w:rtl/>
        </w:rPr>
        <w:t>385.</w:t>
      </w:r>
    </w:p>
    <w:p w:rsidR="00FB5C1D" w:rsidRPr="00AF7DF6" w:rsidRDefault="00FB5C1D" w:rsidP="00FB5C1D">
      <w:pPr>
        <w:pStyle w:val="Notedebasdepage"/>
        <w:bidi/>
        <w:rPr>
          <w:rFonts w:ascii="Simplified Arabic" w:hAnsi="Simplified Arabic" w:cs="Simplified Arabic"/>
          <w:sz w:val="24"/>
          <w:szCs w:val="24"/>
          <w:rtl/>
          <w:lang w:bidi="ar-DZ"/>
        </w:rPr>
      </w:pPr>
    </w:p>
    <w:p w:rsidR="0064184D" w:rsidRPr="00AF7DF6" w:rsidRDefault="0064184D" w:rsidP="0064184D">
      <w:pPr>
        <w:pStyle w:val="Notedebasdepage"/>
        <w:bidi/>
        <w:rPr>
          <w:rFonts w:ascii="Simplified Arabic" w:hAnsi="Simplified Arabic" w:cs="Simplified Arabic"/>
          <w:sz w:val="24"/>
          <w:szCs w:val="24"/>
          <w:rtl/>
        </w:rPr>
      </w:pPr>
    </w:p>
    <w:p w:rsidR="0064184D" w:rsidRPr="00AF7DF6" w:rsidRDefault="0064184D" w:rsidP="0064184D">
      <w:pPr>
        <w:pStyle w:val="Notedebasdepage"/>
        <w:bidi/>
        <w:rPr>
          <w:rFonts w:ascii="Simplified Arabic" w:hAnsi="Simplified Arabic" w:cs="Simplified Arabic"/>
          <w:sz w:val="24"/>
          <w:szCs w:val="24"/>
          <w:rtl/>
        </w:rPr>
      </w:pPr>
      <w:r w:rsidRPr="00AF7DF6">
        <w:rPr>
          <w:rFonts w:ascii="Simplified Arabic" w:hAnsi="Simplified Arabic" w:cs="Simplified Arabic"/>
          <w:sz w:val="24"/>
          <w:szCs w:val="24"/>
          <w:rtl/>
        </w:rPr>
        <w:t xml:space="preserve">                                                                               4</w:t>
      </w:r>
    </w:p>
  </w:footnote>
  <w:footnote w:id="3">
    <w:p w:rsidR="00DF5E0B" w:rsidRPr="00AF7DF6" w:rsidRDefault="00F306BE" w:rsidP="00AF7DF6">
      <w:pPr>
        <w:pStyle w:val="Notedebasdepage"/>
        <w:bidi/>
        <w:rPr>
          <w:rFonts w:ascii="Simplified Arabic" w:hAnsi="Simplified Arabic" w:cs="Simplified Arabic"/>
          <w:sz w:val="24"/>
          <w:szCs w:val="24"/>
          <w:rtl/>
        </w:rPr>
      </w:pPr>
      <w:r w:rsidRPr="00AF7DF6">
        <w:rPr>
          <w:rStyle w:val="Appelnotedebasdep"/>
          <w:rFonts w:ascii="Simplified Arabic" w:hAnsi="Simplified Arabic" w:cs="Simplified Arabic"/>
          <w:sz w:val="24"/>
          <w:szCs w:val="24"/>
        </w:rPr>
        <w:footnoteRef/>
      </w:r>
      <w:r w:rsidR="00DF5E0B" w:rsidRPr="00AF7DF6">
        <w:rPr>
          <w:rFonts w:ascii="Simplified Arabic" w:hAnsi="Simplified Arabic" w:cs="Simplified Arabic"/>
          <w:sz w:val="24"/>
          <w:szCs w:val="24"/>
          <w:rtl/>
        </w:rPr>
        <w:t xml:space="preserve"> المادة 1 -4</w:t>
      </w:r>
    </w:p>
    <w:p w:rsidR="00F306BE" w:rsidRPr="00AF7DF6" w:rsidRDefault="00AF7DF6" w:rsidP="00A00A25">
      <w:pPr>
        <w:pStyle w:val="Notedebasdepage"/>
        <w:tabs>
          <w:tab w:val="right" w:pos="1134"/>
        </w:tabs>
        <w:bidi/>
        <w:rPr>
          <w:rFonts w:ascii="Simplified Arabic" w:hAnsi="Simplified Arabic" w:cs="Simplified Arabic"/>
          <w:sz w:val="24"/>
          <w:szCs w:val="24"/>
          <w:rtl/>
        </w:rPr>
      </w:pPr>
      <w:r w:rsidRPr="00AF7DF6">
        <w:rPr>
          <w:rStyle w:val="Appelnotedebasdep"/>
          <w:rFonts w:ascii="Simplified Arabic" w:hAnsi="Simplified Arabic" w:cs="Simplified Arabic"/>
          <w:sz w:val="24"/>
          <w:szCs w:val="24"/>
        </w:rPr>
        <w:footnoteRef/>
      </w:r>
      <w:r w:rsidR="00A00A25">
        <w:rPr>
          <w:rFonts w:ascii="Simplified Arabic" w:hAnsi="Simplified Arabic" w:cs="Simplified Arabic"/>
          <w:sz w:val="24"/>
          <w:szCs w:val="24"/>
          <w:rtl/>
          <w:lang w:bidi="ar-DZ"/>
        </w:rPr>
        <w:t xml:space="preserve">عامر </w:t>
      </w:r>
      <w:proofErr w:type="spellStart"/>
      <w:r w:rsidR="00A00A25">
        <w:rPr>
          <w:rFonts w:ascii="Simplified Arabic" w:hAnsi="Simplified Arabic" w:cs="Simplified Arabic"/>
          <w:sz w:val="24"/>
          <w:szCs w:val="24"/>
          <w:rtl/>
          <w:lang w:bidi="ar-DZ"/>
        </w:rPr>
        <w:t>الزمالي</w:t>
      </w:r>
      <w:r w:rsidR="00A00A25">
        <w:rPr>
          <w:rFonts w:ascii="Simplified Arabic" w:hAnsi="Simplified Arabic" w:cs="Simplified Arabic" w:hint="cs"/>
          <w:sz w:val="24"/>
          <w:szCs w:val="24"/>
          <w:rtl/>
          <w:lang w:bidi="ar-DZ"/>
        </w:rPr>
        <w:t>،</w:t>
      </w:r>
      <w:proofErr w:type="spellEnd"/>
      <w:r w:rsidR="00A00A25">
        <w:rPr>
          <w:rFonts w:ascii="Simplified Arabic" w:hAnsi="Simplified Arabic" w:cs="Simplified Arabic" w:hint="cs"/>
          <w:sz w:val="24"/>
          <w:szCs w:val="24"/>
          <w:rtl/>
          <w:lang w:bidi="ar-DZ"/>
        </w:rPr>
        <w:t xml:space="preserve"> </w:t>
      </w:r>
      <w:r w:rsidRPr="00AF7DF6">
        <w:rPr>
          <w:rFonts w:ascii="Simplified Arabic" w:hAnsi="Simplified Arabic" w:cs="Simplified Arabic"/>
          <w:sz w:val="24"/>
          <w:szCs w:val="24"/>
          <w:rtl/>
          <w:lang w:bidi="ar-DZ"/>
        </w:rPr>
        <w:t>مدخل الى</w:t>
      </w:r>
      <w:r w:rsidR="00A00A25">
        <w:rPr>
          <w:rFonts w:ascii="Simplified Arabic" w:hAnsi="Simplified Arabic" w:cs="Simplified Arabic"/>
          <w:sz w:val="24"/>
          <w:szCs w:val="24"/>
          <w:rtl/>
          <w:lang w:bidi="ar-DZ"/>
        </w:rPr>
        <w:t xml:space="preserve"> القانون الدولي الإنساني</w:t>
      </w:r>
      <w:r w:rsidR="00A00A25">
        <w:rPr>
          <w:rFonts w:ascii="Simplified Arabic" w:hAnsi="Simplified Arabic" w:cs="Simplified Arabic" w:hint="cs"/>
          <w:sz w:val="24"/>
          <w:szCs w:val="24"/>
          <w:rtl/>
          <w:lang w:bidi="ar-DZ"/>
        </w:rPr>
        <w:t xml:space="preserve">، </w:t>
      </w:r>
      <w:r w:rsidRPr="00AF7DF6">
        <w:rPr>
          <w:rFonts w:ascii="Simplified Arabic" w:hAnsi="Simplified Arabic" w:cs="Simplified Arabic"/>
          <w:sz w:val="24"/>
          <w:szCs w:val="24"/>
          <w:rtl/>
          <w:lang w:bidi="ar-DZ"/>
        </w:rPr>
        <w:t>الناشر وحدة الطباعة و الانتاج الفني</w:t>
      </w:r>
      <w:r w:rsidR="00A00A25">
        <w:rPr>
          <w:rFonts w:ascii="Simplified Arabic" w:hAnsi="Simplified Arabic" w:cs="Simplified Arabic"/>
          <w:sz w:val="24"/>
          <w:szCs w:val="24"/>
          <w:rtl/>
          <w:lang w:bidi="ar-DZ"/>
        </w:rPr>
        <w:t xml:space="preserve"> في المعهد العربي لحقوق الانسان</w:t>
      </w:r>
      <w:r w:rsidR="00A00A25">
        <w:rPr>
          <w:rFonts w:ascii="Simplified Arabic" w:hAnsi="Simplified Arabic" w:cs="Simplified Arabic" w:hint="cs"/>
          <w:sz w:val="24"/>
          <w:szCs w:val="24"/>
          <w:rtl/>
          <w:lang w:bidi="ar-DZ"/>
        </w:rPr>
        <w:t xml:space="preserve">، </w:t>
      </w:r>
      <w:r w:rsidRPr="00AF7DF6">
        <w:rPr>
          <w:rFonts w:ascii="Simplified Arabic" w:hAnsi="Simplified Arabic" w:cs="Simplified Arabic"/>
          <w:sz w:val="24"/>
          <w:szCs w:val="24"/>
          <w:rtl/>
          <w:lang w:bidi="ar-DZ"/>
        </w:rPr>
        <w:t>تونس</w:t>
      </w:r>
      <w:r w:rsidR="00A00A25">
        <w:rPr>
          <w:rFonts w:ascii="Simplified Arabic" w:hAnsi="Simplified Arabic" w:cs="Simplified Arabic" w:hint="cs"/>
          <w:sz w:val="24"/>
          <w:szCs w:val="24"/>
          <w:rtl/>
          <w:lang w:bidi="ar-DZ"/>
        </w:rPr>
        <w:t>،</w:t>
      </w:r>
      <w:r w:rsidRPr="00AF7DF6">
        <w:rPr>
          <w:rFonts w:ascii="Simplified Arabic" w:hAnsi="Simplified Arabic" w:cs="Simplified Arabic"/>
          <w:sz w:val="24"/>
          <w:szCs w:val="24"/>
          <w:rtl/>
          <w:lang w:bidi="ar-DZ"/>
        </w:rPr>
        <w:t xml:space="preserve"> 1997 ص33</w:t>
      </w:r>
      <w:r>
        <w:rPr>
          <w:rFonts w:ascii="Simplified Arabic" w:hAnsi="Simplified Arabic" w:cs="Simplified Arabic" w:hint="cs"/>
          <w:sz w:val="24"/>
          <w:szCs w:val="24"/>
          <w:rtl/>
        </w:rPr>
        <w:t>.</w:t>
      </w:r>
    </w:p>
    <w:p w:rsidR="00F306BE" w:rsidRPr="00AF7DF6" w:rsidRDefault="00F306BE" w:rsidP="00F306BE">
      <w:pPr>
        <w:pStyle w:val="Notedebasdepage"/>
        <w:bidi/>
        <w:rPr>
          <w:rFonts w:ascii="Simplified Arabic" w:hAnsi="Simplified Arabic" w:cs="Simplified Arabic"/>
          <w:sz w:val="24"/>
          <w:szCs w:val="24"/>
          <w:rtl/>
        </w:rPr>
      </w:pPr>
    </w:p>
  </w:footnote>
  <w:footnote w:id="4">
    <w:p w:rsidR="004E1817" w:rsidRPr="00AF7DF6" w:rsidRDefault="004E1817" w:rsidP="004E1817">
      <w:pPr>
        <w:pStyle w:val="Notedebasdepage"/>
        <w:bidi/>
        <w:rPr>
          <w:rFonts w:ascii="Simplified Arabic" w:hAnsi="Simplified Arabic" w:cs="Simplified Arabic"/>
          <w:sz w:val="24"/>
          <w:szCs w:val="24"/>
          <w:rtl/>
          <w:lang w:bidi="ar-DZ"/>
        </w:rPr>
      </w:pPr>
    </w:p>
    <w:p w:rsidR="004E1817" w:rsidRPr="00AF7DF6" w:rsidRDefault="004E1817" w:rsidP="004E1817">
      <w:pPr>
        <w:pStyle w:val="Notedebasdepage"/>
        <w:bidi/>
        <w:rPr>
          <w:rFonts w:ascii="Simplified Arabic" w:hAnsi="Simplified Arabic" w:cs="Simplified Arabic"/>
          <w:sz w:val="24"/>
          <w:szCs w:val="24"/>
          <w:rtl/>
          <w:lang w:bidi="ar-DZ"/>
        </w:rPr>
      </w:pPr>
    </w:p>
    <w:p w:rsidR="00073D91" w:rsidRPr="00AF7DF6" w:rsidRDefault="00073D91" w:rsidP="00073D91">
      <w:pPr>
        <w:pStyle w:val="Notedebasdepage"/>
        <w:bidi/>
        <w:rPr>
          <w:rFonts w:ascii="Simplified Arabic" w:hAnsi="Simplified Arabic" w:cs="Simplified Arabic"/>
          <w:sz w:val="24"/>
          <w:szCs w:val="24"/>
          <w:rtl/>
          <w:lang w:bidi="ar-DZ"/>
        </w:rPr>
      </w:pPr>
      <w:r w:rsidRPr="00AF7DF6">
        <w:rPr>
          <w:rFonts w:ascii="Simplified Arabic" w:hAnsi="Simplified Arabic" w:cs="Simplified Arabic"/>
          <w:sz w:val="24"/>
          <w:szCs w:val="24"/>
          <w:rtl/>
          <w:lang w:bidi="ar-DZ"/>
        </w:rPr>
        <w:t xml:space="preserve">                                                     5</w:t>
      </w:r>
    </w:p>
  </w:footnote>
  <w:footnote w:id="5">
    <w:p w:rsidR="00272089" w:rsidRPr="00AF7DF6" w:rsidRDefault="00272089" w:rsidP="0064184D">
      <w:pPr>
        <w:pStyle w:val="Notedebasdepage"/>
        <w:bidi/>
        <w:rPr>
          <w:rFonts w:ascii="Simplified Arabic" w:hAnsi="Simplified Arabic" w:cs="Simplified Arabic"/>
          <w:sz w:val="24"/>
          <w:szCs w:val="24"/>
          <w:rtl/>
        </w:rPr>
      </w:pPr>
      <w:r w:rsidRPr="00AF7DF6">
        <w:rPr>
          <w:rStyle w:val="Appelnotedebasdep"/>
          <w:rFonts w:ascii="Simplified Arabic" w:hAnsi="Simplified Arabic" w:cs="Simplified Arabic"/>
          <w:sz w:val="24"/>
          <w:szCs w:val="24"/>
        </w:rPr>
        <w:footnoteRef/>
      </w:r>
      <w:r w:rsidR="00A00A25">
        <w:rPr>
          <w:rFonts w:ascii="Simplified Arabic" w:hAnsi="Simplified Arabic" w:cs="Simplified Arabic"/>
          <w:sz w:val="24"/>
          <w:szCs w:val="24"/>
          <w:rtl/>
        </w:rPr>
        <w:t>عمر سعد الله</w:t>
      </w:r>
      <w:r w:rsidR="00A00A25">
        <w:rPr>
          <w:rFonts w:ascii="Simplified Arabic" w:hAnsi="Simplified Arabic" w:cs="Simplified Arabic" w:hint="cs"/>
          <w:sz w:val="24"/>
          <w:szCs w:val="24"/>
          <w:rtl/>
        </w:rPr>
        <w:t>،</w:t>
      </w:r>
      <w:r w:rsidRPr="00AF7DF6">
        <w:rPr>
          <w:rFonts w:ascii="Simplified Arabic" w:hAnsi="Simplified Arabic" w:cs="Simplified Arabic"/>
          <w:sz w:val="24"/>
          <w:szCs w:val="24"/>
          <w:rtl/>
        </w:rPr>
        <w:t xml:space="preserve"> قراءة </w:t>
      </w:r>
      <w:r w:rsidR="00A00A25">
        <w:rPr>
          <w:rFonts w:ascii="Simplified Arabic" w:hAnsi="Simplified Arabic" w:cs="Simplified Arabic"/>
          <w:sz w:val="24"/>
          <w:szCs w:val="24"/>
          <w:rtl/>
        </w:rPr>
        <w:t xml:space="preserve">حديثة للقانون </w:t>
      </w:r>
      <w:proofErr w:type="gramStart"/>
      <w:r w:rsidR="00A00A25">
        <w:rPr>
          <w:rFonts w:ascii="Simplified Arabic" w:hAnsi="Simplified Arabic" w:cs="Simplified Arabic"/>
          <w:sz w:val="24"/>
          <w:szCs w:val="24"/>
          <w:rtl/>
        </w:rPr>
        <w:t>الدولي  الإنساني</w:t>
      </w:r>
      <w:proofErr w:type="gramEnd"/>
      <w:r w:rsidR="00A00A25">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المرجع السابق</w:t>
      </w:r>
      <w:r w:rsidR="00A00A25">
        <w:rPr>
          <w:rFonts w:ascii="Simplified Arabic" w:hAnsi="Simplified Arabic" w:cs="Simplified Arabic" w:hint="cs"/>
          <w:sz w:val="24"/>
          <w:szCs w:val="24"/>
          <w:rtl/>
        </w:rPr>
        <w:t>،</w:t>
      </w:r>
      <w:r w:rsidRPr="00AF7DF6">
        <w:rPr>
          <w:rFonts w:ascii="Simplified Arabic" w:hAnsi="Simplified Arabic" w:cs="Simplified Arabic"/>
          <w:sz w:val="24"/>
          <w:szCs w:val="24"/>
          <w:rtl/>
        </w:rPr>
        <w:t xml:space="preserve"> ص 387</w:t>
      </w:r>
    </w:p>
    <w:p w:rsidR="0064184D" w:rsidRPr="00AF7DF6" w:rsidRDefault="0064184D" w:rsidP="0064184D">
      <w:pPr>
        <w:pStyle w:val="Notedebasdepage"/>
        <w:bidi/>
        <w:rPr>
          <w:rFonts w:ascii="Simplified Arabic" w:hAnsi="Simplified Arabic" w:cs="Simplified Arabic"/>
          <w:sz w:val="24"/>
          <w:szCs w:val="24"/>
          <w:rtl/>
          <w:lang w:bidi="ar-DZ"/>
        </w:rPr>
      </w:pPr>
    </w:p>
    <w:p w:rsidR="0064184D" w:rsidRPr="00AF7DF6" w:rsidRDefault="0064184D" w:rsidP="0064184D">
      <w:pPr>
        <w:pStyle w:val="Notedebasdepage"/>
        <w:bidi/>
        <w:rPr>
          <w:rFonts w:ascii="Simplified Arabic" w:hAnsi="Simplified Arabic" w:cs="Simplified Arabic"/>
          <w:sz w:val="24"/>
          <w:szCs w:val="24"/>
          <w:rtl/>
        </w:rPr>
      </w:pPr>
    </w:p>
    <w:p w:rsidR="0064184D" w:rsidRPr="00AF7DF6" w:rsidRDefault="0064184D" w:rsidP="00073D91">
      <w:pPr>
        <w:pStyle w:val="Notedebasdepage"/>
        <w:bidi/>
        <w:rPr>
          <w:rFonts w:ascii="Simplified Arabic" w:hAnsi="Simplified Arabic" w:cs="Simplified Arabic"/>
          <w:sz w:val="24"/>
          <w:szCs w:val="24"/>
          <w:rtl/>
        </w:rPr>
      </w:pPr>
    </w:p>
  </w:footnote>
  <w:footnote w:id="6">
    <w:p w:rsidR="001A60DD" w:rsidRPr="00AF7DF6" w:rsidRDefault="001A60DD" w:rsidP="001A60DD">
      <w:pPr>
        <w:pStyle w:val="Notedebasdepage"/>
        <w:bidi/>
        <w:rPr>
          <w:rFonts w:ascii="Simplified Arabic" w:hAnsi="Simplified Arabic" w:cs="Simplified Arabic"/>
          <w:sz w:val="24"/>
          <w:szCs w:val="24"/>
          <w:rtl/>
        </w:rPr>
      </w:pPr>
      <w:r w:rsidRPr="00AF7DF6">
        <w:rPr>
          <w:rStyle w:val="Appelnotedebasdep"/>
          <w:rFonts w:ascii="Simplified Arabic" w:hAnsi="Simplified Arabic" w:cs="Simplified Arabic"/>
          <w:sz w:val="24"/>
          <w:szCs w:val="24"/>
        </w:rPr>
        <w:footnoteRef/>
      </w:r>
      <w:r w:rsidRPr="00AF7DF6">
        <w:rPr>
          <w:rFonts w:ascii="Simplified Arabic" w:hAnsi="Simplified Arabic" w:cs="Simplified Arabic"/>
          <w:sz w:val="24"/>
          <w:szCs w:val="24"/>
          <w:rtl/>
        </w:rPr>
        <w:t xml:space="preserve"> البروتوكول الاضافي الثاني 1977</w:t>
      </w:r>
    </w:p>
    <w:p w:rsidR="002A3269" w:rsidRPr="00AF7DF6" w:rsidRDefault="002A3269" w:rsidP="002A3269">
      <w:pPr>
        <w:pStyle w:val="Notedebasdepage"/>
        <w:bidi/>
        <w:rPr>
          <w:rFonts w:ascii="Simplified Arabic" w:hAnsi="Simplified Arabic" w:cs="Simplified Arabic"/>
          <w:sz w:val="24"/>
          <w:szCs w:val="24"/>
          <w:rtl/>
          <w:lang w:bidi="ar-DZ"/>
        </w:rPr>
      </w:pPr>
    </w:p>
    <w:p w:rsidR="002A3269" w:rsidRPr="00AF7DF6" w:rsidRDefault="002A3269" w:rsidP="002A3269">
      <w:pPr>
        <w:pStyle w:val="Notedebasdepage"/>
        <w:bidi/>
        <w:rPr>
          <w:rFonts w:ascii="Simplified Arabic" w:hAnsi="Simplified Arabic" w:cs="Simplified Arabic"/>
          <w:sz w:val="24"/>
          <w:szCs w:val="24"/>
          <w:rtl/>
        </w:rPr>
      </w:pPr>
    </w:p>
    <w:p w:rsidR="002A3269" w:rsidRPr="00AF7DF6" w:rsidRDefault="00073D91" w:rsidP="002A3269">
      <w:pPr>
        <w:pStyle w:val="Notedebasdepage"/>
        <w:bidi/>
        <w:jc w:val="center"/>
        <w:rPr>
          <w:rFonts w:ascii="Simplified Arabic" w:hAnsi="Simplified Arabic" w:cs="Simplified Arabic"/>
          <w:sz w:val="24"/>
          <w:szCs w:val="24"/>
          <w:rtl/>
          <w:lang w:bidi="ar-DZ"/>
        </w:rPr>
      </w:pPr>
      <w:r w:rsidRPr="00AF7DF6">
        <w:rPr>
          <w:rFonts w:ascii="Simplified Arabic" w:hAnsi="Simplified Arabic" w:cs="Simplified Arabic"/>
          <w:sz w:val="24"/>
          <w:szCs w:val="24"/>
          <w:rtl/>
          <w:lang w:bidi="ar-DZ"/>
        </w:rPr>
        <w:t>6</w:t>
      </w:r>
    </w:p>
  </w:footnote>
  <w:footnote w:id="7">
    <w:p w:rsidR="00CB61C8" w:rsidRPr="00AF7DF6" w:rsidRDefault="00CB61C8" w:rsidP="00CB61C8">
      <w:pPr>
        <w:pStyle w:val="Notedebasdepage"/>
        <w:bidi/>
        <w:rPr>
          <w:rFonts w:ascii="Simplified Arabic" w:hAnsi="Simplified Arabic" w:cs="Simplified Arabic"/>
          <w:sz w:val="24"/>
          <w:szCs w:val="24"/>
          <w:rtl/>
          <w:lang w:bidi="ar-DZ"/>
        </w:rPr>
      </w:pPr>
      <w:r w:rsidRPr="00AF7DF6">
        <w:rPr>
          <w:rStyle w:val="Appelnotedebasdep"/>
          <w:rFonts w:ascii="Simplified Arabic" w:hAnsi="Simplified Arabic" w:cs="Simplified Arabic"/>
          <w:sz w:val="24"/>
          <w:szCs w:val="24"/>
        </w:rPr>
        <w:footnoteRef/>
      </w:r>
      <w:r w:rsidRPr="00AF7DF6">
        <w:rPr>
          <w:rFonts w:ascii="Simplified Arabic" w:hAnsi="Simplified Arabic" w:cs="Simplified Arabic"/>
          <w:sz w:val="24"/>
          <w:szCs w:val="24"/>
          <w:rtl/>
        </w:rPr>
        <w:t xml:space="preserve"> عمر سعد الله / القانون الدولي لحل النزاعات /المرجع السابق ص 174ص175</w:t>
      </w:r>
    </w:p>
  </w:footnote>
  <w:footnote w:id="8">
    <w:p w:rsidR="0064184D" w:rsidRPr="00AF7DF6" w:rsidRDefault="002C061B" w:rsidP="006408F6">
      <w:pPr>
        <w:pStyle w:val="Notedebasdepage"/>
        <w:bidi/>
        <w:rPr>
          <w:rFonts w:ascii="Simplified Arabic" w:hAnsi="Simplified Arabic" w:cs="Simplified Arabic"/>
          <w:sz w:val="24"/>
          <w:szCs w:val="24"/>
          <w:rtl/>
        </w:rPr>
      </w:pPr>
      <w:r w:rsidRPr="00AF7DF6">
        <w:rPr>
          <w:rStyle w:val="Appelnotedebasdep"/>
          <w:rFonts w:ascii="Simplified Arabic" w:hAnsi="Simplified Arabic" w:cs="Simplified Arabic"/>
          <w:sz w:val="24"/>
          <w:szCs w:val="24"/>
        </w:rPr>
        <w:footnoteRef/>
      </w:r>
      <w:r w:rsidRPr="00AF7DF6">
        <w:rPr>
          <w:rFonts w:ascii="Simplified Arabic" w:hAnsi="Simplified Arabic" w:cs="Simplified Arabic"/>
          <w:sz w:val="24"/>
          <w:szCs w:val="24"/>
          <w:rtl/>
        </w:rPr>
        <w:t xml:space="preserve">عماد محمد ربيع و سهيل حسين </w:t>
      </w:r>
      <w:proofErr w:type="spellStart"/>
      <w:r w:rsidRPr="00AF7DF6">
        <w:rPr>
          <w:rFonts w:ascii="Simplified Arabic" w:hAnsi="Simplified Arabic" w:cs="Simplified Arabic"/>
          <w:sz w:val="24"/>
          <w:szCs w:val="24"/>
          <w:rtl/>
        </w:rPr>
        <w:t>الفتلاوي</w:t>
      </w:r>
      <w:proofErr w:type="spellEnd"/>
      <w:r w:rsidRPr="00AF7DF6">
        <w:rPr>
          <w:rFonts w:ascii="Simplified Arabic" w:hAnsi="Simplified Arabic" w:cs="Simplified Arabic"/>
          <w:sz w:val="24"/>
          <w:szCs w:val="24"/>
          <w:rtl/>
        </w:rPr>
        <w:t xml:space="preserve"> </w:t>
      </w:r>
      <w:proofErr w:type="spellStart"/>
      <w:r w:rsidRPr="00AF7DF6">
        <w:rPr>
          <w:rFonts w:ascii="Simplified Arabic" w:hAnsi="Simplified Arabic" w:cs="Simplified Arabic"/>
          <w:sz w:val="24"/>
          <w:szCs w:val="24"/>
          <w:rtl/>
        </w:rPr>
        <w:t>/</w:t>
      </w:r>
      <w:proofErr w:type="spellEnd"/>
      <w:r w:rsidRPr="00AF7DF6">
        <w:rPr>
          <w:rFonts w:ascii="Simplified Arabic" w:hAnsi="Simplified Arabic" w:cs="Simplified Arabic"/>
          <w:sz w:val="24"/>
          <w:szCs w:val="24"/>
          <w:rtl/>
        </w:rPr>
        <w:t xml:space="preserve"> القانون الدولي الإنساني /عمان : دار الثقافة 2007 /ط1 </w:t>
      </w:r>
      <w:r w:rsidR="00BC1FE9" w:rsidRPr="00AF7DF6">
        <w:rPr>
          <w:rFonts w:ascii="Simplified Arabic" w:hAnsi="Simplified Arabic" w:cs="Simplified Arabic"/>
          <w:sz w:val="24"/>
          <w:szCs w:val="24"/>
          <w:rtl/>
        </w:rPr>
        <w:t xml:space="preserve">ص 61  </w:t>
      </w:r>
    </w:p>
  </w:footnote>
  <w:footnote w:id="9">
    <w:p w:rsidR="00162BDC" w:rsidRPr="00AF7DF6" w:rsidRDefault="00162BDC" w:rsidP="00162BDC">
      <w:pPr>
        <w:pStyle w:val="Notedebasdepage"/>
        <w:bidi/>
        <w:rPr>
          <w:rFonts w:ascii="Simplified Arabic" w:hAnsi="Simplified Arabic" w:cs="Simplified Arabic"/>
          <w:sz w:val="24"/>
          <w:szCs w:val="24"/>
          <w:rtl/>
          <w:lang w:bidi="ar-DZ"/>
        </w:rPr>
      </w:pPr>
      <w:r w:rsidRPr="00AF7DF6">
        <w:rPr>
          <w:rStyle w:val="Appelnotedebasdep"/>
          <w:rFonts w:ascii="Simplified Arabic" w:hAnsi="Simplified Arabic" w:cs="Simplified Arabic"/>
          <w:sz w:val="24"/>
          <w:szCs w:val="24"/>
        </w:rPr>
        <w:footnoteRef/>
      </w:r>
      <w:r w:rsidRPr="00AF7DF6">
        <w:rPr>
          <w:rFonts w:ascii="Simplified Arabic" w:hAnsi="Simplified Arabic" w:cs="Simplified Arabic"/>
          <w:sz w:val="24"/>
          <w:szCs w:val="24"/>
          <w:rtl/>
          <w:lang w:bidi="ar-DZ"/>
        </w:rPr>
        <w:t xml:space="preserve">الدكتور الشافعي محمد البشير القانون الدولي العام وقت السلم و الحرب /الاسكندرية 1971ص 440 </w:t>
      </w:r>
    </w:p>
    <w:p w:rsidR="00ED336E" w:rsidRPr="00AF7DF6" w:rsidRDefault="00ED336E" w:rsidP="00ED336E">
      <w:pPr>
        <w:pStyle w:val="Notedebasdepage"/>
        <w:bidi/>
        <w:rPr>
          <w:rFonts w:ascii="Simplified Arabic" w:hAnsi="Simplified Arabic" w:cs="Simplified Arabic"/>
          <w:sz w:val="24"/>
          <w:szCs w:val="24"/>
          <w:rtl/>
          <w:lang w:bidi="ar-DZ"/>
        </w:rPr>
      </w:pPr>
    </w:p>
    <w:p w:rsidR="00ED336E" w:rsidRPr="00AF7DF6" w:rsidRDefault="00ED336E" w:rsidP="00ED336E">
      <w:pPr>
        <w:pStyle w:val="Notedebasdepage"/>
        <w:bidi/>
        <w:rPr>
          <w:rFonts w:ascii="Simplified Arabic" w:hAnsi="Simplified Arabic" w:cs="Simplified Arabic"/>
          <w:sz w:val="24"/>
          <w:szCs w:val="24"/>
          <w:rtl/>
          <w:lang w:bidi="ar-DZ"/>
        </w:rPr>
      </w:pPr>
    </w:p>
    <w:p w:rsidR="00ED336E" w:rsidRPr="00AF7DF6" w:rsidRDefault="006408F6" w:rsidP="00ED336E">
      <w:pPr>
        <w:pStyle w:val="Notedebasdepage"/>
        <w:bidi/>
        <w:jc w:val="center"/>
        <w:rPr>
          <w:rFonts w:ascii="Simplified Arabic" w:hAnsi="Simplified Arabic" w:cs="Simplified Arabic"/>
          <w:sz w:val="24"/>
          <w:szCs w:val="24"/>
          <w:rtl/>
          <w:lang w:bidi="ar-DZ"/>
        </w:rPr>
      </w:pPr>
      <w:r w:rsidRPr="00AF7DF6">
        <w:rPr>
          <w:rFonts w:ascii="Simplified Arabic" w:hAnsi="Simplified Arabic" w:cs="Simplified Arabic"/>
          <w:sz w:val="24"/>
          <w:szCs w:val="24"/>
          <w:rtl/>
          <w:lang w:bidi="ar-DZ"/>
        </w:rPr>
        <w:t>7</w:t>
      </w:r>
    </w:p>
  </w:footnote>
  <w:footnote w:id="10">
    <w:p w:rsidR="000C0D11" w:rsidRPr="00AF7DF6" w:rsidRDefault="000C0D11" w:rsidP="000C0D11">
      <w:pPr>
        <w:pStyle w:val="Notedebasdepage"/>
        <w:bidi/>
        <w:rPr>
          <w:rFonts w:ascii="Simplified Arabic" w:hAnsi="Simplified Arabic" w:cs="Simplified Arabic"/>
          <w:sz w:val="24"/>
          <w:szCs w:val="24"/>
          <w:rtl/>
        </w:rPr>
      </w:pPr>
      <w:r w:rsidRPr="00AF7DF6">
        <w:rPr>
          <w:rStyle w:val="Appelnotedebasdep"/>
          <w:rFonts w:ascii="Simplified Arabic" w:hAnsi="Simplified Arabic" w:cs="Simplified Arabic"/>
          <w:sz w:val="24"/>
          <w:szCs w:val="24"/>
        </w:rPr>
        <w:footnoteRef/>
      </w:r>
      <w:r w:rsidRPr="00AF7DF6">
        <w:rPr>
          <w:rFonts w:ascii="Simplified Arabic" w:hAnsi="Simplified Arabic" w:cs="Simplified Arabic"/>
          <w:sz w:val="24"/>
          <w:szCs w:val="24"/>
          <w:rtl/>
        </w:rPr>
        <w:t xml:space="preserve">د سهيل حسين </w:t>
      </w:r>
      <w:proofErr w:type="spellStart"/>
      <w:r w:rsidRPr="00AF7DF6">
        <w:rPr>
          <w:rFonts w:ascii="Simplified Arabic" w:hAnsi="Simplified Arabic" w:cs="Simplified Arabic"/>
          <w:sz w:val="24"/>
          <w:szCs w:val="24"/>
          <w:rtl/>
        </w:rPr>
        <w:t>الفتلاوي</w:t>
      </w:r>
      <w:proofErr w:type="spellEnd"/>
      <w:r w:rsidRPr="00AF7DF6">
        <w:rPr>
          <w:rFonts w:ascii="Simplified Arabic" w:hAnsi="Simplified Arabic" w:cs="Simplified Arabic"/>
          <w:sz w:val="24"/>
          <w:szCs w:val="24"/>
          <w:rtl/>
        </w:rPr>
        <w:t xml:space="preserve"> /القانون الدولي العام /بيروت 1962 ص190 و ما بعدها </w:t>
      </w:r>
    </w:p>
    <w:p w:rsidR="0064184D" w:rsidRPr="00AF7DF6" w:rsidRDefault="0064184D" w:rsidP="0064184D">
      <w:pPr>
        <w:pStyle w:val="Notedebasdepage"/>
        <w:bidi/>
        <w:rPr>
          <w:rFonts w:ascii="Simplified Arabic" w:hAnsi="Simplified Arabic" w:cs="Simplified Arabic"/>
          <w:sz w:val="24"/>
          <w:szCs w:val="24"/>
          <w:rtl/>
        </w:rPr>
      </w:pPr>
    </w:p>
    <w:p w:rsidR="0064184D" w:rsidRPr="00AF7DF6" w:rsidRDefault="00073D91" w:rsidP="00073D91">
      <w:pPr>
        <w:pStyle w:val="Notedebasdepage"/>
        <w:bidi/>
        <w:rPr>
          <w:rFonts w:ascii="Simplified Arabic" w:hAnsi="Simplified Arabic" w:cs="Simplified Arabic"/>
          <w:sz w:val="24"/>
          <w:szCs w:val="24"/>
          <w:rtl/>
          <w:lang w:bidi="ar-DZ"/>
        </w:rPr>
      </w:pPr>
      <w:r w:rsidRPr="00AF7DF6">
        <w:rPr>
          <w:rFonts w:ascii="Simplified Arabic" w:hAnsi="Simplified Arabic" w:cs="Simplified Arabic"/>
          <w:sz w:val="24"/>
          <w:szCs w:val="24"/>
          <w:rtl/>
        </w:rPr>
        <w:t>8</w:t>
      </w:r>
    </w:p>
  </w:footnote>
  <w:footnote w:id="11">
    <w:p w:rsidR="000D2031" w:rsidRPr="00AF7DF6" w:rsidRDefault="000D2031" w:rsidP="000D2031">
      <w:pPr>
        <w:pStyle w:val="Notedebasdepage"/>
        <w:bidi/>
        <w:rPr>
          <w:rFonts w:ascii="Simplified Arabic" w:hAnsi="Simplified Arabic" w:cs="Simplified Arabic"/>
          <w:sz w:val="24"/>
          <w:szCs w:val="24"/>
          <w:rtl/>
        </w:rPr>
      </w:pPr>
      <w:r w:rsidRPr="00AF7DF6">
        <w:rPr>
          <w:rStyle w:val="Appelnotedebasdep"/>
          <w:rFonts w:ascii="Simplified Arabic" w:hAnsi="Simplified Arabic" w:cs="Simplified Arabic"/>
          <w:sz w:val="24"/>
          <w:szCs w:val="24"/>
        </w:rPr>
        <w:footnoteRef/>
      </w:r>
      <w:r w:rsidR="00775845" w:rsidRPr="00AF7DF6">
        <w:rPr>
          <w:rFonts w:ascii="Simplified Arabic" w:hAnsi="Simplified Arabic" w:cs="Simplified Arabic"/>
          <w:sz w:val="24"/>
          <w:szCs w:val="24"/>
          <w:rtl/>
        </w:rPr>
        <w:t xml:space="preserve">عماد محمد ربيع و سهيل حسين </w:t>
      </w:r>
      <w:proofErr w:type="spellStart"/>
      <w:r w:rsidR="00775845" w:rsidRPr="00AF7DF6">
        <w:rPr>
          <w:rFonts w:ascii="Simplified Arabic" w:hAnsi="Simplified Arabic" w:cs="Simplified Arabic"/>
          <w:sz w:val="24"/>
          <w:szCs w:val="24"/>
          <w:rtl/>
        </w:rPr>
        <w:t>الفتلاوي</w:t>
      </w:r>
      <w:proofErr w:type="spellEnd"/>
      <w:r w:rsidR="00775845" w:rsidRPr="00AF7DF6">
        <w:rPr>
          <w:rFonts w:ascii="Simplified Arabic" w:hAnsi="Simplified Arabic" w:cs="Simplified Arabic"/>
          <w:sz w:val="24"/>
          <w:szCs w:val="24"/>
          <w:rtl/>
        </w:rPr>
        <w:t>/القانون الدولي الانساني /مرجع سابق ص 86</w:t>
      </w:r>
    </w:p>
    <w:p w:rsidR="0064184D" w:rsidRPr="00AF7DF6" w:rsidRDefault="0064184D" w:rsidP="0064184D">
      <w:pPr>
        <w:pStyle w:val="Notedebasdepage"/>
        <w:bidi/>
        <w:rPr>
          <w:rFonts w:ascii="Simplified Arabic" w:hAnsi="Simplified Arabic" w:cs="Simplified Arabic"/>
          <w:sz w:val="24"/>
          <w:szCs w:val="24"/>
          <w:rtl/>
          <w:lang w:bidi="ar-DZ"/>
        </w:rPr>
      </w:pPr>
    </w:p>
    <w:p w:rsidR="00DB63A6" w:rsidRPr="00AF7DF6" w:rsidRDefault="00DB63A6" w:rsidP="0064184D">
      <w:pPr>
        <w:pStyle w:val="Notedebasdepage"/>
        <w:bidi/>
        <w:rPr>
          <w:rFonts w:ascii="Simplified Arabic" w:hAnsi="Simplified Arabic" w:cs="Simplified Arabic"/>
          <w:sz w:val="24"/>
          <w:szCs w:val="24"/>
          <w:rtl/>
        </w:rPr>
      </w:pPr>
    </w:p>
    <w:p w:rsidR="0064184D" w:rsidRPr="00AF7DF6" w:rsidRDefault="00DB63A6" w:rsidP="00DB63A6">
      <w:pPr>
        <w:pStyle w:val="Notedebasdepage"/>
        <w:bidi/>
        <w:rPr>
          <w:rFonts w:ascii="Simplified Arabic" w:hAnsi="Simplified Arabic" w:cs="Simplified Arabic"/>
          <w:sz w:val="24"/>
          <w:szCs w:val="24"/>
          <w:rtl/>
          <w:lang w:bidi="ar-DZ"/>
        </w:rPr>
      </w:pPr>
      <w:r w:rsidRPr="00AF7DF6">
        <w:rPr>
          <w:rFonts w:ascii="Simplified Arabic" w:hAnsi="Simplified Arabic" w:cs="Simplified Arabic"/>
          <w:sz w:val="24"/>
          <w:szCs w:val="24"/>
          <w:rtl/>
        </w:rPr>
        <w:t xml:space="preserve">                                                            9</w:t>
      </w:r>
    </w:p>
  </w:footnote>
  <w:footnote w:id="12">
    <w:p w:rsidR="00DB63A6" w:rsidRPr="00AF7DF6" w:rsidRDefault="00F75EE3" w:rsidP="00F75EE3">
      <w:pPr>
        <w:pStyle w:val="Notedebasdepage"/>
        <w:bidi/>
        <w:rPr>
          <w:rFonts w:ascii="Simplified Arabic" w:hAnsi="Simplified Arabic" w:cs="Simplified Arabic"/>
          <w:sz w:val="24"/>
          <w:szCs w:val="24"/>
          <w:rtl/>
        </w:rPr>
      </w:pPr>
      <w:r w:rsidRPr="00AF7DF6">
        <w:rPr>
          <w:rStyle w:val="Appelnotedebasdep"/>
          <w:rFonts w:ascii="Simplified Arabic" w:hAnsi="Simplified Arabic" w:cs="Simplified Arabic"/>
          <w:sz w:val="24"/>
          <w:szCs w:val="24"/>
        </w:rPr>
        <w:footnoteRef/>
      </w:r>
      <w:r w:rsidR="00073D91" w:rsidRPr="00AF7DF6">
        <w:rPr>
          <w:rFonts w:ascii="Simplified Arabic" w:hAnsi="Simplified Arabic" w:cs="Simplified Arabic"/>
          <w:sz w:val="24"/>
          <w:szCs w:val="24"/>
          <w:rtl/>
        </w:rPr>
        <w:t>فؤاد قس</w:t>
      </w:r>
      <w:r w:rsidR="00ED1330" w:rsidRPr="00AF7DF6">
        <w:rPr>
          <w:rFonts w:ascii="Simplified Arabic" w:hAnsi="Simplified Arabic" w:cs="Simplified Arabic"/>
          <w:sz w:val="24"/>
          <w:szCs w:val="24"/>
          <w:rtl/>
        </w:rPr>
        <w:t xml:space="preserve">طنطين نيسان/  </w:t>
      </w:r>
    </w:p>
    <w:p w:rsidR="00DB63A6" w:rsidRPr="00AF7DF6" w:rsidRDefault="00DB63A6" w:rsidP="00DB63A6">
      <w:pPr>
        <w:pStyle w:val="Notedebasdepage"/>
        <w:bidi/>
        <w:rPr>
          <w:rFonts w:ascii="Simplified Arabic" w:hAnsi="Simplified Arabic" w:cs="Simplified Arabic"/>
          <w:sz w:val="24"/>
          <w:szCs w:val="24"/>
          <w:rtl/>
          <w:lang w:bidi="ar-DZ"/>
        </w:rPr>
      </w:pPr>
    </w:p>
    <w:p w:rsidR="00DB63A6" w:rsidRPr="00AF7DF6" w:rsidRDefault="00DB63A6" w:rsidP="00DB63A6">
      <w:pPr>
        <w:pStyle w:val="Notedebasdepage"/>
        <w:bidi/>
        <w:rPr>
          <w:rFonts w:ascii="Simplified Arabic" w:hAnsi="Simplified Arabic" w:cs="Simplified Arabic"/>
          <w:sz w:val="24"/>
          <w:szCs w:val="24"/>
          <w:rtl/>
        </w:rPr>
      </w:pPr>
    </w:p>
    <w:p w:rsidR="0064184D" w:rsidRPr="00AF7DF6" w:rsidRDefault="0064184D" w:rsidP="0064184D">
      <w:pPr>
        <w:pStyle w:val="Notedebasdepage"/>
        <w:bidi/>
        <w:rPr>
          <w:rFonts w:ascii="Simplified Arabic" w:hAnsi="Simplified Arabic" w:cs="Simplified Arabic"/>
          <w:sz w:val="24"/>
          <w:szCs w:val="24"/>
          <w:rtl/>
          <w:lang w:bidi="ar-DZ"/>
        </w:rPr>
      </w:pPr>
    </w:p>
  </w:footnote>
  <w:footnote w:id="13">
    <w:p w:rsidR="00F75EE3" w:rsidRPr="00AF7DF6" w:rsidRDefault="00F75EE3" w:rsidP="00F75EE3">
      <w:pPr>
        <w:pStyle w:val="Notedebasdepage"/>
        <w:bidi/>
        <w:rPr>
          <w:rFonts w:ascii="Simplified Arabic" w:hAnsi="Simplified Arabic" w:cs="Simplified Arabic"/>
          <w:sz w:val="24"/>
          <w:szCs w:val="24"/>
          <w:rtl/>
          <w:lang w:bidi="ar-DZ"/>
        </w:rPr>
      </w:pPr>
      <w:r w:rsidRPr="00AF7DF6">
        <w:rPr>
          <w:rStyle w:val="Appelnotedebasdep"/>
          <w:rFonts w:ascii="Simplified Arabic" w:hAnsi="Simplified Arabic" w:cs="Simplified Arabic"/>
          <w:sz w:val="24"/>
          <w:szCs w:val="24"/>
        </w:rPr>
        <w:footnoteRef/>
      </w:r>
      <w:r w:rsidRPr="00AF7DF6">
        <w:rPr>
          <w:rFonts w:ascii="Simplified Arabic" w:hAnsi="Simplified Arabic" w:cs="Simplified Arabic"/>
          <w:sz w:val="24"/>
          <w:szCs w:val="24"/>
          <w:rtl/>
          <w:lang w:bidi="ar-DZ"/>
        </w:rPr>
        <w:t xml:space="preserve">عمر سعد الله / القانون الدولي لحل النزاعات الدولية / المرجع </w:t>
      </w:r>
      <w:proofErr w:type="gramStart"/>
      <w:r w:rsidRPr="00AF7DF6">
        <w:rPr>
          <w:rFonts w:ascii="Simplified Arabic" w:hAnsi="Simplified Arabic" w:cs="Simplified Arabic"/>
          <w:sz w:val="24"/>
          <w:szCs w:val="24"/>
          <w:rtl/>
          <w:lang w:bidi="ar-DZ"/>
        </w:rPr>
        <w:t>السابق .</w:t>
      </w:r>
      <w:proofErr w:type="gramEnd"/>
      <w:r w:rsidRPr="00AF7DF6">
        <w:rPr>
          <w:rFonts w:ascii="Simplified Arabic" w:hAnsi="Simplified Arabic" w:cs="Simplified Arabic"/>
          <w:sz w:val="24"/>
          <w:szCs w:val="24"/>
          <w:rtl/>
          <w:lang w:bidi="ar-DZ"/>
        </w:rPr>
        <w:t>ص174ص175</w:t>
      </w:r>
    </w:p>
    <w:p w:rsidR="009B6C76" w:rsidRPr="00AF7DF6" w:rsidRDefault="009B6C76" w:rsidP="009B6C76">
      <w:pPr>
        <w:pStyle w:val="Notedebasdepage"/>
        <w:bidi/>
        <w:rPr>
          <w:rFonts w:ascii="Simplified Arabic" w:hAnsi="Simplified Arabic" w:cs="Simplified Arabic"/>
          <w:sz w:val="24"/>
          <w:szCs w:val="24"/>
          <w:rtl/>
          <w:lang w:bidi="ar-DZ"/>
        </w:rPr>
      </w:pPr>
    </w:p>
    <w:p w:rsidR="009B6C76" w:rsidRPr="00AF7DF6" w:rsidRDefault="009B6C76" w:rsidP="009B6C76">
      <w:pPr>
        <w:pStyle w:val="Notedebasdepage"/>
        <w:bidi/>
        <w:rPr>
          <w:rFonts w:ascii="Simplified Arabic" w:hAnsi="Simplified Arabic" w:cs="Simplified Arabic"/>
          <w:sz w:val="24"/>
          <w:szCs w:val="24"/>
          <w:rtl/>
          <w:lang w:bidi="ar-DZ"/>
        </w:rPr>
      </w:pPr>
    </w:p>
    <w:p w:rsidR="009B6C76" w:rsidRPr="00AF7DF6" w:rsidRDefault="009B6C76" w:rsidP="009B6C76">
      <w:pPr>
        <w:pStyle w:val="Notedebasdepage"/>
        <w:bidi/>
        <w:rPr>
          <w:rFonts w:ascii="Simplified Arabic" w:hAnsi="Simplified Arabic" w:cs="Simplified Arabic"/>
          <w:sz w:val="24"/>
          <w:szCs w:val="24"/>
          <w:rtl/>
          <w:lang w:bidi="ar-DZ"/>
        </w:rPr>
      </w:pPr>
      <w:r w:rsidRPr="00AF7DF6">
        <w:rPr>
          <w:rFonts w:ascii="Simplified Arabic" w:hAnsi="Simplified Arabic" w:cs="Simplified Arabic"/>
          <w:sz w:val="24"/>
          <w:szCs w:val="24"/>
          <w:rtl/>
          <w:lang w:bidi="ar-DZ"/>
        </w:rPr>
        <w:t xml:space="preserve">                                              </w:t>
      </w:r>
      <w:r w:rsidR="00A00A25">
        <w:rPr>
          <w:rFonts w:ascii="Simplified Arabic" w:hAnsi="Simplified Arabic" w:cs="Simplified Arabic"/>
          <w:sz w:val="24"/>
          <w:szCs w:val="24"/>
          <w:rtl/>
          <w:lang w:bidi="ar-DZ"/>
        </w:rPr>
        <w:t xml:space="preserve">                              1</w:t>
      </w:r>
      <w:r w:rsidR="00A00A25">
        <w:rPr>
          <w:rFonts w:ascii="Simplified Arabic" w:hAnsi="Simplified Arabic" w:cs="Simplified Arabic" w:hint="cs"/>
          <w:sz w:val="24"/>
          <w:szCs w:val="24"/>
          <w:rtl/>
          <w:lang w:bidi="ar-DZ"/>
        </w:rPr>
        <w:t>0</w:t>
      </w:r>
    </w:p>
  </w:footnote>
  <w:footnote w:id="14">
    <w:p w:rsidR="009B6C76" w:rsidRPr="00AF7DF6" w:rsidRDefault="009B6C76" w:rsidP="009B6C76">
      <w:pPr>
        <w:pStyle w:val="Notedebasdepage"/>
        <w:bidi/>
        <w:rPr>
          <w:rFonts w:ascii="Simplified Arabic" w:hAnsi="Simplified Arabic" w:cs="Simplified Arabic"/>
          <w:sz w:val="24"/>
          <w:szCs w:val="24"/>
          <w:rtl/>
        </w:rPr>
      </w:pPr>
      <w:r w:rsidRPr="00AF7DF6">
        <w:rPr>
          <w:rStyle w:val="Appelnotedebasdep"/>
          <w:rFonts w:ascii="Simplified Arabic" w:hAnsi="Simplified Arabic" w:cs="Simplified Arabic"/>
          <w:sz w:val="24"/>
          <w:szCs w:val="24"/>
        </w:rPr>
        <w:footnoteRef/>
      </w:r>
      <w:r w:rsidRPr="00AF7DF6">
        <w:rPr>
          <w:rFonts w:ascii="Simplified Arabic" w:hAnsi="Simplified Arabic" w:cs="Simplified Arabic"/>
          <w:sz w:val="24"/>
          <w:szCs w:val="24"/>
          <w:rtl/>
        </w:rPr>
        <w:t xml:space="preserve">عمر سعد </w:t>
      </w:r>
      <w:r w:rsidR="00A00A25">
        <w:rPr>
          <w:rFonts w:ascii="Simplified Arabic" w:hAnsi="Simplified Arabic" w:cs="Simplified Arabic"/>
          <w:sz w:val="24"/>
          <w:szCs w:val="24"/>
          <w:rtl/>
        </w:rPr>
        <w:t>الله</w:t>
      </w:r>
      <w:r w:rsidR="00A00A25">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القان</w:t>
      </w:r>
      <w:r w:rsidR="00A00A25">
        <w:rPr>
          <w:rFonts w:ascii="Simplified Arabic" w:hAnsi="Simplified Arabic" w:cs="Simplified Arabic"/>
          <w:sz w:val="24"/>
          <w:szCs w:val="24"/>
          <w:rtl/>
        </w:rPr>
        <w:t>ون الدولي لحل النزاعات الدولية</w:t>
      </w:r>
      <w:r w:rsidR="00A00A25">
        <w:rPr>
          <w:rFonts w:ascii="Simplified Arabic" w:hAnsi="Simplified Arabic" w:cs="Simplified Arabic" w:hint="cs"/>
          <w:sz w:val="24"/>
          <w:szCs w:val="24"/>
          <w:rtl/>
        </w:rPr>
        <w:t xml:space="preserve">، </w:t>
      </w:r>
      <w:r w:rsidR="00A00A25">
        <w:rPr>
          <w:rFonts w:ascii="Simplified Arabic" w:hAnsi="Simplified Arabic" w:cs="Simplified Arabic"/>
          <w:sz w:val="24"/>
          <w:szCs w:val="24"/>
          <w:rtl/>
        </w:rPr>
        <w:t>المرجع السابق</w:t>
      </w:r>
      <w:r w:rsidR="00A00A25">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ص174ص175</w:t>
      </w:r>
      <w:r w:rsidR="00A00A25">
        <w:rPr>
          <w:rFonts w:ascii="Simplified Arabic" w:hAnsi="Simplified Arabic" w:cs="Simplified Arabic" w:hint="cs"/>
          <w:sz w:val="24"/>
          <w:szCs w:val="24"/>
          <w:rtl/>
        </w:rPr>
        <w:t>.</w:t>
      </w:r>
    </w:p>
    <w:p w:rsidR="00D33CC7" w:rsidRPr="00AF7DF6" w:rsidRDefault="00D33CC7" w:rsidP="00D33CC7">
      <w:pPr>
        <w:pStyle w:val="Notedebasdepage"/>
        <w:bidi/>
        <w:rPr>
          <w:rFonts w:ascii="Simplified Arabic" w:hAnsi="Simplified Arabic" w:cs="Simplified Arabic"/>
          <w:sz w:val="24"/>
          <w:szCs w:val="24"/>
          <w:rtl/>
        </w:rPr>
      </w:pPr>
    </w:p>
    <w:p w:rsidR="00D33CC7" w:rsidRPr="00AF7DF6" w:rsidRDefault="00D33CC7" w:rsidP="00D33CC7">
      <w:pPr>
        <w:pStyle w:val="Notedebasdepage"/>
        <w:bidi/>
        <w:rPr>
          <w:rFonts w:ascii="Simplified Arabic" w:hAnsi="Simplified Arabic" w:cs="Simplified Arabic"/>
          <w:sz w:val="24"/>
          <w:szCs w:val="24"/>
          <w:rtl/>
          <w:lang w:bidi="ar-DZ"/>
        </w:rPr>
      </w:pPr>
    </w:p>
  </w:footnote>
  <w:footnote w:id="15">
    <w:p w:rsidR="004A3534" w:rsidRPr="00AF7DF6" w:rsidRDefault="004A3534" w:rsidP="004A3534">
      <w:pPr>
        <w:pStyle w:val="Notedebasdepage"/>
        <w:bidi/>
        <w:rPr>
          <w:rFonts w:ascii="Simplified Arabic" w:hAnsi="Simplified Arabic" w:cs="Simplified Arabic"/>
          <w:sz w:val="24"/>
          <w:szCs w:val="24"/>
          <w:rtl/>
        </w:rPr>
      </w:pPr>
      <w:r w:rsidRPr="00AF7DF6">
        <w:rPr>
          <w:rStyle w:val="Appelnotedebasdep"/>
          <w:rFonts w:ascii="Simplified Arabic" w:hAnsi="Simplified Arabic" w:cs="Simplified Arabic"/>
          <w:sz w:val="24"/>
          <w:szCs w:val="24"/>
        </w:rPr>
        <w:footnoteRef/>
      </w:r>
      <w:r w:rsidRPr="00AF7DF6">
        <w:rPr>
          <w:rFonts w:ascii="Simplified Arabic" w:hAnsi="Simplified Arabic" w:cs="Simplified Arabic"/>
          <w:sz w:val="24"/>
          <w:szCs w:val="24"/>
          <w:rtl/>
        </w:rPr>
        <w:t xml:space="preserve">سهيل حسين </w:t>
      </w:r>
      <w:proofErr w:type="spellStart"/>
      <w:r w:rsidRPr="00AF7DF6">
        <w:rPr>
          <w:rFonts w:ascii="Simplified Arabic" w:hAnsi="Simplified Arabic" w:cs="Simplified Arabic"/>
          <w:sz w:val="24"/>
          <w:szCs w:val="24"/>
          <w:rtl/>
        </w:rPr>
        <w:t>الفتلاوي</w:t>
      </w:r>
      <w:proofErr w:type="spellEnd"/>
      <w:r w:rsidR="00A00A25">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وعماد</w:t>
      </w:r>
      <w:r w:rsidR="00A00A25">
        <w:rPr>
          <w:rFonts w:ascii="Simplified Arabic" w:hAnsi="Simplified Arabic" w:cs="Simplified Arabic" w:hint="cs"/>
          <w:sz w:val="24"/>
          <w:szCs w:val="24"/>
          <w:rtl/>
        </w:rPr>
        <w:t xml:space="preserve"> </w:t>
      </w:r>
      <w:r w:rsidR="00A00A25">
        <w:rPr>
          <w:rFonts w:ascii="Simplified Arabic" w:hAnsi="Simplified Arabic" w:cs="Simplified Arabic"/>
          <w:sz w:val="24"/>
          <w:szCs w:val="24"/>
          <w:rtl/>
        </w:rPr>
        <w:t xml:space="preserve">محمد </w:t>
      </w:r>
      <w:proofErr w:type="spellStart"/>
      <w:r w:rsidR="00A00A25">
        <w:rPr>
          <w:rFonts w:ascii="Simplified Arabic" w:hAnsi="Simplified Arabic" w:cs="Simplified Arabic"/>
          <w:sz w:val="24"/>
          <w:szCs w:val="24"/>
          <w:rtl/>
        </w:rPr>
        <w:t>ربيع</w:t>
      </w:r>
      <w:r w:rsidR="00A00A25">
        <w:rPr>
          <w:rFonts w:ascii="Simplified Arabic" w:hAnsi="Simplified Arabic" w:cs="Simplified Arabic" w:hint="cs"/>
          <w:sz w:val="24"/>
          <w:szCs w:val="24"/>
          <w:rtl/>
        </w:rPr>
        <w:t>،</w:t>
      </w:r>
      <w:proofErr w:type="spellEnd"/>
      <w:r w:rsidR="00A00A25">
        <w:rPr>
          <w:rFonts w:ascii="Simplified Arabic" w:hAnsi="Simplified Arabic" w:cs="Simplified Arabic" w:hint="cs"/>
          <w:sz w:val="24"/>
          <w:szCs w:val="24"/>
          <w:rtl/>
        </w:rPr>
        <w:t xml:space="preserve"> </w:t>
      </w:r>
      <w:r w:rsidR="00A00A25">
        <w:rPr>
          <w:rFonts w:ascii="Simplified Arabic" w:hAnsi="Simplified Arabic" w:cs="Simplified Arabic"/>
          <w:sz w:val="24"/>
          <w:szCs w:val="24"/>
          <w:rtl/>
        </w:rPr>
        <w:t>القانون الدولي الإنساني</w:t>
      </w:r>
      <w:r w:rsidR="00A00A25">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مرجع سابق ص 112</w:t>
      </w:r>
      <w:r w:rsidR="00A00A25">
        <w:rPr>
          <w:rFonts w:ascii="Simplified Arabic" w:hAnsi="Simplified Arabic" w:cs="Simplified Arabic" w:hint="cs"/>
          <w:sz w:val="24"/>
          <w:szCs w:val="24"/>
          <w:rtl/>
        </w:rPr>
        <w:t>.</w:t>
      </w:r>
    </w:p>
    <w:p w:rsidR="004A3534" w:rsidRPr="00AF7DF6" w:rsidRDefault="004A3534" w:rsidP="00D204B9">
      <w:pPr>
        <w:pStyle w:val="Notedebasdepage"/>
        <w:bidi/>
        <w:rPr>
          <w:rFonts w:ascii="Simplified Arabic" w:hAnsi="Simplified Arabic" w:cs="Simplified Arabic"/>
          <w:sz w:val="24"/>
          <w:szCs w:val="24"/>
          <w:rtl/>
          <w:lang w:bidi="ar-DZ"/>
        </w:rPr>
      </w:pPr>
      <w:r w:rsidRPr="00AF7DF6">
        <w:rPr>
          <w:rFonts w:ascii="Simplified Arabic" w:hAnsi="Simplified Arabic" w:cs="Simplified Arabic"/>
          <w:sz w:val="24"/>
          <w:szCs w:val="24"/>
          <w:rtl/>
        </w:rPr>
        <w:t xml:space="preserve">                                                     </w:t>
      </w:r>
    </w:p>
  </w:footnote>
  <w:footnote w:id="16">
    <w:p w:rsidR="003328B1" w:rsidRPr="00AF7DF6" w:rsidRDefault="003328B1" w:rsidP="004D3982">
      <w:pPr>
        <w:pStyle w:val="Notedebasdepage"/>
        <w:bidi/>
        <w:jc w:val="both"/>
        <w:rPr>
          <w:rFonts w:ascii="Simplified Arabic" w:hAnsi="Simplified Arabic" w:cs="Simplified Arabic"/>
          <w:sz w:val="24"/>
          <w:szCs w:val="24"/>
          <w:rtl/>
          <w:lang w:bidi="ar-DZ"/>
        </w:rPr>
      </w:pPr>
      <w:r w:rsidRPr="00AF7DF6">
        <w:rPr>
          <w:rStyle w:val="Appelnotedebasdep"/>
          <w:rFonts w:ascii="Simplified Arabic" w:hAnsi="Simplified Arabic" w:cs="Simplified Arabic"/>
          <w:sz w:val="24"/>
          <w:szCs w:val="24"/>
        </w:rPr>
        <w:footnoteRef/>
      </w:r>
      <w:r w:rsidR="004D3982" w:rsidRPr="00AF7DF6">
        <w:rPr>
          <w:rFonts w:ascii="Simplified Arabic" w:hAnsi="Simplified Arabic" w:cs="Simplified Arabic"/>
          <w:sz w:val="24"/>
          <w:szCs w:val="24"/>
          <w:rtl/>
          <w:lang w:bidi="ar-DZ"/>
        </w:rPr>
        <w:t>عمر سعد الله/قراءة حديثة للقانون الدولي الانساني/مرجع سابق ص 392</w:t>
      </w:r>
    </w:p>
  </w:footnote>
  <w:footnote w:id="17">
    <w:p w:rsidR="008100C7" w:rsidRPr="00AF7DF6" w:rsidRDefault="004D3982" w:rsidP="008100C7">
      <w:pPr>
        <w:pStyle w:val="Notedebasdepage"/>
        <w:bidi/>
        <w:rPr>
          <w:rFonts w:ascii="Simplified Arabic" w:hAnsi="Simplified Arabic" w:cs="Simplified Arabic"/>
          <w:sz w:val="24"/>
          <w:szCs w:val="24"/>
          <w:rtl/>
        </w:rPr>
      </w:pPr>
      <w:r w:rsidRPr="00AF7DF6">
        <w:rPr>
          <w:rStyle w:val="Appelnotedebasdep"/>
          <w:rFonts w:ascii="Simplified Arabic" w:hAnsi="Simplified Arabic" w:cs="Simplified Arabic"/>
          <w:sz w:val="24"/>
          <w:szCs w:val="24"/>
        </w:rPr>
        <w:footnoteRef/>
      </w:r>
      <w:r w:rsidR="008100C7" w:rsidRPr="00AF7DF6">
        <w:rPr>
          <w:rFonts w:ascii="Simplified Arabic" w:hAnsi="Simplified Arabic" w:cs="Simplified Arabic"/>
          <w:sz w:val="24"/>
          <w:szCs w:val="24"/>
          <w:rtl/>
        </w:rPr>
        <w:t xml:space="preserve">عمر سعد الله/المرجع نفسه ص400-402 </w:t>
      </w:r>
    </w:p>
  </w:footnote>
  <w:footnote w:id="18">
    <w:p w:rsidR="008100C7" w:rsidRPr="00AF7DF6" w:rsidRDefault="008100C7" w:rsidP="008100C7">
      <w:pPr>
        <w:pStyle w:val="Notedebasdepage"/>
        <w:bidi/>
        <w:rPr>
          <w:rFonts w:ascii="Simplified Arabic" w:hAnsi="Simplified Arabic" w:cs="Simplified Arabic"/>
          <w:sz w:val="24"/>
          <w:szCs w:val="24"/>
          <w:rtl/>
        </w:rPr>
      </w:pPr>
      <w:r w:rsidRPr="00AF7DF6">
        <w:rPr>
          <w:rStyle w:val="Appelnotedebasdep"/>
          <w:rFonts w:ascii="Simplified Arabic" w:hAnsi="Simplified Arabic" w:cs="Simplified Arabic"/>
          <w:sz w:val="24"/>
          <w:szCs w:val="24"/>
        </w:rPr>
        <w:footnoteRef/>
      </w:r>
      <w:r w:rsidRPr="00AF7DF6">
        <w:rPr>
          <w:rFonts w:ascii="Simplified Arabic" w:hAnsi="Simplified Arabic" w:cs="Simplified Arabic"/>
          <w:sz w:val="24"/>
          <w:szCs w:val="24"/>
          <w:rtl/>
        </w:rPr>
        <w:t>كمال حماد /النزاع المسلح و القانون الدولي العام،ط1،بيروت،1997،ص48</w:t>
      </w:r>
    </w:p>
    <w:p w:rsidR="00DB145E" w:rsidRPr="00AF7DF6" w:rsidRDefault="00DB145E" w:rsidP="00DB145E">
      <w:pPr>
        <w:pStyle w:val="Notedebasdepage"/>
        <w:bidi/>
        <w:rPr>
          <w:rFonts w:ascii="Simplified Arabic" w:hAnsi="Simplified Arabic" w:cs="Simplified Arabic"/>
          <w:sz w:val="24"/>
          <w:szCs w:val="24"/>
          <w:rtl/>
        </w:rPr>
      </w:pPr>
    </w:p>
    <w:p w:rsidR="00DB145E" w:rsidRPr="00AF7DF6" w:rsidRDefault="00DB145E" w:rsidP="00DB145E">
      <w:pPr>
        <w:pStyle w:val="Notedebasdepage"/>
        <w:bidi/>
        <w:rPr>
          <w:rFonts w:ascii="Simplified Arabic" w:hAnsi="Simplified Arabic" w:cs="Simplified Arabic"/>
          <w:sz w:val="24"/>
          <w:szCs w:val="24"/>
          <w:rtl/>
          <w:lang w:bidi="ar-DZ"/>
        </w:rPr>
      </w:pPr>
      <w:r w:rsidRPr="00AF7DF6">
        <w:rPr>
          <w:rFonts w:ascii="Simplified Arabic" w:hAnsi="Simplified Arabic" w:cs="Simplified Arabic"/>
          <w:sz w:val="24"/>
          <w:szCs w:val="24"/>
          <w:rtl/>
        </w:rPr>
        <w:t xml:space="preserve">                                                                                12</w:t>
      </w:r>
    </w:p>
  </w:footnote>
  <w:footnote w:id="19">
    <w:p w:rsidR="00040535" w:rsidRPr="00AF7DF6" w:rsidRDefault="00040535" w:rsidP="00040535">
      <w:pPr>
        <w:pStyle w:val="Notedebasdepage"/>
        <w:bidi/>
        <w:rPr>
          <w:rFonts w:ascii="Simplified Arabic" w:hAnsi="Simplified Arabic" w:cs="Simplified Arabic"/>
          <w:sz w:val="24"/>
          <w:szCs w:val="24"/>
          <w:rtl/>
          <w:lang w:bidi="ar-DZ"/>
        </w:rPr>
      </w:pPr>
      <w:r w:rsidRPr="00AF7DF6">
        <w:rPr>
          <w:rStyle w:val="Appelnotedebasdep"/>
          <w:rFonts w:ascii="Simplified Arabic" w:hAnsi="Simplified Arabic" w:cs="Simplified Arabic"/>
          <w:sz w:val="24"/>
          <w:szCs w:val="24"/>
        </w:rPr>
        <w:footnoteRef/>
      </w:r>
      <w:r w:rsidRPr="00AF7DF6">
        <w:rPr>
          <w:rFonts w:ascii="Simplified Arabic" w:hAnsi="Simplified Arabic" w:cs="Simplified Arabic"/>
          <w:sz w:val="24"/>
          <w:szCs w:val="24"/>
          <w:rtl/>
        </w:rPr>
        <w:t>مدخل في القانون الدولي الانساني الدولي و الرقابة الدولية</w:t>
      </w:r>
      <w:r w:rsidR="00A00A25">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و</w:t>
      </w:r>
      <w:r w:rsidR="00A00A25">
        <w:rPr>
          <w:rFonts w:ascii="Simplified Arabic" w:hAnsi="Simplified Arabic" w:cs="Simplified Arabic"/>
          <w:sz w:val="24"/>
          <w:szCs w:val="24"/>
          <w:rtl/>
        </w:rPr>
        <w:t>على استخدام الأسلحة</w:t>
      </w:r>
      <w:r w:rsidR="00A00A25">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1999 ص 238</w:t>
      </w:r>
      <w:r w:rsidR="00A00A25">
        <w:rPr>
          <w:rFonts w:ascii="Simplified Arabic" w:hAnsi="Simplified Arabic" w:cs="Simplified Arabic" w:hint="cs"/>
          <w:sz w:val="24"/>
          <w:szCs w:val="24"/>
          <w:rtl/>
          <w:lang w:bidi="ar-DZ"/>
        </w:rPr>
        <w:t>.</w:t>
      </w:r>
    </w:p>
  </w:footnote>
  <w:footnote w:id="20">
    <w:p w:rsidR="00632DC4" w:rsidRPr="00AF7DF6" w:rsidRDefault="00632DC4" w:rsidP="00632DC4">
      <w:pPr>
        <w:pStyle w:val="Notedebasdepage"/>
        <w:bidi/>
        <w:rPr>
          <w:rFonts w:ascii="Simplified Arabic" w:hAnsi="Simplified Arabic" w:cs="Simplified Arabic"/>
          <w:sz w:val="24"/>
          <w:szCs w:val="24"/>
          <w:rtl/>
          <w:lang w:bidi="ar-DZ"/>
        </w:rPr>
      </w:pPr>
      <w:r w:rsidRPr="00AF7DF6">
        <w:rPr>
          <w:rStyle w:val="Appelnotedebasdep"/>
          <w:rFonts w:ascii="Simplified Arabic" w:hAnsi="Simplified Arabic" w:cs="Simplified Arabic"/>
          <w:sz w:val="24"/>
          <w:szCs w:val="24"/>
        </w:rPr>
        <w:footnoteRef/>
      </w:r>
      <w:r w:rsidRPr="00AF7DF6">
        <w:rPr>
          <w:rFonts w:ascii="Simplified Arabic" w:hAnsi="Simplified Arabic" w:cs="Simplified Arabic"/>
          <w:sz w:val="24"/>
          <w:szCs w:val="24"/>
          <w:rtl/>
        </w:rPr>
        <w:t xml:space="preserve">جان </w:t>
      </w:r>
      <w:proofErr w:type="spellStart"/>
      <w:r w:rsidRPr="00AF7DF6">
        <w:rPr>
          <w:rFonts w:ascii="Simplified Arabic" w:hAnsi="Simplified Arabic" w:cs="Simplified Arabic"/>
          <w:sz w:val="24"/>
          <w:szCs w:val="24"/>
          <w:rtl/>
        </w:rPr>
        <w:t>بكتيه،</w:t>
      </w:r>
      <w:proofErr w:type="spellEnd"/>
      <w:r w:rsidR="00A00A25">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 xml:space="preserve">القانون الدولي الانساني،تطوره و </w:t>
      </w:r>
      <w:proofErr w:type="spellStart"/>
      <w:r w:rsidRPr="00AF7DF6">
        <w:rPr>
          <w:rFonts w:ascii="Simplified Arabic" w:hAnsi="Simplified Arabic" w:cs="Simplified Arabic"/>
          <w:sz w:val="24"/>
          <w:szCs w:val="24"/>
          <w:rtl/>
        </w:rPr>
        <w:t>مبادئه،</w:t>
      </w:r>
      <w:proofErr w:type="spellEnd"/>
      <w:r w:rsidR="00A00A25">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دراسات في القانون الدولي الإنساني،</w:t>
      </w:r>
      <w:r w:rsidR="00A00A25">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تقديم مفيد شهاب ص7</w:t>
      </w:r>
    </w:p>
  </w:footnote>
  <w:footnote w:id="21">
    <w:p w:rsidR="006408F6" w:rsidRPr="00AF7DF6" w:rsidRDefault="006408F6" w:rsidP="00750A7A">
      <w:pPr>
        <w:pStyle w:val="Notedebasdepage"/>
        <w:bidi/>
        <w:rPr>
          <w:rFonts w:ascii="Simplified Arabic" w:hAnsi="Simplified Arabic" w:cs="Simplified Arabic"/>
          <w:sz w:val="24"/>
          <w:szCs w:val="24"/>
          <w:rtl/>
        </w:rPr>
      </w:pPr>
      <w:r w:rsidRPr="00AF7DF6">
        <w:rPr>
          <w:rStyle w:val="Appelnotedebasdep"/>
          <w:rFonts w:ascii="Simplified Arabic" w:hAnsi="Simplified Arabic" w:cs="Simplified Arabic"/>
          <w:sz w:val="24"/>
          <w:szCs w:val="24"/>
        </w:rPr>
        <w:footnoteRef/>
      </w:r>
      <w:r w:rsidR="00750A7A" w:rsidRPr="00AF7DF6">
        <w:rPr>
          <w:rFonts w:ascii="Simplified Arabic" w:hAnsi="Simplified Arabic" w:cs="Simplified Arabic"/>
          <w:sz w:val="24"/>
          <w:szCs w:val="24"/>
        </w:rPr>
        <w:t xml:space="preserve">. </w:t>
      </w:r>
      <w:r w:rsidR="00750A7A" w:rsidRPr="00AF7DF6">
        <w:rPr>
          <w:rFonts w:ascii="Simplified Arabic" w:hAnsi="Simplified Arabic" w:cs="Simplified Arabic"/>
          <w:sz w:val="24"/>
          <w:szCs w:val="24"/>
          <w:rtl/>
        </w:rPr>
        <w:t xml:space="preserve">إسماعيل عبد الرحمن، الأسس الأولية للقانون الإنساني الدولي، بحث منشور في كتاب القانون الدولي الإنساني، تقديم د.احمد فتحي سرور، دار المستقبل، </w:t>
      </w:r>
      <w:r w:rsidR="00750A7A" w:rsidRPr="00AF7DF6">
        <w:rPr>
          <w:rFonts w:ascii="Simplified Arabic" w:hAnsi="Simplified Arabic" w:cs="Simplified Arabic"/>
          <w:sz w:val="24"/>
          <w:szCs w:val="24"/>
        </w:rPr>
        <w:t>2003</w:t>
      </w:r>
      <w:r w:rsidR="00750A7A" w:rsidRPr="00AF7DF6">
        <w:rPr>
          <w:rFonts w:ascii="Simplified Arabic" w:hAnsi="Simplified Arabic" w:cs="Simplified Arabic"/>
          <w:sz w:val="24"/>
          <w:szCs w:val="24"/>
          <w:rtl/>
        </w:rPr>
        <w:t>،</w:t>
      </w:r>
      <w:r w:rsidR="00750A7A" w:rsidRPr="00AF7DF6">
        <w:rPr>
          <w:rFonts w:ascii="Simplified Arabic" w:hAnsi="Simplified Arabic" w:cs="Simplified Arabic"/>
          <w:sz w:val="24"/>
          <w:szCs w:val="24"/>
        </w:rPr>
        <w:t> </w:t>
      </w:r>
      <w:r w:rsidR="00750A7A" w:rsidRPr="00AF7DF6">
        <w:rPr>
          <w:rFonts w:ascii="Simplified Arabic" w:hAnsi="Simplified Arabic" w:cs="Simplified Arabic"/>
          <w:sz w:val="24"/>
          <w:szCs w:val="24"/>
          <w:rtl/>
        </w:rPr>
        <w:t>ص 31</w:t>
      </w:r>
    </w:p>
    <w:p w:rsidR="00750A7A" w:rsidRPr="00AF7DF6" w:rsidRDefault="00750A7A" w:rsidP="00750A7A">
      <w:pPr>
        <w:pStyle w:val="Notedebasdepage"/>
        <w:bidi/>
        <w:jc w:val="center"/>
        <w:rPr>
          <w:rFonts w:ascii="Simplified Arabic" w:hAnsi="Simplified Arabic" w:cs="Simplified Arabic"/>
          <w:sz w:val="24"/>
          <w:szCs w:val="24"/>
          <w:rtl/>
          <w:lang w:bidi="ar-DZ"/>
        </w:rPr>
      </w:pPr>
      <w:r w:rsidRPr="00AF7DF6">
        <w:rPr>
          <w:rFonts w:ascii="Simplified Arabic" w:hAnsi="Simplified Arabic" w:cs="Simplified Arabic"/>
          <w:sz w:val="24"/>
          <w:szCs w:val="24"/>
          <w:rtl/>
        </w:rPr>
        <w:t>14</w:t>
      </w:r>
    </w:p>
  </w:footnote>
  <w:footnote w:id="22">
    <w:p w:rsidR="00670E03" w:rsidRPr="00AF7DF6" w:rsidRDefault="00334F9B" w:rsidP="00750A7A">
      <w:pPr>
        <w:pStyle w:val="Notedebasdepage"/>
        <w:bidi/>
        <w:rPr>
          <w:rFonts w:ascii="Simplified Arabic" w:hAnsi="Simplified Arabic" w:cs="Simplified Arabic"/>
          <w:sz w:val="24"/>
          <w:szCs w:val="24"/>
          <w:rtl/>
        </w:rPr>
      </w:pPr>
      <w:r w:rsidRPr="00AF7DF6">
        <w:rPr>
          <w:rStyle w:val="Appelnotedebasdep"/>
          <w:rFonts w:ascii="Simplified Arabic" w:hAnsi="Simplified Arabic" w:cs="Simplified Arabic"/>
          <w:sz w:val="24"/>
          <w:szCs w:val="24"/>
        </w:rPr>
        <w:footnoteRef/>
      </w:r>
      <w:r w:rsidR="00A00A25">
        <w:rPr>
          <w:rFonts w:ascii="Simplified Arabic" w:hAnsi="Simplified Arabic" w:cs="Simplified Arabic"/>
          <w:sz w:val="24"/>
          <w:szCs w:val="24"/>
          <w:rtl/>
        </w:rPr>
        <w:t>عمر سعد الله</w:t>
      </w:r>
      <w:r w:rsidR="00A00A25">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قراءة</w:t>
      </w:r>
      <w:r w:rsidR="00A00A25">
        <w:rPr>
          <w:rFonts w:ascii="Simplified Arabic" w:hAnsi="Simplified Arabic" w:cs="Simplified Arabic"/>
          <w:sz w:val="24"/>
          <w:szCs w:val="24"/>
          <w:rtl/>
        </w:rPr>
        <w:t xml:space="preserve"> حديثة للقانون الدولي الانساني</w:t>
      </w:r>
      <w:r w:rsidR="00A00A25">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مرجع سابق</w:t>
      </w:r>
      <w:r w:rsidR="00A00A25">
        <w:rPr>
          <w:rFonts w:ascii="Simplified Arabic" w:hAnsi="Simplified Arabic" w:cs="Simplified Arabic" w:hint="cs"/>
          <w:sz w:val="24"/>
          <w:szCs w:val="24"/>
          <w:rtl/>
        </w:rPr>
        <w:t xml:space="preserve">ن </w:t>
      </w:r>
      <w:r w:rsidRPr="00AF7DF6">
        <w:rPr>
          <w:rFonts w:ascii="Simplified Arabic" w:hAnsi="Simplified Arabic" w:cs="Simplified Arabic"/>
          <w:sz w:val="24"/>
          <w:szCs w:val="24"/>
          <w:rtl/>
        </w:rPr>
        <w:t xml:space="preserve"> ص 115</w:t>
      </w:r>
      <w:r w:rsidR="00A00A25">
        <w:rPr>
          <w:rFonts w:ascii="Simplified Arabic" w:hAnsi="Simplified Arabic" w:cs="Simplified Arabic" w:hint="cs"/>
          <w:sz w:val="24"/>
          <w:szCs w:val="24"/>
          <w:rtl/>
        </w:rPr>
        <w:t>.</w:t>
      </w:r>
    </w:p>
  </w:footnote>
  <w:footnote w:id="23">
    <w:p w:rsidR="00BF2926" w:rsidRPr="00AF7DF6" w:rsidRDefault="00BF2926" w:rsidP="00BF2926">
      <w:pPr>
        <w:pStyle w:val="Notedebasdepage"/>
        <w:bidi/>
        <w:rPr>
          <w:rFonts w:ascii="Simplified Arabic" w:hAnsi="Simplified Arabic" w:cs="Simplified Arabic"/>
          <w:sz w:val="24"/>
          <w:szCs w:val="24"/>
          <w:rtl/>
        </w:rPr>
      </w:pPr>
      <w:r w:rsidRPr="00AF7DF6">
        <w:rPr>
          <w:rStyle w:val="Appelnotedebasdep"/>
          <w:rFonts w:ascii="Simplified Arabic" w:hAnsi="Simplified Arabic" w:cs="Simplified Arabic"/>
          <w:sz w:val="24"/>
          <w:szCs w:val="24"/>
        </w:rPr>
        <w:footnoteRef/>
      </w:r>
      <w:r w:rsidR="00A00A25">
        <w:rPr>
          <w:rFonts w:ascii="Simplified Arabic" w:hAnsi="Simplified Arabic" w:cs="Simplified Arabic"/>
          <w:sz w:val="24"/>
          <w:szCs w:val="24"/>
          <w:rtl/>
        </w:rPr>
        <w:t>عمر سعدالله</w:t>
      </w:r>
      <w:r w:rsidR="00A00A25">
        <w:rPr>
          <w:rFonts w:ascii="Simplified Arabic" w:hAnsi="Simplified Arabic" w:cs="Simplified Arabic" w:hint="cs"/>
          <w:sz w:val="24"/>
          <w:szCs w:val="24"/>
          <w:rtl/>
        </w:rPr>
        <w:t xml:space="preserve">، </w:t>
      </w:r>
      <w:r w:rsidR="00A00A25">
        <w:rPr>
          <w:rFonts w:ascii="Simplified Arabic" w:hAnsi="Simplified Arabic" w:cs="Simplified Arabic"/>
          <w:sz w:val="24"/>
          <w:szCs w:val="24"/>
          <w:rtl/>
        </w:rPr>
        <w:t>مرجع سابق</w:t>
      </w:r>
      <w:r w:rsidR="00A00A25">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ص 123</w:t>
      </w:r>
      <w:r w:rsidR="00A00A25">
        <w:rPr>
          <w:rFonts w:ascii="Simplified Arabic" w:hAnsi="Simplified Arabic" w:cs="Simplified Arabic" w:hint="cs"/>
          <w:sz w:val="24"/>
          <w:szCs w:val="24"/>
          <w:rtl/>
        </w:rPr>
        <w:t>.</w:t>
      </w:r>
    </w:p>
    <w:p w:rsidR="00033E1D" w:rsidRPr="00AF7DF6" w:rsidRDefault="00033E1D" w:rsidP="00033E1D">
      <w:pPr>
        <w:pStyle w:val="Notedebasdepage"/>
        <w:bidi/>
        <w:rPr>
          <w:rFonts w:ascii="Simplified Arabic" w:hAnsi="Simplified Arabic" w:cs="Simplified Arabic"/>
          <w:sz w:val="24"/>
          <w:szCs w:val="24"/>
          <w:rtl/>
        </w:rPr>
      </w:pPr>
    </w:p>
    <w:p w:rsidR="00033E1D" w:rsidRPr="00AF7DF6" w:rsidRDefault="00033E1D" w:rsidP="00033E1D">
      <w:pPr>
        <w:pStyle w:val="Notedebasdepage"/>
        <w:bidi/>
        <w:rPr>
          <w:rFonts w:ascii="Simplified Arabic" w:hAnsi="Simplified Arabic" w:cs="Simplified Arabic"/>
          <w:sz w:val="24"/>
          <w:szCs w:val="24"/>
          <w:rtl/>
        </w:rPr>
      </w:pPr>
    </w:p>
    <w:p w:rsidR="00033E1D" w:rsidRPr="00AF7DF6" w:rsidRDefault="00033E1D" w:rsidP="00033E1D">
      <w:pPr>
        <w:pStyle w:val="Notedebasdepage"/>
        <w:bidi/>
        <w:rPr>
          <w:rFonts w:ascii="Simplified Arabic" w:hAnsi="Simplified Arabic" w:cs="Simplified Arabic"/>
          <w:sz w:val="24"/>
          <w:szCs w:val="24"/>
          <w:rtl/>
        </w:rPr>
      </w:pPr>
    </w:p>
    <w:p w:rsidR="00750A7A" w:rsidRPr="00AF7DF6" w:rsidRDefault="00750A7A" w:rsidP="00750A7A">
      <w:pPr>
        <w:pStyle w:val="Notedebasdepage"/>
        <w:bidi/>
        <w:rPr>
          <w:rFonts w:ascii="Simplified Arabic" w:hAnsi="Simplified Arabic" w:cs="Simplified Arabic"/>
          <w:sz w:val="24"/>
          <w:szCs w:val="24"/>
          <w:rtl/>
        </w:rPr>
      </w:pPr>
    </w:p>
    <w:p w:rsidR="00750A7A" w:rsidRPr="00AF7DF6" w:rsidRDefault="00750A7A" w:rsidP="00750A7A">
      <w:pPr>
        <w:pStyle w:val="Notedebasdepage"/>
        <w:bidi/>
        <w:rPr>
          <w:rFonts w:ascii="Simplified Arabic" w:hAnsi="Simplified Arabic" w:cs="Simplified Arabic"/>
          <w:sz w:val="24"/>
          <w:szCs w:val="24"/>
          <w:rtl/>
        </w:rPr>
      </w:pPr>
    </w:p>
    <w:p w:rsidR="00750A7A" w:rsidRPr="00AF7DF6" w:rsidRDefault="00750A7A" w:rsidP="00750A7A">
      <w:pPr>
        <w:pStyle w:val="Notedebasdepage"/>
        <w:bidi/>
        <w:rPr>
          <w:rFonts w:ascii="Simplified Arabic" w:hAnsi="Simplified Arabic" w:cs="Simplified Arabic"/>
          <w:sz w:val="24"/>
          <w:szCs w:val="24"/>
          <w:rtl/>
        </w:rPr>
      </w:pPr>
    </w:p>
    <w:p w:rsidR="00750A7A" w:rsidRPr="00AF7DF6" w:rsidRDefault="00750A7A" w:rsidP="00750A7A">
      <w:pPr>
        <w:pStyle w:val="Notedebasdepage"/>
        <w:bidi/>
        <w:jc w:val="center"/>
        <w:rPr>
          <w:rFonts w:ascii="Simplified Arabic" w:hAnsi="Simplified Arabic" w:cs="Simplified Arabic"/>
          <w:sz w:val="24"/>
          <w:szCs w:val="24"/>
          <w:rtl/>
        </w:rPr>
      </w:pPr>
      <w:r w:rsidRPr="00AF7DF6">
        <w:rPr>
          <w:rFonts w:ascii="Simplified Arabic" w:hAnsi="Simplified Arabic" w:cs="Simplified Arabic"/>
          <w:sz w:val="24"/>
          <w:szCs w:val="24"/>
          <w:rtl/>
        </w:rPr>
        <w:t>15</w:t>
      </w:r>
    </w:p>
    <w:p w:rsidR="00033E1D" w:rsidRPr="00AF7DF6" w:rsidRDefault="00033E1D" w:rsidP="00033E1D">
      <w:pPr>
        <w:pStyle w:val="Notedebasdepage"/>
        <w:bidi/>
        <w:rPr>
          <w:rFonts w:ascii="Simplified Arabic" w:hAnsi="Simplified Arabic" w:cs="Simplified Arabic"/>
          <w:sz w:val="24"/>
          <w:szCs w:val="24"/>
          <w:rtl/>
          <w:lang w:bidi="ar-DZ"/>
        </w:rPr>
      </w:pPr>
    </w:p>
  </w:footnote>
  <w:footnote w:id="24">
    <w:p w:rsidR="008F38A5" w:rsidRPr="00AF7DF6" w:rsidRDefault="008F38A5" w:rsidP="008F38A5">
      <w:pPr>
        <w:pStyle w:val="Notedebasdepage"/>
        <w:bidi/>
        <w:rPr>
          <w:rFonts w:ascii="Simplified Arabic" w:hAnsi="Simplified Arabic" w:cs="Simplified Arabic"/>
          <w:sz w:val="24"/>
          <w:szCs w:val="24"/>
          <w:rtl/>
          <w:lang w:bidi="ar-DZ"/>
        </w:rPr>
      </w:pPr>
      <w:r w:rsidRPr="00AF7DF6">
        <w:rPr>
          <w:rStyle w:val="Appelnotedebasdep"/>
          <w:rFonts w:ascii="Simplified Arabic" w:hAnsi="Simplified Arabic" w:cs="Simplified Arabic"/>
          <w:sz w:val="24"/>
          <w:szCs w:val="24"/>
        </w:rPr>
        <w:footnoteRef/>
      </w:r>
      <w:r w:rsidRPr="00AF7DF6">
        <w:rPr>
          <w:rFonts w:ascii="Simplified Arabic" w:hAnsi="Simplified Arabic" w:cs="Simplified Arabic"/>
          <w:sz w:val="24"/>
          <w:szCs w:val="24"/>
          <w:rtl/>
        </w:rPr>
        <w:t>جان بكتي،</w:t>
      </w:r>
      <w:r w:rsidR="00A00A25">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مبادئ القانون الدولي الانس</w:t>
      </w:r>
      <w:r w:rsidR="00A00A25">
        <w:rPr>
          <w:rFonts w:ascii="Simplified Arabic" w:hAnsi="Simplified Arabic" w:cs="Simplified Arabic"/>
          <w:sz w:val="24"/>
          <w:szCs w:val="24"/>
          <w:rtl/>
        </w:rPr>
        <w:t>اني،</w:t>
      </w:r>
      <w:r w:rsidR="00A00A25">
        <w:rPr>
          <w:rFonts w:ascii="Simplified Arabic" w:hAnsi="Simplified Arabic" w:cs="Simplified Arabic" w:hint="cs"/>
          <w:sz w:val="24"/>
          <w:szCs w:val="24"/>
          <w:rtl/>
        </w:rPr>
        <w:t xml:space="preserve"> </w:t>
      </w:r>
      <w:r w:rsidR="00A00A25">
        <w:rPr>
          <w:rFonts w:ascii="Simplified Arabic" w:hAnsi="Simplified Arabic" w:cs="Simplified Arabic"/>
          <w:sz w:val="24"/>
          <w:szCs w:val="24"/>
          <w:rtl/>
        </w:rPr>
        <w:t>معهد هنري دونان ،طبعة جنيف</w:t>
      </w:r>
      <w:r w:rsidR="00A00A25">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1984،</w:t>
      </w:r>
      <w:r w:rsidR="00A00A25">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ص7</w:t>
      </w:r>
      <w:r w:rsidR="00A00A25">
        <w:rPr>
          <w:rFonts w:ascii="Simplified Arabic" w:hAnsi="Simplified Arabic" w:cs="Simplified Arabic" w:hint="cs"/>
          <w:sz w:val="24"/>
          <w:szCs w:val="24"/>
          <w:rtl/>
          <w:lang w:bidi="ar-DZ"/>
        </w:rPr>
        <w:t>.</w:t>
      </w:r>
    </w:p>
  </w:footnote>
  <w:footnote w:id="25">
    <w:p w:rsidR="00AA05C5" w:rsidRPr="00AF7DF6" w:rsidRDefault="00AA05C5" w:rsidP="00AA05C5">
      <w:pPr>
        <w:pStyle w:val="Notedebasdepage"/>
        <w:jc w:val="right"/>
        <w:rPr>
          <w:rFonts w:ascii="Simplified Arabic" w:hAnsi="Simplified Arabic" w:cs="Simplified Arabic"/>
          <w:sz w:val="24"/>
          <w:szCs w:val="24"/>
          <w:rtl/>
          <w:lang w:bidi="ar-DZ"/>
        </w:rPr>
      </w:pPr>
      <w:r w:rsidRPr="00AF7DF6">
        <w:rPr>
          <w:rFonts w:ascii="Simplified Arabic" w:hAnsi="Simplified Arabic" w:cs="Simplified Arabic"/>
          <w:sz w:val="24"/>
          <w:szCs w:val="24"/>
          <w:rtl/>
        </w:rPr>
        <w:t>كمال حماد،</w:t>
      </w:r>
      <w:r w:rsidR="00A00A25">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النزاع المسلح و القانون الدولي العام،</w:t>
      </w:r>
      <w:r w:rsidR="009A3739">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المؤسسة الجامعية للنشر،</w:t>
      </w:r>
      <w:r w:rsidR="009A3739">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ط1</w:t>
      </w:r>
      <w:r w:rsidR="009A3739">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،1997</w:t>
      </w:r>
      <w:r w:rsidR="009A3739">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ص</w:t>
      </w:r>
      <w:r w:rsidR="008F1E2C" w:rsidRPr="00AF7DF6">
        <w:rPr>
          <w:rFonts w:ascii="Simplified Arabic" w:hAnsi="Simplified Arabic" w:cs="Simplified Arabic"/>
          <w:sz w:val="24"/>
          <w:szCs w:val="24"/>
          <w:rtl/>
        </w:rPr>
        <w:t>181</w:t>
      </w:r>
      <w:r w:rsidRPr="00AF7DF6">
        <w:rPr>
          <w:rStyle w:val="Appelnotedebasdep"/>
          <w:rFonts w:ascii="Simplified Arabic" w:hAnsi="Simplified Arabic" w:cs="Simplified Arabic"/>
          <w:sz w:val="24"/>
          <w:szCs w:val="24"/>
        </w:rPr>
        <w:footnoteRef/>
      </w:r>
    </w:p>
  </w:footnote>
  <w:footnote w:id="26">
    <w:p w:rsidR="008F1E2C" w:rsidRPr="00AF7DF6" w:rsidRDefault="009A3739" w:rsidP="005E4F94">
      <w:pPr>
        <w:pStyle w:val="Notedebasdepage"/>
        <w:jc w:val="right"/>
        <w:rPr>
          <w:rFonts w:ascii="Simplified Arabic" w:hAnsi="Simplified Arabic" w:cs="Simplified Arabic"/>
          <w:sz w:val="24"/>
          <w:szCs w:val="24"/>
          <w:rtl/>
        </w:rPr>
      </w:pPr>
      <w:r>
        <w:rPr>
          <w:rFonts w:ascii="Simplified Arabic" w:hAnsi="Simplified Arabic" w:cs="Simplified Arabic"/>
          <w:sz w:val="24"/>
          <w:szCs w:val="24"/>
          <w:rtl/>
        </w:rPr>
        <w:t xml:space="preserve">كمال </w:t>
      </w:r>
      <w:proofErr w:type="spellStart"/>
      <w:r>
        <w:rPr>
          <w:rFonts w:ascii="Simplified Arabic" w:hAnsi="Simplified Arabic" w:cs="Simplified Arabic"/>
          <w:sz w:val="24"/>
          <w:szCs w:val="24"/>
          <w:rtl/>
        </w:rPr>
        <w:t>حماد،</w:t>
      </w:r>
      <w:proofErr w:type="spellEnd"/>
      <w:r>
        <w:rPr>
          <w:rFonts w:ascii="Simplified Arabic" w:hAnsi="Simplified Arabic" w:cs="Simplified Arabic" w:hint="cs"/>
          <w:sz w:val="24"/>
          <w:szCs w:val="24"/>
          <w:rtl/>
        </w:rPr>
        <w:t xml:space="preserve"> </w:t>
      </w:r>
      <w:r>
        <w:rPr>
          <w:rFonts w:ascii="Simplified Arabic" w:hAnsi="Simplified Arabic" w:cs="Simplified Arabic"/>
          <w:sz w:val="24"/>
          <w:szCs w:val="24"/>
          <w:rtl/>
        </w:rPr>
        <w:t>المرجع نفسه</w:t>
      </w:r>
      <w:r w:rsidR="009707BD" w:rsidRPr="00AF7DF6">
        <w:rPr>
          <w:rFonts w:ascii="Simplified Arabic" w:hAnsi="Simplified Arabic" w:cs="Simplified Arabic"/>
          <w:sz w:val="24"/>
          <w:szCs w:val="24"/>
          <w:rtl/>
        </w:rPr>
        <w:t xml:space="preserve">،ص </w:t>
      </w:r>
      <w:r w:rsidR="005E4F94" w:rsidRPr="00AF7DF6">
        <w:rPr>
          <w:rFonts w:ascii="Simplified Arabic" w:hAnsi="Simplified Arabic" w:cs="Simplified Arabic"/>
          <w:sz w:val="24"/>
          <w:szCs w:val="24"/>
          <w:rtl/>
        </w:rPr>
        <w:t xml:space="preserve"> </w:t>
      </w:r>
      <w:r w:rsidR="009707BD" w:rsidRPr="00AF7DF6">
        <w:rPr>
          <w:rFonts w:ascii="Simplified Arabic" w:hAnsi="Simplified Arabic" w:cs="Simplified Arabic"/>
          <w:sz w:val="24"/>
          <w:szCs w:val="24"/>
          <w:rtl/>
        </w:rPr>
        <w:t>182</w:t>
      </w:r>
      <w:r w:rsidR="008F1E2C" w:rsidRPr="00AF7DF6">
        <w:rPr>
          <w:rStyle w:val="Appelnotedebasdep"/>
          <w:rFonts w:ascii="Simplified Arabic" w:hAnsi="Simplified Arabic" w:cs="Simplified Arabic"/>
          <w:sz w:val="24"/>
          <w:szCs w:val="24"/>
        </w:rPr>
        <w:footnoteRef/>
      </w:r>
    </w:p>
  </w:footnote>
  <w:footnote w:id="27">
    <w:p w:rsidR="00BB2364" w:rsidRPr="00AF7DF6" w:rsidRDefault="00BB2364" w:rsidP="00BB2364">
      <w:pPr>
        <w:pStyle w:val="Notedebasdepage"/>
        <w:bidi/>
        <w:rPr>
          <w:rFonts w:ascii="Simplified Arabic" w:hAnsi="Simplified Arabic" w:cs="Simplified Arabic"/>
          <w:sz w:val="24"/>
          <w:szCs w:val="24"/>
          <w:rtl/>
          <w:lang w:bidi="ar-DZ"/>
        </w:rPr>
      </w:pPr>
      <w:r w:rsidRPr="00AF7DF6">
        <w:rPr>
          <w:rStyle w:val="Appelnotedebasdep"/>
          <w:rFonts w:ascii="Simplified Arabic" w:hAnsi="Simplified Arabic" w:cs="Simplified Arabic"/>
          <w:sz w:val="24"/>
          <w:szCs w:val="24"/>
        </w:rPr>
        <w:footnoteRef/>
      </w:r>
      <w:r w:rsidR="009A3739">
        <w:rPr>
          <w:rFonts w:ascii="Simplified Arabic" w:hAnsi="Simplified Arabic" w:cs="Simplified Arabic"/>
          <w:sz w:val="24"/>
          <w:szCs w:val="24"/>
          <w:rtl/>
        </w:rPr>
        <w:t>مصطفى كامل شحات</w:t>
      </w:r>
      <w:r w:rsidR="009A3739">
        <w:rPr>
          <w:rFonts w:ascii="Simplified Arabic" w:hAnsi="Simplified Arabic" w:cs="Simplified Arabic" w:hint="cs"/>
          <w:sz w:val="24"/>
          <w:szCs w:val="24"/>
          <w:rtl/>
        </w:rPr>
        <w:t>، ا</w:t>
      </w:r>
      <w:r w:rsidR="009A3739">
        <w:rPr>
          <w:rFonts w:ascii="Simplified Arabic" w:hAnsi="Simplified Arabic" w:cs="Simplified Arabic"/>
          <w:sz w:val="24"/>
          <w:szCs w:val="24"/>
          <w:rtl/>
        </w:rPr>
        <w:t>لمرجع السابق ذكره</w:t>
      </w:r>
      <w:r w:rsidR="009A3739">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ص 28</w:t>
      </w:r>
    </w:p>
  </w:footnote>
  <w:footnote w:id="28">
    <w:p w:rsidR="00BB2364" w:rsidRPr="00AF7DF6" w:rsidRDefault="00BB2364" w:rsidP="00BB2364">
      <w:pPr>
        <w:pStyle w:val="Notedebasdepage"/>
        <w:bidi/>
        <w:rPr>
          <w:rFonts w:ascii="Simplified Arabic" w:hAnsi="Simplified Arabic" w:cs="Simplified Arabic"/>
          <w:sz w:val="24"/>
          <w:szCs w:val="24"/>
          <w:rtl/>
          <w:lang w:bidi="ar-DZ"/>
        </w:rPr>
      </w:pPr>
      <w:r w:rsidRPr="00AF7DF6">
        <w:rPr>
          <w:rStyle w:val="Appelnotedebasdep"/>
          <w:rFonts w:ascii="Simplified Arabic" w:hAnsi="Simplified Arabic" w:cs="Simplified Arabic"/>
          <w:sz w:val="24"/>
          <w:szCs w:val="24"/>
        </w:rPr>
        <w:footnoteRef/>
      </w:r>
      <w:r w:rsidRPr="00AF7DF6">
        <w:rPr>
          <w:rFonts w:ascii="Simplified Arabic" w:hAnsi="Simplified Arabic" w:cs="Simplified Arabic"/>
          <w:sz w:val="24"/>
          <w:szCs w:val="24"/>
          <w:rtl/>
          <w:lang w:bidi="ar-DZ"/>
        </w:rPr>
        <w:t>مصطفى كامل شحاته ،المرجع السابق ،ص 29</w:t>
      </w:r>
    </w:p>
  </w:footnote>
  <w:footnote w:id="29">
    <w:p w:rsidR="009056F0" w:rsidRPr="00AF7DF6" w:rsidRDefault="00BD3095" w:rsidP="00BD3095">
      <w:pPr>
        <w:pStyle w:val="Notedebasdepage"/>
        <w:bidi/>
        <w:rPr>
          <w:rFonts w:ascii="Simplified Arabic" w:hAnsi="Simplified Arabic" w:cs="Simplified Arabic"/>
          <w:sz w:val="24"/>
          <w:szCs w:val="24"/>
          <w:rtl/>
          <w:lang w:bidi="ar-DZ"/>
        </w:rPr>
      </w:pPr>
      <w:r w:rsidRPr="00AF7DF6">
        <w:rPr>
          <w:rFonts w:ascii="Simplified Arabic" w:hAnsi="Simplified Arabic" w:cs="Simplified Arabic"/>
          <w:sz w:val="24"/>
          <w:szCs w:val="24"/>
          <w:lang w:bidi="ar-DZ"/>
        </w:rPr>
        <w:t xml:space="preserve">Philippe </w:t>
      </w:r>
      <w:proofErr w:type="spellStart"/>
      <w:r w:rsidRPr="00AF7DF6">
        <w:rPr>
          <w:rFonts w:ascii="Simplified Arabic" w:hAnsi="Simplified Arabic" w:cs="Simplified Arabic"/>
          <w:sz w:val="24"/>
          <w:szCs w:val="24"/>
          <w:lang w:bidi="ar-DZ"/>
        </w:rPr>
        <w:t>ryfman</w:t>
      </w:r>
      <w:proofErr w:type="spellEnd"/>
      <w:r w:rsidRPr="00AF7DF6">
        <w:rPr>
          <w:rFonts w:ascii="Simplified Arabic" w:hAnsi="Simplified Arabic" w:cs="Simplified Arabic"/>
          <w:sz w:val="24"/>
          <w:szCs w:val="24"/>
          <w:lang w:bidi="ar-DZ"/>
        </w:rPr>
        <w:t xml:space="preserve"> </w:t>
      </w:r>
      <w:r w:rsidR="009056F0" w:rsidRPr="00AF7DF6">
        <w:rPr>
          <w:rStyle w:val="Appelnotedebasdep"/>
          <w:rFonts w:ascii="Simplified Arabic" w:hAnsi="Simplified Arabic" w:cs="Simplified Arabic"/>
          <w:sz w:val="24"/>
          <w:szCs w:val="24"/>
        </w:rPr>
        <w:footnoteRef/>
      </w:r>
      <w:r w:rsidRPr="00AF7DF6">
        <w:rPr>
          <w:rFonts w:ascii="Simplified Arabic" w:hAnsi="Simplified Arabic" w:cs="Simplified Arabic"/>
          <w:sz w:val="24"/>
          <w:szCs w:val="24"/>
          <w:rtl/>
          <w:lang w:bidi="ar-DZ"/>
        </w:rPr>
        <w:t xml:space="preserve"> مرجع سابق ص 49</w:t>
      </w:r>
    </w:p>
    <w:p w:rsidR="005E4F94" w:rsidRPr="00AF7DF6" w:rsidRDefault="005E4F94" w:rsidP="005E4F94">
      <w:pPr>
        <w:pStyle w:val="Notedebasdepage"/>
        <w:bidi/>
        <w:jc w:val="center"/>
        <w:rPr>
          <w:rFonts w:ascii="Simplified Arabic" w:hAnsi="Simplified Arabic" w:cs="Simplified Arabic"/>
          <w:sz w:val="24"/>
          <w:szCs w:val="24"/>
          <w:rtl/>
          <w:lang w:bidi="ar-DZ"/>
        </w:rPr>
      </w:pPr>
      <w:r w:rsidRPr="00AF7DF6">
        <w:rPr>
          <w:rFonts w:ascii="Simplified Arabic" w:hAnsi="Simplified Arabic" w:cs="Simplified Arabic"/>
          <w:sz w:val="24"/>
          <w:szCs w:val="24"/>
          <w:rtl/>
          <w:lang w:bidi="ar-DZ"/>
        </w:rPr>
        <w:t>17</w:t>
      </w:r>
    </w:p>
  </w:footnote>
  <w:footnote w:id="30">
    <w:p w:rsidR="00B36EB1" w:rsidRPr="00AF7DF6" w:rsidRDefault="00B36EB1" w:rsidP="00B36EB1">
      <w:pPr>
        <w:pStyle w:val="Notedebasdepage"/>
        <w:bidi/>
        <w:rPr>
          <w:rFonts w:ascii="Simplified Arabic" w:hAnsi="Simplified Arabic" w:cs="Simplified Arabic"/>
          <w:sz w:val="24"/>
          <w:szCs w:val="24"/>
          <w:rtl/>
          <w:lang w:bidi="ar-DZ"/>
        </w:rPr>
      </w:pPr>
      <w:r w:rsidRPr="00AF7DF6">
        <w:rPr>
          <w:rStyle w:val="Appelnotedebasdep"/>
          <w:rFonts w:ascii="Simplified Arabic" w:hAnsi="Simplified Arabic" w:cs="Simplified Arabic"/>
          <w:sz w:val="24"/>
          <w:szCs w:val="24"/>
        </w:rPr>
        <w:footnoteRef/>
      </w:r>
      <w:r w:rsidRPr="00AF7DF6">
        <w:rPr>
          <w:rFonts w:ascii="Simplified Arabic" w:hAnsi="Simplified Arabic" w:cs="Simplified Arabic"/>
          <w:sz w:val="24"/>
          <w:szCs w:val="24"/>
        </w:rPr>
        <w:t xml:space="preserve"> </w:t>
      </w:r>
      <w:r w:rsidRPr="00AF7DF6">
        <w:rPr>
          <w:rFonts w:ascii="Simplified Arabic" w:hAnsi="Simplified Arabic" w:cs="Simplified Arabic"/>
          <w:sz w:val="24"/>
          <w:szCs w:val="24"/>
          <w:rtl/>
        </w:rPr>
        <w:t>عمر سعد الله</w:t>
      </w:r>
      <w:proofErr w:type="gramStart"/>
      <w:r w:rsidRPr="00AF7DF6">
        <w:rPr>
          <w:rFonts w:ascii="Simplified Arabic" w:hAnsi="Simplified Arabic" w:cs="Simplified Arabic"/>
          <w:sz w:val="24"/>
          <w:szCs w:val="24"/>
          <w:rtl/>
        </w:rPr>
        <w:t>،قراءة</w:t>
      </w:r>
      <w:proofErr w:type="gramEnd"/>
      <w:r w:rsidRPr="00AF7DF6">
        <w:rPr>
          <w:rFonts w:ascii="Simplified Arabic" w:hAnsi="Simplified Arabic" w:cs="Simplified Arabic"/>
          <w:sz w:val="24"/>
          <w:szCs w:val="24"/>
          <w:rtl/>
        </w:rPr>
        <w:t xml:space="preserve"> حديثة للقانون الدولي الإنساني،مرجع سابق ص 136-137</w:t>
      </w:r>
    </w:p>
  </w:footnote>
  <w:footnote w:id="31">
    <w:p w:rsidR="00CE482C" w:rsidRPr="00AF7DF6" w:rsidRDefault="00CE482C" w:rsidP="00D204B9">
      <w:pPr>
        <w:pStyle w:val="Notedebasdepage"/>
        <w:bidi/>
        <w:rPr>
          <w:rFonts w:ascii="Simplified Arabic" w:hAnsi="Simplified Arabic" w:cs="Simplified Arabic"/>
          <w:sz w:val="24"/>
          <w:szCs w:val="24"/>
          <w:rtl/>
          <w:lang w:bidi="ar-DZ"/>
        </w:rPr>
      </w:pPr>
    </w:p>
  </w:footnote>
  <w:footnote w:id="32">
    <w:p w:rsidR="00725802" w:rsidRPr="00AF7DF6" w:rsidRDefault="00725802" w:rsidP="008246E0">
      <w:pPr>
        <w:pStyle w:val="Notedebasdepage"/>
        <w:bidi/>
        <w:jc w:val="center"/>
        <w:rPr>
          <w:rFonts w:ascii="Simplified Arabic" w:hAnsi="Simplified Arabic" w:cs="Simplified Arabic"/>
          <w:sz w:val="24"/>
          <w:szCs w:val="24"/>
          <w:lang w:bidi="ar-DZ"/>
        </w:rPr>
      </w:pPr>
      <w:r w:rsidRPr="00AF7DF6">
        <w:rPr>
          <w:rStyle w:val="Appelnotedebasdep"/>
          <w:rFonts w:ascii="Simplified Arabic" w:hAnsi="Simplified Arabic" w:cs="Simplified Arabic"/>
          <w:sz w:val="24"/>
          <w:szCs w:val="24"/>
        </w:rPr>
        <w:footnoteRef/>
      </w:r>
      <w:r w:rsidRPr="00AF7DF6">
        <w:rPr>
          <w:rFonts w:ascii="Simplified Arabic" w:hAnsi="Simplified Arabic" w:cs="Simplified Arabic"/>
          <w:sz w:val="24"/>
          <w:szCs w:val="24"/>
        </w:rPr>
        <w:t xml:space="preserve"> </w:t>
      </w:r>
      <w:r w:rsidRPr="00AF7DF6">
        <w:rPr>
          <w:rFonts w:ascii="Simplified Arabic" w:hAnsi="Simplified Arabic" w:cs="Simplified Arabic"/>
          <w:sz w:val="24"/>
          <w:szCs w:val="24"/>
          <w:rtl/>
          <w:lang w:bidi="ar-DZ"/>
        </w:rPr>
        <w:t xml:space="preserve"> </w:t>
      </w:r>
      <w:r w:rsidRPr="00AF7DF6">
        <w:rPr>
          <w:rFonts w:ascii="Simplified Arabic" w:hAnsi="Simplified Arabic" w:cs="Simplified Arabic"/>
          <w:sz w:val="24"/>
          <w:szCs w:val="24"/>
          <w:lang w:val="en-US" w:bidi="ar-DZ"/>
        </w:rPr>
        <w:t xml:space="preserve">CICR.OP.CIT.P8                                                                                                                                                              </w:t>
      </w:r>
      <w:r w:rsidR="007B4322" w:rsidRPr="00AF7DF6">
        <w:rPr>
          <w:rFonts w:ascii="Simplified Arabic" w:hAnsi="Simplified Arabic" w:cs="Simplified Arabic"/>
          <w:sz w:val="24"/>
          <w:szCs w:val="24"/>
          <w:lang w:val="en-US" w:bidi="ar-DZ"/>
        </w:rPr>
        <w:t xml:space="preserve">                                          </w:t>
      </w:r>
    </w:p>
  </w:footnote>
  <w:footnote w:id="33">
    <w:p w:rsidR="00FC0097" w:rsidRPr="00AF7DF6" w:rsidRDefault="00FC0097" w:rsidP="00FC0097">
      <w:pPr>
        <w:pStyle w:val="Notedebasdepage"/>
        <w:bidi/>
        <w:rPr>
          <w:rFonts w:ascii="Simplified Arabic" w:hAnsi="Simplified Arabic" w:cs="Simplified Arabic"/>
          <w:sz w:val="24"/>
          <w:szCs w:val="24"/>
          <w:rtl/>
          <w:lang w:bidi="ar-DZ"/>
        </w:rPr>
      </w:pPr>
      <w:r w:rsidRPr="00AF7DF6">
        <w:rPr>
          <w:rStyle w:val="Appelnotedebasdep"/>
          <w:rFonts w:ascii="Simplified Arabic" w:hAnsi="Simplified Arabic" w:cs="Simplified Arabic"/>
          <w:sz w:val="24"/>
          <w:szCs w:val="24"/>
        </w:rPr>
        <w:footnoteRef/>
      </w:r>
      <w:r w:rsidRPr="00AF7DF6">
        <w:rPr>
          <w:rFonts w:ascii="Simplified Arabic" w:hAnsi="Simplified Arabic" w:cs="Simplified Arabic"/>
          <w:sz w:val="24"/>
          <w:szCs w:val="24"/>
        </w:rPr>
        <w:t xml:space="preserve"> </w:t>
      </w:r>
      <w:r w:rsidRPr="00AF7DF6">
        <w:rPr>
          <w:rFonts w:ascii="Simplified Arabic" w:hAnsi="Simplified Arabic" w:cs="Simplified Arabic"/>
          <w:sz w:val="24"/>
          <w:szCs w:val="24"/>
          <w:rtl/>
        </w:rPr>
        <w:t>عمر سعد الله،</w:t>
      </w:r>
      <w:r w:rsidR="009A3739">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قراء</w:t>
      </w:r>
      <w:r w:rsidR="009A3739">
        <w:rPr>
          <w:rFonts w:ascii="Simplified Arabic" w:hAnsi="Simplified Arabic" w:cs="Simplified Arabic"/>
          <w:sz w:val="24"/>
          <w:szCs w:val="24"/>
          <w:rtl/>
        </w:rPr>
        <w:t xml:space="preserve">ة حديثة للقانون </w:t>
      </w:r>
      <w:proofErr w:type="gramStart"/>
      <w:r w:rsidR="009A3739">
        <w:rPr>
          <w:rFonts w:ascii="Simplified Arabic" w:hAnsi="Simplified Arabic" w:cs="Simplified Arabic"/>
          <w:sz w:val="24"/>
          <w:szCs w:val="24"/>
          <w:rtl/>
        </w:rPr>
        <w:t>الدولي</w:t>
      </w:r>
      <w:proofErr w:type="gramEnd"/>
      <w:r w:rsidR="009A3739">
        <w:rPr>
          <w:rFonts w:ascii="Simplified Arabic" w:hAnsi="Simplified Arabic" w:cs="Simplified Arabic"/>
          <w:sz w:val="24"/>
          <w:szCs w:val="24"/>
          <w:rtl/>
        </w:rPr>
        <w:t xml:space="preserve"> الإنساني</w:t>
      </w:r>
      <w:r w:rsidRPr="00AF7DF6">
        <w:rPr>
          <w:rFonts w:ascii="Simplified Arabic" w:hAnsi="Simplified Arabic" w:cs="Simplified Arabic"/>
          <w:sz w:val="24"/>
          <w:szCs w:val="24"/>
          <w:rtl/>
        </w:rPr>
        <w:t>،</w:t>
      </w:r>
      <w:r w:rsidR="009A3739">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مرجع سابق</w:t>
      </w:r>
      <w:r w:rsidR="009A3739">
        <w:rPr>
          <w:rFonts w:ascii="Simplified Arabic" w:hAnsi="Simplified Arabic" w:cs="Simplified Arabic" w:hint="cs"/>
          <w:sz w:val="24"/>
          <w:szCs w:val="24"/>
          <w:rtl/>
        </w:rPr>
        <w:t xml:space="preserve">، </w:t>
      </w:r>
      <w:r w:rsidRPr="00AF7DF6">
        <w:rPr>
          <w:rFonts w:ascii="Simplified Arabic" w:hAnsi="Simplified Arabic" w:cs="Simplified Arabic"/>
          <w:sz w:val="24"/>
          <w:szCs w:val="24"/>
          <w:rtl/>
        </w:rPr>
        <w:t xml:space="preserve"> ص 348</w:t>
      </w:r>
    </w:p>
  </w:footnote>
  <w:footnote w:id="34">
    <w:p w:rsidR="005E53B8" w:rsidRPr="00AF7DF6" w:rsidRDefault="005E53B8" w:rsidP="005E53B8">
      <w:pPr>
        <w:pStyle w:val="Notedebasdepage"/>
        <w:jc w:val="right"/>
        <w:rPr>
          <w:rFonts w:ascii="Simplified Arabic" w:hAnsi="Simplified Arabic" w:cs="Simplified Arabic"/>
          <w:sz w:val="24"/>
          <w:szCs w:val="24"/>
        </w:rPr>
      </w:pPr>
      <w:r w:rsidRPr="00AF7DF6">
        <w:rPr>
          <w:rFonts w:ascii="Simplified Arabic" w:hAnsi="Simplified Arabic" w:cs="Simplified Arabic"/>
          <w:sz w:val="24"/>
          <w:szCs w:val="24"/>
        </w:rPr>
        <w:t xml:space="preserve"> </w:t>
      </w:r>
    </w:p>
    <w:p w:rsidR="005E53B8" w:rsidRPr="00AF7DF6" w:rsidRDefault="005E53B8" w:rsidP="008246E0">
      <w:pPr>
        <w:pStyle w:val="Notedebasdepage"/>
        <w:jc w:val="right"/>
        <w:rPr>
          <w:rFonts w:ascii="Simplified Arabic" w:hAnsi="Simplified Arabic" w:cs="Simplified Arabic"/>
          <w:sz w:val="24"/>
          <w:szCs w:val="24"/>
          <w:rtl/>
          <w:lang w:bidi="ar-DZ"/>
        </w:rPr>
      </w:pPr>
      <w:r w:rsidRPr="00AF7DF6">
        <w:rPr>
          <w:rFonts w:ascii="Simplified Arabic" w:hAnsi="Simplified Arabic" w:cs="Simplified Arabic"/>
          <w:sz w:val="24"/>
          <w:szCs w:val="24"/>
          <w:rtl/>
          <w:lang w:bidi="ar-DZ"/>
        </w:rPr>
        <w:t xml:space="preserve"> عمر سعد الله، المرجع نفسه، ص 350.</w:t>
      </w:r>
      <w:r w:rsidRPr="00AF7DF6">
        <w:rPr>
          <w:rStyle w:val="Appelnotedebasdep"/>
          <w:rFonts w:ascii="Simplified Arabic" w:hAnsi="Simplified Arabic" w:cs="Simplified Arabic"/>
          <w:sz w:val="24"/>
          <w:szCs w:val="24"/>
        </w:rPr>
        <w:footnoteRef/>
      </w:r>
      <w:r w:rsidRPr="00AF7DF6">
        <w:rPr>
          <w:rFonts w:ascii="Simplified Arabic" w:hAnsi="Simplified Arabic" w:cs="Simplified Arabic"/>
          <w:sz w:val="24"/>
          <w:szCs w:val="24"/>
        </w:rPr>
        <w:t xml:space="preserve"> </w:t>
      </w:r>
    </w:p>
  </w:footnote>
  <w:footnote w:id="35">
    <w:p w:rsidR="005E53B8" w:rsidRPr="00AF7DF6" w:rsidRDefault="005E53B8" w:rsidP="005E53B8">
      <w:pPr>
        <w:pStyle w:val="Notedebasdepage"/>
        <w:jc w:val="right"/>
        <w:rPr>
          <w:rFonts w:ascii="Simplified Arabic" w:hAnsi="Simplified Arabic" w:cs="Simplified Arabic"/>
          <w:sz w:val="24"/>
          <w:szCs w:val="24"/>
          <w:rtl/>
          <w:lang w:bidi="ar-DZ"/>
        </w:rPr>
      </w:pPr>
      <w:r w:rsidRPr="00AF7DF6">
        <w:rPr>
          <w:rFonts w:ascii="Simplified Arabic" w:hAnsi="Simplified Arabic" w:cs="Simplified Arabic"/>
          <w:sz w:val="24"/>
          <w:szCs w:val="24"/>
          <w:rtl/>
          <w:lang w:bidi="ar-DZ"/>
        </w:rPr>
        <w:t>عمر سعد الله، المرجع نفسه، ص 351.</w:t>
      </w:r>
      <w:r w:rsidRPr="00AF7DF6">
        <w:rPr>
          <w:rStyle w:val="Appelnotedebasdep"/>
          <w:rFonts w:ascii="Simplified Arabic" w:hAnsi="Simplified Arabic" w:cs="Simplified Arabic"/>
          <w:sz w:val="24"/>
          <w:szCs w:val="24"/>
        </w:rPr>
        <w:footnoteRef/>
      </w:r>
      <w:r w:rsidRPr="00AF7DF6">
        <w:rPr>
          <w:rFonts w:ascii="Simplified Arabic" w:hAnsi="Simplified Arabic" w:cs="Simplified Arabic"/>
          <w:sz w:val="24"/>
          <w:szCs w:val="24"/>
        </w:rPr>
        <w:t xml:space="preserve"> </w:t>
      </w:r>
    </w:p>
  </w:footnote>
  <w:footnote w:id="36">
    <w:p w:rsidR="005277C1" w:rsidRDefault="005277C1" w:rsidP="005277C1">
      <w:pPr>
        <w:pStyle w:val="Notedebasdepage"/>
        <w:bidi/>
        <w:rPr>
          <w:rtl/>
        </w:rPr>
      </w:pPr>
      <w:r>
        <w:rPr>
          <w:rStyle w:val="Appelnotedebasdep"/>
        </w:rPr>
        <w:footnoteRef/>
      </w:r>
      <w:r>
        <w:t xml:space="preserve"> </w:t>
      </w:r>
      <w:proofErr w:type="spellStart"/>
      <w:r w:rsidR="009731C0">
        <w:rPr>
          <w:rFonts w:hint="cs"/>
          <w:rtl/>
        </w:rPr>
        <w:t>غ</w:t>
      </w:r>
      <w:r w:rsidR="003B7802">
        <w:rPr>
          <w:rFonts w:hint="cs"/>
          <w:rtl/>
        </w:rPr>
        <w:t>بولي</w:t>
      </w:r>
      <w:proofErr w:type="spellEnd"/>
      <w:r w:rsidR="003B7802">
        <w:rPr>
          <w:rFonts w:hint="cs"/>
          <w:rtl/>
        </w:rPr>
        <w:t xml:space="preserve"> منى ،محاضرات القانون الدولي الإنساني،جامعة محمد </w:t>
      </w:r>
      <w:proofErr w:type="spellStart"/>
      <w:r w:rsidR="003B7802">
        <w:rPr>
          <w:rFonts w:hint="cs"/>
          <w:rtl/>
        </w:rPr>
        <w:t>لمين</w:t>
      </w:r>
      <w:proofErr w:type="spellEnd"/>
      <w:r w:rsidR="003B7802">
        <w:rPr>
          <w:rFonts w:hint="cs"/>
          <w:rtl/>
        </w:rPr>
        <w:t xml:space="preserve"> دباغين ،كلية الحقوق والعلوم السياسية 2016/2017،ص 46</w:t>
      </w:r>
    </w:p>
    <w:p w:rsidR="002B0561" w:rsidRDefault="002B0561" w:rsidP="002B0561">
      <w:pPr>
        <w:pStyle w:val="Notedebasdepage"/>
        <w:bidi/>
        <w:jc w:val="center"/>
        <w:rPr>
          <w:rtl/>
          <w:lang w:bidi="ar-DZ"/>
        </w:rPr>
      </w:pPr>
      <w:r>
        <w:rPr>
          <w:rFonts w:hint="cs"/>
          <w:rtl/>
        </w:rPr>
        <w:t>19</w:t>
      </w:r>
    </w:p>
  </w:footnote>
  <w:footnote w:id="37">
    <w:p w:rsidR="004D3789" w:rsidRDefault="004D3789" w:rsidP="004D3789">
      <w:pPr>
        <w:pStyle w:val="Notedebasdepage"/>
        <w:bidi/>
        <w:rPr>
          <w:sz w:val="24"/>
          <w:szCs w:val="24"/>
          <w:rtl/>
        </w:rPr>
      </w:pPr>
      <w:r>
        <w:rPr>
          <w:rStyle w:val="Appelnotedebasdep"/>
        </w:rPr>
        <w:footnoteRef/>
      </w:r>
      <w:r>
        <w:t xml:space="preserve"> </w:t>
      </w:r>
      <w:r>
        <w:rPr>
          <w:rFonts w:hint="cs"/>
          <w:sz w:val="24"/>
          <w:szCs w:val="24"/>
          <w:rtl/>
        </w:rPr>
        <w:t xml:space="preserve">عمر سعد الله/قراءة حديقة للقانون الدولي </w:t>
      </w:r>
      <w:proofErr w:type="gramStart"/>
      <w:r>
        <w:rPr>
          <w:rFonts w:hint="cs"/>
          <w:sz w:val="24"/>
          <w:szCs w:val="24"/>
          <w:rtl/>
        </w:rPr>
        <w:t>الإنساني ،</w:t>
      </w:r>
      <w:proofErr w:type="gramEnd"/>
      <w:r>
        <w:rPr>
          <w:rFonts w:hint="cs"/>
          <w:sz w:val="24"/>
          <w:szCs w:val="24"/>
          <w:rtl/>
        </w:rPr>
        <w:t>مرجع سابق ص 377</w:t>
      </w:r>
    </w:p>
    <w:p w:rsidR="009731C0" w:rsidRDefault="009731C0" w:rsidP="009731C0">
      <w:pPr>
        <w:pStyle w:val="Notedebasdepage"/>
        <w:bidi/>
        <w:jc w:val="center"/>
        <w:rPr>
          <w:sz w:val="24"/>
          <w:szCs w:val="24"/>
          <w:rtl/>
          <w:lang w:bidi="ar-DZ"/>
        </w:rPr>
      </w:pPr>
    </w:p>
    <w:p w:rsidR="009731C0" w:rsidRDefault="009731C0" w:rsidP="009731C0">
      <w:pPr>
        <w:pStyle w:val="Notedebasdepage"/>
        <w:bidi/>
        <w:jc w:val="center"/>
        <w:rPr>
          <w:sz w:val="24"/>
          <w:szCs w:val="24"/>
          <w:rtl/>
          <w:lang w:bidi="ar-DZ"/>
        </w:rPr>
      </w:pPr>
    </w:p>
    <w:p w:rsidR="009731C0" w:rsidRPr="004D3789" w:rsidRDefault="009731C0" w:rsidP="009731C0">
      <w:pPr>
        <w:pStyle w:val="Notedebasdepage"/>
        <w:bidi/>
        <w:jc w:val="center"/>
        <w:rPr>
          <w:sz w:val="24"/>
          <w:szCs w:val="24"/>
          <w:rtl/>
          <w:lang w:bidi="ar-DZ"/>
        </w:rPr>
      </w:pPr>
      <w:r>
        <w:rPr>
          <w:rFonts w:hint="cs"/>
          <w:sz w:val="24"/>
          <w:szCs w:val="24"/>
          <w:rtl/>
          <w:lang w:bidi="ar-DZ"/>
        </w:rPr>
        <w:t>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D73D9"/>
    <w:multiLevelType w:val="hybridMultilevel"/>
    <w:tmpl w:val="E5D4A460"/>
    <w:lvl w:ilvl="0" w:tplc="3F84FA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254063"/>
    <w:multiLevelType w:val="hybridMultilevel"/>
    <w:tmpl w:val="94CA9ED2"/>
    <w:lvl w:ilvl="0" w:tplc="7266331E">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76E6F63"/>
    <w:multiLevelType w:val="hybridMultilevel"/>
    <w:tmpl w:val="5D5AB420"/>
    <w:lvl w:ilvl="0" w:tplc="C2BC1F0C">
      <w:start w:val="1"/>
      <w:numFmt w:val="arabicAlpha"/>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3">
    <w:nsid w:val="3DC14721"/>
    <w:multiLevelType w:val="hybridMultilevel"/>
    <w:tmpl w:val="6EC2943E"/>
    <w:lvl w:ilvl="0" w:tplc="806EA16E">
      <w:start w:val="1"/>
      <w:numFmt w:val="arabicAlpha"/>
      <w:lvlText w:val="%1-"/>
      <w:lvlJc w:val="left"/>
      <w:pPr>
        <w:ind w:left="570" w:hanging="36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4">
    <w:nsid w:val="6D354E75"/>
    <w:multiLevelType w:val="hybridMultilevel"/>
    <w:tmpl w:val="07886160"/>
    <w:lvl w:ilvl="0" w:tplc="B0C03A54">
      <w:numFmt w:val="bullet"/>
      <w:lvlText w:val="-"/>
      <w:lvlJc w:val="left"/>
      <w:pPr>
        <w:ind w:left="510" w:hanging="360"/>
      </w:pPr>
      <w:rPr>
        <w:rFonts w:ascii="Arial" w:eastAsiaTheme="minorHAnsi" w:hAnsi="Arial" w:cs="Arial" w:hint="default"/>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5">
    <w:nsid w:val="78CE50B0"/>
    <w:multiLevelType w:val="hybridMultilevel"/>
    <w:tmpl w:val="108668EE"/>
    <w:lvl w:ilvl="0" w:tplc="99420F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DZ"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footnotePr>
    <w:numRestart w:val="eachPage"/>
    <w:footnote w:id="-1"/>
    <w:footnote w:id="0"/>
  </w:footnotePr>
  <w:endnotePr>
    <w:endnote w:id="-1"/>
    <w:endnote w:id="0"/>
  </w:endnotePr>
  <w:compat/>
  <w:rsids>
    <w:rsidRoot w:val="00F4746D"/>
    <w:rsid w:val="0001010E"/>
    <w:rsid w:val="00033E1D"/>
    <w:rsid w:val="00040535"/>
    <w:rsid w:val="00066A94"/>
    <w:rsid w:val="00067CF8"/>
    <w:rsid w:val="00073D91"/>
    <w:rsid w:val="000C0D11"/>
    <w:rsid w:val="000D2031"/>
    <w:rsid w:val="000D54E2"/>
    <w:rsid w:val="000E635A"/>
    <w:rsid w:val="000F2AE5"/>
    <w:rsid w:val="001018EA"/>
    <w:rsid w:val="0015444C"/>
    <w:rsid w:val="00162BDC"/>
    <w:rsid w:val="00175959"/>
    <w:rsid w:val="00175C2B"/>
    <w:rsid w:val="00184F0A"/>
    <w:rsid w:val="001A60DD"/>
    <w:rsid w:val="001F207D"/>
    <w:rsid w:val="00205D7B"/>
    <w:rsid w:val="002214CE"/>
    <w:rsid w:val="0023742E"/>
    <w:rsid w:val="00272089"/>
    <w:rsid w:val="002844AE"/>
    <w:rsid w:val="002A3269"/>
    <w:rsid w:val="002A4836"/>
    <w:rsid w:val="002B0561"/>
    <w:rsid w:val="002C061B"/>
    <w:rsid w:val="002C5EA1"/>
    <w:rsid w:val="003328B1"/>
    <w:rsid w:val="00334F9B"/>
    <w:rsid w:val="00345EA0"/>
    <w:rsid w:val="003B7802"/>
    <w:rsid w:val="003D0531"/>
    <w:rsid w:val="003E135D"/>
    <w:rsid w:val="003E51E3"/>
    <w:rsid w:val="004833E8"/>
    <w:rsid w:val="004A3534"/>
    <w:rsid w:val="004C0CE2"/>
    <w:rsid w:val="004D3789"/>
    <w:rsid w:val="004D3982"/>
    <w:rsid w:val="004D57C1"/>
    <w:rsid w:val="004E1817"/>
    <w:rsid w:val="004E4EA8"/>
    <w:rsid w:val="0050680C"/>
    <w:rsid w:val="005277C1"/>
    <w:rsid w:val="00552B3C"/>
    <w:rsid w:val="005A16DD"/>
    <w:rsid w:val="005A3E8C"/>
    <w:rsid w:val="005E4F94"/>
    <w:rsid w:val="005E53B8"/>
    <w:rsid w:val="00622B17"/>
    <w:rsid w:val="00632DC4"/>
    <w:rsid w:val="006408F6"/>
    <w:rsid w:val="0064184D"/>
    <w:rsid w:val="00646F40"/>
    <w:rsid w:val="00670E03"/>
    <w:rsid w:val="006724F8"/>
    <w:rsid w:val="00716D72"/>
    <w:rsid w:val="00725802"/>
    <w:rsid w:val="007471FC"/>
    <w:rsid w:val="00750A7A"/>
    <w:rsid w:val="00775845"/>
    <w:rsid w:val="007B4322"/>
    <w:rsid w:val="007E6DDC"/>
    <w:rsid w:val="008100C7"/>
    <w:rsid w:val="00817726"/>
    <w:rsid w:val="008246E0"/>
    <w:rsid w:val="00834BD3"/>
    <w:rsid w:val="00843988"/>
    <w:rsid w:val="00851CB1"/>
    <w:rsid w:val="0089319A"/>
    <w:rsid w:val="008B12C0"/>
    <w:rsid w:val="008F063C"/>
    <w:rsid w:val="008F1E2C"/>
    <w:rsid w:val="008F38A5"/>
    <w:rsid w:val="009056F0"/>
    <w:rsid w:val="009613B0"/>
    <w:rsid w:val="009707BD"/>
    <w:rsid w:val="009731C0"/>
    <w:rsid w:val="009A3739"/>
    <w:rsid w:val="009B6C76"/>
    <w:rsid w:val="00A00A25"/>
    <w:rsid w:val="00A3776C"/>
    <w:rsid w:val="00A75A45"/>
    <w:rsid w:val="00AA05C5"/>
    <w:rsid w:val="00AD18A9"/>
    <w:rsid w:val="00AF7DF6"/>
    <w:rsid w:val="00B01119"/>
    <w:rsid w:val="00B2135F"/>
    <w:rsid w:val="00B36EB1"/>
    <w:rsid w:val="00B543FF"/>
    <w:rsid w:val="00B610F4"/>
    <w:rsid w:val="00B7443B"/>
    <w:rsid w:val="00B95D66"/>
    <w:rsid w:val="00BB2364"/>
    <w:rsid w:val="00BC1FE9"/>
    <w:rsid w:val="00BD3095"/>
    <w:rsid w:val="00BF03CE"/>
    <w:rsid w:val="00BF2926"/>
    <w:rsid w:val="00C16A87"/>
    <w:rsid w:val="00CB2D29"/>
    <w:rsid w:val="00CB61C8"/>
    <w:rsid w:val="00CB76E9"/>
    <w:rsid w:val="00CE482C"/>
    <w:rsid w:val="00D1150E"/>
    <w:rsid w:val="00D16D8F"/>
    <w:rsid w:val="00D204B9"/>
    <w:rsid w:val="00D33CC7"/>
    <w:rsid w:val="00D51ED8"/>
    <w:rsid w:val="00DB145E"/>
    <w:rsid w:val="00DB63A6"/>
    <w:rsid w:val="00DD5757"/>
    <w:rsid w:val="00DF5E0B"/>
    <w:rsid w:val="00E80273"/>
    <w:rsid w:val="00E8387D"/>
    <w:rsid w:val="00ED1330"/>
    <w:rsid w:val="00ED336E"/>
    <w:rsid w:val="00EF7C9D"/>
    <w:rsid w:val="00F07BB5"/>
    <w:rsid w:val="00F306BE"/>
    <w:rsid w:val="00F4746D"/>
    <w:rsid w:val="00F603A4"/>
    <w:rsid w:val="00F641E7"/>
    <w:rsid w:val="00F75EE3"/>
    <w:rsid w:val="00FA29FC"/>
    <w:rsid w:val="00FB5C1D"/>
    <w:rsid w:val="00FC0097"/>
    <w:rsid w:val="00FC0FB1"/>
    <w:rsid w:val="00FC3E0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DD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610F4"/>
    <w:pPr>
      <w:spacing w:after="0" w:line="240" w:lineRule="auto"/>
    </w:pPr>
    <w:rPr>
      <w:sz w:val="20"/>
      <w:szCs w:val="20"/>
    </w:rPr>
  </w:style>
  <w:style w:type="character" w:customStyle="1" w:styleId="NotedebasdepageCar">
    <w:name w:val="Note de bas de page Car"/>
    <w:basedOn w:val="Policepardfaut"/>
    <w:link w:val="Notedebasdepage"/>
    <w:uiPriority w:val="99"/>
    <w:rsid w:val="00B610F4"/>
    <w:rPr>
      <w:sz w:val="20"/>
      <w:szCs w:val="20"/>
    </w:rPr>
  </w:style>
  <w:style w:type="character" w:styleId="Appelnotedebasdep">
    <w:name w:val="footnote reference"/>
    <w:basedOn w:val="Policepardfaut"/>
    <w:uiPriority w:val="99"/>
    <w:semiHidden/>
    <w:unhideWhenUsed/>
    <w:rsid w:val="00B610F4"/>
    <w:rPr>
      <w:vertAlign w:val="superscript"/>
    </w:rPr>
  </w:style>
  <w:style w:type="paragraph" w:styleId="En-tte">
    <w:name w:val="header"/>
    <w:basedOn w:val="Normal"/>
    <w:link w:val="En-tteCar"/>
    <w:uiPriority w:val="99"/>
    <w:unhideWhenUsed/>
    <w:rsid w:val="00067CF8"/>
    <w:pPr>
      <w:tabs>
        <w:tab w:val="center" w:pos="4536"/>
        <w:tab w:val="right" w:pos="9072"/>
      </w:tabs>
      <w:spacing w:after="0" w:line="240" w:lineRule="auto"/>
    </w:pPr>
  </w:style>
  <w:style w:type="character" w:customStyle="1" w:styleId="En-tteCar">
    <w:name w:val="En-tête Car"/>
    <w:basedOn w:val="Policepardfaut"/>
    <w:link w:val="En-tte"/>
    <w:uiPriority w:val="99"/>
    <w:rsid w:val="00067CF8"/>
  </w:style>
  <w:style w:type="paragraph" w:styleId="Pieddepage">
    <w:name w:val="footer"/>
    <w:basedOn w:val="Normal"/>
    <w:link w:val="PieddepageCar"/>
    <w:uiPriority w:val="99"/>
    <w:unhideWhenUsed/>
    <w:rsid w:val="00067C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7CF8"/>
  </w:style>
  <w:style w:type="character" w:styleId="Lienhypertexte">
    <w:name w:val="Hyperlink"/>
    <w:basedOn w:val="Policepardfaut"/>
    <w:uiPriority w:val="99"/>
    <w:unhideWhenUsed/>
    <w:rsid w:val="00D51ED8"/>
    <w:rPr>
      <w:color w:val="0000FF" w:themeColor="hyperlink"/>
      <w:u w:val="single"/>
    </w:rPr>
  </w:style>
  <w:style w:type="paragraph" w:styleId="Paragraphedeliste">
    <w:name w:val="List Paragraph"/>
    <w:basedOn w:val="Normal"/>
    <w:uiPriority w:val="34"/>
    <w:qFormat/>
    <w:rsid w:val="00ED1330"/>
    <w:pPr>
      <w:ind w:left="720"/>
      <w:contextualSpacing/>
    </w:pPr>
  </w:style>
</w:styles>
</file>

<file path=word/webSettings.xml><?xml version="1.0" encoding="utf-8"?>
<w:webSettings xmlns:r="http://schemas.openxmlformats.org/officeDocument/2006/relationships" xmlns:w="http://schemas.openxmlformats.org/wordprocessingml/2006/main">
  <w:divs>
    <w:div w:id="328102074">
      <w:bodyDiv w:val="1"/>
      <w:marLeft w:val="0"/>
      <w:marRight w:val="0"/>
      <w:marTop w:val="0"/>
      <w:marBottom w:val="0"/>
      <w:divBdr>
        <w:top w:val="none" w:sz="0" w:space="0" w:color="auto"/>
        <w:left w:val="none" w:sz="0" w:space="0" w:color="auto"/>
        <w:bottom w:val="none" w:sz="0" w:space="0" w:color="auto"/>
        <w:right w:val="none" w:sz="0" w:space="0" w:color="auto"/>
      </w:divBdr>
      <w:divsChild>
        <w:div w:id="1632442499">
          <w:marLeft w:val="0"/>
          <w:marRight w:val="0"/>
          <w:marTop w:val="0"/>
          <w:marBottom w:val="0"/>
          <w:divBdr>
            <w:top w:val="none" w:sz="0" w:space="0" w:color="auto"/>
            <w:left w:val="none" w:sz="0" w:space="0" w:color="auto"/>
            <w:bottom w:val="none" w:sz="0" w:space="0" w:color="auto"/>
            <w:right w:val="none" w:sz="0" w:space="0" w:color="auto"/>
          </w:divBdr>
        </w:div>
        <w:div w:id="1731996776">
          <w:marLeft w:val="0"/>
          <w:marRight w:val="0"/>
          <w:marTop w:val="0"/>
          <w:marBottom w:val="0"/>
          <w:divBdr>
            <w:top w:val="none" w:sz="0" w:space="0" w:color="auto"/>
            <w:left w:val="none" w:sz="0" w:space="0" w:color="auto"/>
            <w:bottom w:val="none" w:sz="0" w:space="0" w:color="auto"/>
            <w:right w:val="none" w:sz="0" w:space="0" w:color="auto"/>
          </w:divBdr>
        </w:div>
        <w:div w:id="609969333">
          <w:marLeft w:val="0"/>
          <w:marRight w:val="0"/>
          <w:marTop w:val="0"/>
          <w:marBottom w:val="0"/>
          <w:divBdr>
            <w:top w:val="none" w:sz="0" w:space="0" w:color="auto"/>
            <w:left w:val="none" w:sz="0" w:space="0" w:color="auto"/>
            <w:bottom w:val="none" w:sz="0" w:space="0" w:color="auto"/>
            <w:right w:val="none" w:sz="0" w:space="0" w:color="auto"/>
          </w:divBdr>
        </w:div>
        <w:div w:id="448476179">
          <w:marLeft w:val="0"/>
          <w:marRight w:val="0"/>
          <w:marTop w:val="0"/>
          <w:marBottom w:val="0"/>
          <w:divBdr>
            <w:top w:val="none" w:sz="0" w:space="0" w:color="auto"/>
            <w:left w:val="none" w:sz="0" w:space="0" w:color="auto"/>
            <w:bottom w:val="none" w:sz="0" w:space="0" w:color="auto"/>
            <w:right w:val="none" w:sz="0" w:space="0" w:color="auto"/>
          </w:divBdr>
        </w:div>
        <w:div w:id="1176581350">
          <w:marLeft w:val="0"/>
          <w:marRight w:val="0"/>
          <w:marTop w:val="0"/>
          <w:marBottom w:val="0"/>
          <w:divBdr>
            <w:top w:val="none" w:sz="0" w:space="0" w:color="auto"/>
            <w:left w:val="none" w:sz="0" w:space="0" w:color="auto"/>
            <w:bottom w:val="none" w:sz="0" w:space="0" w:color="auto"/>
            <w:right w:val="none" w:sz="0" w:space="0" w:color="auto"/>
          </w:divBdr>
        </w:div>
        <w:div w:id="68501689">
          <w:marLeft w:val="0"/>
          <w:marRight w:val="0"/>
          <w:marTop w:val="0"/>
          <w:marBottom w:val="0"/>
          <w:divBdr>
            <w:top w:val="none" w:sz="0" w:space="0" w:color="auto"/>
            <w:left w:val="none" w:sz="0" w:space="0" w:color="auto"/>
            <w:bottom w:val="none" w:sz="0" w:space="0" w:color="auto"/>
            <w:right w:val="none" w:sz="0" w:space="0" w:color="auto"/>
          </w:divBdr>
        </w:div>
        <w:div w:id="186868606">
          <w:marLeft w:val="0"/>
          <w:marRight w:val="0"/>
          <w:marTop w:val="0"/>
          <w:marBottom w:val="0"/>
          <w:divBdr>
            <w:top w:val="none" w:sz="0" w:space="0" w:color="auto"/>
            <w:left w:val="none" w:sz="0" w:space="0" w:color="auto"/>
            <w:bottom w:val="none" w:sz="0" w:space="0" w:color="auto"/>
            <w:right w:val="none" w:sz="0" w:space="0" w:color="auto"/>
          </w:divBdr>
        </w:div>
        <w:div w:id="88086097">
          <w:marLeft w:val="0"/>
          <w:marRight w:val="0"/>
          <w:marTop w:val="0"/>
          <w:marBottom w:val="0"/>
          <w:divBdr>
            <w:top w:val="none" w:sz="0" w:space="0" w:color="auto"/>
            <w:left w:val="none" w:sz="0" w:space="0" w:color="auto"/>
            <w:bottom w:val="none" w:sz="0" w:space="0" w:color="auto"/>
            <w:right w:val="none" w:sz="0" w:space="0" w:color="auto"/>
          </w:divBdr>
        </w:div>
        <w:div w:id="993526402">
          <w:marLeft w:val="0"/>
          <w:marRight w:val="0"/>
          <w:marTop w:val="0"/>
          <w:marBottom w:val="0"/>
          <w:divBdr>
            <w:top w:val="none" w:sz="0" w:space="0" w:color="auto"/>
            <w:left w:val="none" w:sz="0" w:space="0" w:color="auto"/>
            <w:bottom w:val="none" w:sz="0" w:space="0" w:color="auto"/>
            <w:right w:val="none" w:sz="0" w:space="0" w:color="auto"/>
          </w:divBdr>
        </w:div>
        <w:div w:id="769856942">
          <w:marLeft w:val="0"/>
          <w:marRight w:val="0"/>
          <w:marTop w:val="0"/>
          <w:marBottom w:val="0"/>
          <w:divBdr>
            <w:top w:val="none" w:sz="0" w:space="0" w:color="auto"/>
            <w:left w:val="none" w:sz="0" w:space="0" w:color="auto"/>
            <w:bottom w:val="none" w:sz="0" w:space="0" w:color="auto"/>
            <w:right w:val="none" w:sz="0" w:space="0" w:color="auto"/>
          </w:divBdr>
        </w:div>
        <w:div w:id="904071502">
          <w:marLeft w:val="0"/>
          <w:marRight w:val="0"/>
          <w:marTop w:val="0"/>
          <w:marBottom w:val="0"/>
          <w:divBdr>
            <w:top w:val="none" w:sz="0" w:space="0" w:color="auto"/>
            <w:left w:val="none" w:sz="0" w:space="0" w:color="auto"/>
            <w:bottom w:val="none" w:sz="0" w:space="0" w:color="auto"/>
            <w:right w:val="none" w:sz="0" w:space="0" w:color="auto"/>
          </w:divBdr>
        </w:div>
        <w:div w:id="13195916">
          <w:marLeft w:val="0"/>
          <w:marRight w:val="0"/>
          <w:marTop w:val="0"/>
          <w:marBottom w:val="0"/>
          <w:divBdr>
            <w:top w:val="none" w:sz="0" w:space="0" w:color="auto"/>
            <w:left w:val="none" w:sz="0" w:space="0" w:color="auto"/>
            <w:bottom w:val="none" w:sz="0" w:space="0" w:color="auto"/>
            <w:right w:val="none" w:sz="0" w:space="0" w:color="auto"/>
          </w:divBdr>
        </w:div>
        <w:div w:id="1384675753">
          <w:marLeft w:val="0"/>
          <w:marRight w:val="0"/>
          <w:marTop w:val="0"/>
          <w:marBottom w:val="0"/>
          <w:divBdr>
            <w:top w:val="none" w:sz="0" w:space="0" w:color="auto"/>
            <w:left w:val="none" w:sz="0" w:space="0" w:color="auto"/>
            <w:bottom w:val="none" w:sz="0" w:space="0" w:color="auto"/>
            <w:right w:val="none" w:sz="0" w:space="0" w:color="auto"/>
          </w:divBdr>
        </w:div>
        <w:div w:id="2069038257">
          <w:marLeft w:val="0"/>
          <w:marRight w:val="0"/>
          <w:marTop w:val="0"/>
          <w:marBottom w:val="0"/>
          <w:divBdr>
            <w:top w:val="none" w:sz="0" w:space="0" w:color="auto"/>
            <w:left w:val="none" w:sz="0" w:space="0" w:color="auto"/>
            <w:bottom w:val="none" w:sz="0" w:space="0" w:color="auto"/>
            <w:right w:val="none" w:sz="0" w:space="0" w:color="auto"/>
          </w:divBdr>
        </w:div>
        <w:div w:id="118306205">
          <w:marLeft w:val="0"/>
          <w:marRight w:val="0"/>
          <w:marTop w:val="0"/>
          <w:marBottom w:val="0"/>
          <w:divBdr>
            <w:top w:val="none" w:sz="0" w:space="0" w:color="auto"/>
            <w:left w:val="none" w:sz="0" w:space="0" w:color="auto"/>
            <w:bottom w:val="none" w:sz="0" w:space="0" w:color="auto"/>
            <w:right w:val="none" w:sz="0" w:space="0" w:color="auto"/>
          </w:divBdr>
        </w:div>
        <w:div w:id="1780904256">
          <w:marLeft w:val="0"/>
          <w:marRight w:val="0"/>
          <w:marTop w:val="0"/>
          <w:marBottom w:val="0"/>
          <w:divBdr>
            <w:top w:val="none" w:sz="0" w:space="0" w:color="auto"/>
            <w:left w:val="none" w:sz="0" w:space="0" w:color="auto"/>
            <w:bottom w:val="none" w:sz="0" w:space="0" w:color="auto"/>
            <w:right w:val="none" w:sz="0" w:space="0" w:color="auto"/>
          </w:divBdr>
        </w:div>
        <w:div w:id="1200898783">
          <w:marLeft w:val="0"/>
          <w:marRight w:val="0"/>
          <w:marTop w:val="0"/>
          <w:marBottom w:val="0"/>
          <w:divBdr>
            <w:top w:val="none" w:sz="0" w:space="0" w:color="auto"/>
            <w:left w:val="none" w:sz="0" w:space="0" w:color="auto"/>
            <w:bottom w:val="none" w:sz="0" w:space="0" w:color="auto"/>
            <w:right w:val="none" w:sz="0" w:space="0" w:color="auto"/>
          </w:divBdr>
        </w:div>
        <w:div w:id="1898852590">
          <w:marLeft w:val="0"/>
          <w:marRight w:val="0"/>
          <w:marTop w:val="0"/>
          <w:marBottom w:val="0"/>
          <w:divBdr>
            <w:top w:val="none" w:sz="0" w:space="0" w:color="auto"/>
            <w:left w:val="none" w:sz="0" w:space="0" w:color="auto"/>
            <w:bottom w:val="none" w:sz="0" w:space="0" w:color="auto"/>
            <w:right w:val="none" w:sz="0" w:space="0" w:color="auto"/>
          </w:divBdr>
        </w:div>
        <w:div w:id="674308129">
          <w:marLeft w:val="0"/>
          <w:marRight w:val="0"/>
          <w:marTop w:val="0"/>
          <w:marBottom w:val="0"/>
          <w:divBdr>
            <w:top w:val="none" w:sz="0" w:space="0" w:color="auto"/>
            <w:left w:val="none" w:sz="0" w:space="0" w:color="auto"/>
            <w:bottom w:val="none" w:sz="0" w:space="0" w:color="auto"/>
            <w:right w:val="none" w:sz="0" w:space="0" w:color="auto"/>
          </w:divBdr>
        </w:div>
        <w:div w:id="646085533">
          <w:marLeft w:val="0"/>
          <w:marRight w:val="0"/>
          <w:marTop w:val="0"/>
          <w:marBottom w:val="0"/>
          <w:divBdr>
            <w:top w:val="none" w:sz="0" w:space="0" w:color="auto"/>
            <w:left w:val="none" w:sz="0" w:space="0" w:color="auto"/>
            <w:bottom w:val="none" w:sz="0" w:space="0" w:color="auto"/>
            <w:right w:val="none" w:sz="0" w:space="0" w:color="auto"/>
          </w:divBdr>
        </w:div>
        <w:div w:id="1635214124">
          <w:marLeft w:val="0"/>
          <w:marRight w:val="0"/>
          <w:marTop w:val="0"/>
          <w:marBottom w:val="0"/>
          <w:divBdr>
            <w:top w:val="none" w:sz="0" w:space="0" w:color="auto"/>
            <w:left w:val="none" w:sz="0" w:space="0" w:color="auto"/>
            <w:bottom w:val="none" w:sz="0" w:space="0" w:color="auto"/>
            <w:right w:val="none" w:sz="0" w:space="0" w:color="auto"/>
          </w:divBdr>
        </w:div>
        <w:div w:id="602415646">
          <w:marLeft w:val="0"/>
          <w:marRight w:val="0"/>
          <w:marTop w:val="0"/>
          <w:marBottom w:val="0"/>
          <w:divBdr>
            <w:top w:val="none" w:sz="0" w:space="0" w:color="auto"/>
            <w:left w:val="none" w:sz="0" w:space="0" w:color="auto"/>
            <w:bottom w:val="none" w:sz="0" w:space="0" w:color="auto"/>
            <w:right w:val="none" w:sz="0" w:space="0" w:color="auto"/>
          </w:divBdr>
        </w:div>
        <w:div w:id="1973748828">
          <w:marLeft w:val="0"/>
          <w:marRight w:val="0"/>
          <w:marTop w:val="0"/>
          <w:marBottom w:val="0"/>
          <w:divBdr>
            <w:top w:val="none" w:sz="0" w:space="0" w:color="auto"/>
            <w:left w:val="none" w:sz="0" w:space="0" w:color="auto"/>
            <w:bottom w:val="none" w:sz="0" w:space="0" w:color="auto"/>
            <w:right w:val="none" w:sz="0" w:space="0" w:color="auto"/>
          </w:divBdr>
        </w:div>
        <w:div w:id="885684811">
          <w:marLeft w:val="0"/>
          <w:marRight w:val="0"/>
          <w:marTop w:val="0"/>
          <w:marBottom w:val="0"/>
          <w:divBdr>
            <w:top w:val="none" w:sz="0" w:space="0" w:color="auto"/>
            <w:left w:val="none" w:sz="0" w:space="0" w:color="auto"/>
            <w:bottom w:val="none" w:sz="0" w:space="0" w:color="auto"/>
            <w:right w:val="none" w:sz="0" w:space="0" w:color="auto"/>
          </w:divBdr>
        </w:div>
        <w:div w:id="971442998">
          <w:marLeft w:val="0"/>
          <w:marRight w:val="0"/>
          <w:marTop w:val="0"/>
          <w:marBottom w:val="0"/>
          <w:divBdr>
            <w:top w:val="none" w:sz="0" w:space="0" w:color="auto"/>
            <w:left w:val="none" w:sz="0" w:space="0" w:color="auto"/>
            <w:bottom w:val="none" w:sz="0" w:space="0" w:color="auto"/>
            <w:right w:val="none" w:sz="0" w:space="0" w:color="auto"/>
          </w:divBdr>
        </w:div>
        <w:div w:id="798717922">
          <w:marLeft w:val="0"/>
          <w:marRight w:val="0"/>
          <w:marTop w:val="0"/>
          <w:marBottom w:val="0"/>
          <w:divBdr>
            <w:top w:val="none" w:sz="0" w:space="0" w:color="auto"/>
            <w:left w:val="none" w:sz="0" w:space="0" w:color="auto"/>
            <w:bottom w:val="none" w:sz="0" w:space="0" w:color="auto"/>
            <w:right w:val="none" w:sz="0" w:space="0" w:color="auto"/>
          </w:divBdr>
        </w:div>
        <w:div w:id="1109815837">
          <w:marLeft w:val="0"/>
          <w:marRight w:val="0"/>
          <w:marTop w:val="0"/>
          <w:marBottom w:val="0"/>
          <w:divBdr>
            <w:top w:val="none" w:sz="0" w:space="0" w:color="auto"/>
            <w:left w:val="none" w:sz="0" w:space="0" w:color="auto"/>
            <w:bottom w:val="none" w:sz="0" w:space="0" w:color="auto"/>
            <w:right w:val="none" w:sz="0" w:space="0" w:color="auto"/>
          </w:divBdr>
        </w:div>
        <w:div w:id="1763377772">
          <w:marLeft w:val="0"/>
          <w:marRight w:val="0"/>
          <w:marTop w:val="0"/>
          <w:marBottom w:val="0"/>
          <w:divBdr>
            <w:top w:val="none" w:sz="0" w:space="0" w:color="auto"/>
            <w:left w:val="none" w:sz="0" w:space="0" w:color="auto"/>
            <w:bottom w:val="none" w:sz="0" w:space="0" w:color="auto"/>
            <w:right w:val="none" w:sz="0" w:space="0" w:color="auto"/>
          </w:divBdr>
        </w:div>
        <w:div w:id="2105688337">
          <w:marLeft w:val="0"/>
          <w:marRight w:val="0"/>
          <w:marTop w:val="0"/>
          <w:marBottom w:val="0"/>
          <w:divBdr>
            <w:top w:val="none" w:sz="0" w:space="0" w:color="auto"/>
            <w:left w:val="none" w:sz="0" w:space="0" w:color="auto"/>
            <w:bottom w:val="none" w:sz="0" w:space="0" w:color="auto"/>
            <w:right w:val="none" w:sz="0" w:space="0" w:color="auto"/>
          </w:divBdr>
        </w:div>
        <w:div w:id="1389066851">
          <w:marLeft w:val="0"/>
          <w:marRight w:val="0"/>
          <w:marTop w:val="0"/>
          <w:marBottom w:val="0"/>
          <w:divBdr>
            <w:top w:val="none" w:sz="0" w:space="0" w:color="auto"/>
            <w:left w:val="none" w:sz="0" w:space="0" w:color="auto"/>
            <w:bottom w:val="none" w:sz="0" w:space="0" w:color="auto"/>
            <w:right w:val="none" w:sz="0" w:space="0" w:color="auto"/>
          </w:divBdr>
        </w:div>
        <w:div w:id="1127625270">
          <w:marLeft w:val="0"/>
          <w:marRight w:val="0"/>
          <w:marTop w:val="0"/>
          <w:marBottom w:val="0"/>
          <w:divBdr>
            <w:top w:val="none" w:sz="0" w:space="0" w:color="auto"/>
            <w:left w:val="none" w:sz="0" w:space="0" w:color="auto"/>
            <w:bottom w:val="none" w:sz="0" w:space="0" w:color="auto"/>
            <w:right w:val="none" w:sz="0" w:space="0" w:color="auto"/>
          </w:divBdr>
        </w:div>
        <w:div w:id="1386946639">
          <w:marLeft w:val="0"/>
          <w:marRight w:val="0"/>
          <w:marTop w:val="0"/>
          <w:marBottom w:val="0"/>
          <w:divBdr>
            <w:top w:val="none" w:sz="0" w:space="0" w:color="auto"/>
            <w:left w:val="none" w:sz="0" w:space="0" w:color="auto"/>
            <w:bottom w:val="none" w:sz="0" w:space="0" w:color="auto"/>
            <w:right w:val="none" w:sz="0" w:space="0" w:color="auto"/>
          </w:divBdr>
        </w:div>
        <w:div w:id="2004358889">
          <w:marLeft w:val="0"/>
          <w:marRight w:val="0"/>
          <w:marTop w:val="0"/>
          <w:marBottom w:val="0"/>
          <w:divBdr>
            <w:top w:val="none" w:sz="0" w:space="0" w:color="auto"/>
            <w:left w:val="none" w:sz="0" w:space="0" w:color="auto"/>
            <w:bottom w:val="none" w:sz="0" w:space="0" w:color="auto"/>
            <w:right w:val="none" w:sz="0" w:space="0" w:color="auto"/>
          </w:divBdr>
        </w:div>
        <w:div w:id="137959852">
          <w:marLeft w:val="0"/>
          <w:marRight w:val="0"/>
          <w:marTop w:val="0"/>
          <w:marBottom w:val="0"/>
          <w:divBdr>
            <w:top w:val="none" w:sz="0" w:space="0" w:color="auto"/>
            <w:left w:val="none" w:sz="0" w:space="0" w:color="auto"/>
            <w:bottom w:val="none" w:sz="0" w:space="0" w:color="auto"/>
            <w:right w:val="none" w:sz="0" w:space="0" w:color="auto"/>
          </w:divBdr>
        </w:div>
        <w:div w:id="1601379482">
          <w:marLeft w:val="0"/>
          <w:marRight w:val="0"/>
          <w:marTop w:val="0"/>
          <w:marBottom w:val="0"/>
          <w:divBdr>
            <w:top w:val="none" w:sz="0" w:space="0" w:color="auto"/>
            <w:left w:val="none" w:sz="0" w:space="0" w:color="auto"/>
            <w:bottom w:val="none" w:sz="0" w:space="0" w:color="auto"/>
            <w:right w:val="none" w:sz="0" w:space="0" w:color="auto"/>
          </w:divBdr>
        </w:div>
        <w:div w:id="1359965866">
          <w:marLeft w:val="0"/>
          <w:marRight w:val="0"/>
          <w:marTop w:val="0"/>
          <w:marBottom w:val="0"/>
          <w:divBdr>
            <w:top w:val="none" w:sz="0" w:space="0" w:color="auto"/>
            <w:left w:val="none" w:sz="0" w:space="0" w:color="auto"/>
            <w:bottom w:val="none" w:sz="0" w:space="0" w:color="auto"/>
            <w:right w:val="none" w:sz="0" w:space="0" w:color="auto"/>
          </w:divBdr>
        </w:div>
        <w:div w:id="202522799">
          <w:marLeft w:val="0"/>
          <w:marRight w:val="0"/>
          <w:marTop w:val="0"/>
          <w:marBottom w:val="0"/>
          <w:divBdr>
            <w:top w:val="none" w:sz="0" w:space="0" w:color="auto"/>
            <w:left w:val="none" w:sz="0" w:space="0" w:color="auto"/>
            <w:bottom w:val="none" w:sz="0" w:space="0" w:color="auto"/>
            <w:right w:val="none" w:sz="0" w:space="0" w:color="auto"/>
          </w:divBdr>
        </w:div>
        <w:div w:id="395979856">
          <w:marLeft w:val="0"/>
          <w:marRight w:val="0"/>
          <w:marTop w:val="0"/>
          <w:marBottom w:val="0"/>
          <w:divBdr>
            <w:top w:val="none" w:sz="0" w:space="0" w:color="auto"/>
            <w:left w:val="none" w:sz="0" w:space="0" w:color="auto"/>
            <w:bottom w:val="none" w:sz="0" w:space="0" w:color="auto"/>
            <w:right w:val="none" w:sz="0" w:space="0" w:color="auto"/>
          </w:divBdr>
        </w:div>
      </w:divsChild>
    </w:div>
    <w:div w:id="1318807350">
      <w:bodyDiv w:val="1"/>
      <w:marLeft w:val="0"/>
      <w:marRight w:val="0"/>
      <w:marTop w:val="0"/>
      <w:marBottom w:val="0"/>
      <w:divBdr>
        <w:top w:val="none" w:sz="0" w:space="0" w:color="auto"/>
        <w:left w:val="none" w:sz="0" w:space="0" w:color="auto"/>
        <w:bottom w:val="none" w:sz="0" w:space="0" w:color="auto"/>
        <w:right w:val="none" w:sz="0" w:space="0" w:color="auto"/>
      </w:divBdr>
      <w:divsChild>
        <w:div w:id="117067384">
          <w:marLeft w:val="0"/>
          <w:marRight w:val="0"/>
          <w:marTop w:val="0"/>
          <w:marBottom w:val="0"/>
          <w:divBdr>
            <w:top w:val="none" w:sz="0" w:space="0" w:color="auto"/>
            <w:left w:val="none" w:sz="0" w:space="0" w:color="auto"/>
            <w:bottom w:val="none" w:sz="0" w:space="0" w:color="auto"/>
            <w:right w:val="none" w:sz="0" w:space="0" w:color="auto"/>
          </w:divBdr>
        </w:div>
        <w:div w:id="2013528155">
          <w:marLeft w:val="0"/>
          <w:marRight w:val="0"/>
          <w:marTop w:val="0"/>
          <w:marBottom w:val="0"/>
          <w:divBdr>
            <w:top w:val="none" w:sz="0" w:space="0" w:color="auto"/>
            <w:left w:val="none" w:sz="0" w:space="0" w:color="auto"/>
            <w:bottom w:val="none" w:sz="0" w:space="0" w:color="auto"/>
            <w:right w:val="none" w:sz="0" w:space="0" w:color="auto"/>
          </w:divBdr>
        </w:div>
        <w:div w:id="459616446">
          <w:marLeft w:val="0"/>
          <w:marRight w:val="0"/>
          <w:marTop w:val="0"/>
          <w:marBottom w:val="0"/>
          <w:divBdr>
            <w:top w:val="none" w:sz="0" w:space="0" w:color="auto"/>
            <w:left w:val="none" w:sz="0" w:space="0" w:color="auto"/>
            <w:bottom w:val="none" w:sz="0" w:space="0" w:color="auto"/>
            <w:right w:val="none" w:sz="0" w:space="0" w:color="auto"/>
          </w:divBdr>
        </w:div>
        <w:div w:id="1838418293">
          <w:marLeft w:val="0"/>
          <w:marRight w:val="0"/>
          <w:marTop w:val="0"/>
          <w:marBottom w:val="0"/>
          <w:divBdr>
            <w:top w:val="none" w:sz="0" w:space="0" w:color="auto"/>
            <w:left w:val="none" w:sz="0" w:space="0" w:color="auto"/>
            <w:bottom w:val="none" w:sz="0" w:space="0" w:color="auto"/>
            <w:right w:val="none" w:sz="0" w:space="0" w:color="auto"/>
          </w:divBdr>
        </w:div>
        <w:div w:id="1166239516">
          <w:marLeft w:val="0"/>
          <w:marRight w:val="0"/>
          <w:marTop w:val="0"/>
          <w:marBottom w:val="0"/>
          <w:divBdr>
            <w:top w:val="none" w:sz="0" w:space="0" w:color="auto"/>
            <w:left w:val="none" w:sz="0" w:space="0" w:color="auto"/>
            <w:bottom w:val="none" w:sz="0" w:space="0" w:color="auto"/>
            <w:right w:val="none" w:sz="0" w:space="0" w:color="auto"/>
          </w:divBdr>
        </w:div>
        <w:div w:id="1181970263">
          <w:marLeft w:val="0"/>
          <w:marRight w:val="0"/>
          <w:marTop w:val="0"/>
          <w:marBottom w:val="0"/>
          <w:divBdr>
            <w:top w:val="none" w:sz="0" w:space="0" w:color="auto"/>
            <w:left w:val="none" w:sz="0" w:space="0" w:color="auto"/>
            <w:bottom w:val="none" w:sz="0" w:space="0" w:color="auto"/>
            <w:right w:val="none" w:sz="0" w:space="0" w:color="auto"/>
          </w:divBdr>
        </w:div>
        <w:div w:id="101533838">
          <w:marLeft w:val="0"/>
          <w:marRight w:val="0"/>
          <w:marTop w:val="0"/>
          <w:marBottom w:val="0"/>
          <w:divBdr>
            <w:top w:val="none" w:sz="0" w:space="0" w:color="auto"/>
            <w:left w:val="none" w:sz="0" w:space="0" w:color="auto"/>
            <w:bottom w:val="none" w:sz="0" w:space="0" w:color="auto"/>
            <w:right w:val="none" w:sz="0" w:space="0" w:color="auto"/>
          </w:divBdr>
        </w:div>
        <w:div w:id="336349061">
          <w:marLeft w:val="0"/>
          <w:marRight w:val="0"/>
          <w:marTop w:val="0"/>
          <w:marBottom w:val="0"/>
          <w:divBdr>
            <w:top w:val="none" w:sz="0" w:space="0" w:color="auto"/>
            <w:left w:val="none" w:sz="0" w:space="0" w:color="auto"/>
            <w:bottom w:val="none" w:sz="0" w:space="0" w:color="auto"/>
            <w:right w:val="none" w:sz="0" w:space="0" w:color="auto"/>
          </w:divBdr>
        </w:div>
        <w:div w:id="1447889383">
          <w:marLeft w:val="0"/>
          <w:marRight w:val="0"/>
          <w:marTop w:val="0"/>
          <w:marBottom w:val="0"/>
          <w:divBdr>
            <w:top w:val="none" w:sz="0" w:space="0" w:color="auto"/>
            <w:left w:val="none" w:sz="0" w:space="0" w:color="auto"/>
            <w:bottom w:val="none" w:sz="0" w:space="0" w:color="auto"/>
            <w:right w:val="none" w:sz="0" w:space="0" w:color="auto"/>
          </w:divBdr>
        </w:div>
        <w:div w:id="2030330676">
          <w:marLeft w:val="0"/>
          <w:marRight w:val="0"/>
          <w:marTop w:val="0"/>
          <w:marBottom w:val="0"/>
          <w:divBdr>
            <w:top w:val="none" w:sz="0" w:space="0" w:color="auto"/>
            <w:left w:val="none" w:sz="0" w:space="0" w:color="auto"/>
            <w:bottom w:val="none" w:sz="0" w:space="0" w:color="auto"/>
            <w:right w:val="none" w:sz="0" w:space="0" w:color="auto"/>
          </w:divBdr>
        </w:div>
        <w:div w:id="2012289247">
          <w:marLeft w:val="0"/>
          <w:marRight w:val="0"/>
          <w:marTop w:val="0"/>
          <w:marBottom w:val="0"/>
          <w:divBdr>
            <w:top w:val="none" w:sz="0" w:space="0" w:color="auto"/>
            <w:left w:val="none" w:sz="0" w:space="0" w:color="auto"/>
            <w:bottom w:val="none" w:sz="0" w:space="0" w:color="auto"/>
            <w:right w:val="none" w:sz="0" w:space="0" w:color="auto"/>
          </w:divBdr>
        </w:div>
        <w:div w:id="787970319">
          <w:marLeft w:val="0"/>
          <w:marRight w:val="0"/>
          <w:marTop w:val="0"/>
          <w:marBottom w:val="0"/>
          <w:divBdr>
            <w:top w:val="none" w:sz="0" w:space="0" w:color="auto"/>
            <w:left w:val="none" w:sz="0" w:space="0" w:color="auto"/>
            <w:bottom w:val="none" w:sz="0" w:space="0" w:color="auto"/>
            <w:right w:val="none" w:sz="0" w:space="0" w:color="auto"/>
          </w:divBdr>
        </w:div>
        <w:div w:id="1624968054">
          <w:marLeft w:val="0"/>
          <w:marRight w:val="0"/>
          <w:marTop w:val="0"/>
          <w:marBottom w:val="0"/>
          <w:divBdr>
            <w:top w:val="none" w:sz="0" w:space="0" w:color="auto"/>
            <w:left w:val="none" w:sz="0" w:space="0" w:color="auto"/>
            <w:bottom w:val="none" w:sz="0" w:space="0" w:color="auto"/>
            <w:right w:val="none" w:sz="0" w:space="0" w:color="auto"/>
          </w:divBdr>
        </w:div>
        <w:div w:id="861823272">
          <w:marLeft w:val="0"/>
          <w:marRight w:val="0"/>
          <w:marTop w:val="0"/>
          <w:marBottom w:val="0"/>
          <w:divBdr>
            <w:top w:val="none" w:sz="0" w:space="0" w:color="auto"/>
            <w:left w:val="none" w:sz="0" w:space="0" w:color="auto"/>
            <w:bottom w:val="none" w:sz="0" w:space="0" w:color="auto"/>
            <w:right w:val="none" w:sz="0" w:space="0" w:color="auto"/>
          </w:divBdr>
        </w:div>
        <w:div w:id="1749422249">
          <w:marLeft w:val="0"/>
          <w:marRight w:val="0"/>
          <w:marTop w:val="0"/>
          <w:marBottom w:val="0"/>
          <w:divBdr>
            <w:top w:val="none" w:sz="0" w:space="0" w:color="auto"/>
            <w:left w:val="none" w:sz="0" w:space="0" w:color="auto"/>
            <w:bottom w:val="none" w:sz="0" w:space="0" w:color="auto"/>
            <w:right w:val="none" w:sz="0" w:space="0" w:color="auto"/>
          </w:divBdr>
        </w:div>
        <w:div w:id="749934964">
          <w:marLeft w:val="0"/>
          <w:marRight w:val="0"/>
          <w:marTop w:val="0"/>
          <w:marBottom w:val="0"/>
          <w:divBdr>
            <w:top w:val="none" w:sz="0" w:space="0" w:color="auto"/>
            <w:left w:val="none" w:sz="0" w:space="0" w:color="auto"/>
            <w:bottom w:val="none" w:sz="0" w:space="0" w:color="auto"/>
            <w:right w:val="none" w:sz="0" w:space="0" w:color="auto"/>
          </w:divBdr>
        </w:div>
        <w:div w:id="17661554">
          <w:marLeft w:val="0"/>
          <w:marRight w:val="0"/>
          <w:marTop w:val="0"/>
          <w:marBottom w:val="0"/>
          <w:divBdr>
            <w:top w:val="none" w:sz="0" w:space="0" w:color="auto"/>
            <w:left w:val="none" w:sz="0" w:space="0" w:color="auto"/>
            <w:bottom w:val="none" w:sz="0" w:space="0" w:color="auto"/>
            <w:right w:val="none" w:sz="0" w:space="0" w:color="auto"/>
          </w:divBdr>
        </w:div>
        <w:div w:id="2000496855">
          <w:marLeft w:val="0"/>
          <w:marRight w:val="0"/>
          <w:marTop w:val="0"/>
          <w:marBottom w:val="0"/>
          <w:divBdr>
            <w:top w:val="none" w:sz="0" w:space="0" w:color="auto"/>
            <w:left w:val="none" w:sz="0" w:space="0" w:color="auto"/>
            <w:bottom w:val="none" w:sz="0" w:space="0" w:color="auto"/>
            <w:right w:val="none" w:sz="0" w:space="0" w:color="auto"/>
          </w:divBdr>
        </w:div>
        <w:div w:id="1650284533">
          <w:marLeft w:val="0"/>
          <w:marRight w:val="0"/>
          <w:marTop w:val="0"/>
          <w:marBottom w:val="0"/>
          <w:divBdr>
            <w:top w:val="none" w:sz="0" w:space="0" w:color="auto"/>
            <w:left w:val="none" w:sz="0" w:space="0" w:color="auto"/>
            <w:bottom w:val="none" w:sz="0" w:space="0" w:color="auto"/>
            <w:right w:val="none" w:sz="0" w:space="0" w:color="auto"/>
          </w:divBdr>
        </w:div>
        <w:div w:id="69237567">
          <w:marLeft w:val="0"/>
          <w:marRight w:val="0"/>
          <w:marTop w:val="0"/>
          <w:marBottom w:val="0"/>
          <w:divBdr>
            <w:top w:val="none" w:sz="0" w:space="0" w:color="auto"/>
            <w:left w:val="none" w:sz="0" w:space="0" w:color="auto"/>
            <w:bottom w:val="none" w:sz="0" w:space="0" w:color="auto"/>
            <w:right w:val="none" w:sz="0" w:space="0" w:color="auto"/>
          </w:divBdr>
        </w:div>
        <w:div w:id="1580283813">
          <w:marLeft w:val="0"/>
          <w:marRight w:val="0"/>
          <w:marTop w:val="0"/>
          <w:marBottom w:val="0"/>
          <w:divBdr>
            <w:top w:val="none" w:sz="0" w:space="0" w:color="auto"/>
            <w:left w:val="none" w:sz="0" w:space="0" w:color="auto"/>
            <w:bottom w:val="none" w:sz="0" w:space="0" w:color="auto"/>
            <w:right w:val="none" w:sz="0" w:space="0" w:color="auto"/>
          </w:divBdr>
        </w:div>
        <w:div w:id="1580099354">
          <w:marLeft w:val="0"/>
          <w:marRight w:val="0"/>
          <w:marTop w:val="0"/>
          <w:marBottom w:val="0"/>
          <w:divBdr>
            <w:top w:val="none" w:sz="0" w:space="0" w:color="auto"/>
            <w:left w:val="none" w:sz="0" w:space="0" w:color="auto"/>
            <w:bottom w:val="none" w:sz="0" w:space="0" w:color="auto"/>
            <w:right w:val="none" w:sz="0" w:space="0" w:color="auto"/>
          </w:divBdr>
        </w:div>
        <w:div w:id="1953508760">
          <w:marLeft w:val="0"/>
          <w:marRight w:val="0"/>
          <w:marTop w:val="0"/>
          <w:marBottom w:val="0"/>
          <w:divBdr>
            <w:top w:val="none" w:sz="0" w:space="0" w:color="auto"/>
            <w:left w:val="none" w:sz="0" w:space="0" w:color="auto"/>
            <w:bottom w:val="none" w:sz="0" w:space="0" w:color="auto"/>
            <w:right w:val="none" w:sz="0" w:space="0" w:color="auto"/>
          </w:divBdr>
        </w:div>
        <w:div w:id="1143306966">
          <w:marLeft w:val="0"/>
          <w:marRight w:val="0"/>
          <w:marTop w:val="0"/>
          <w:marBottom w:val="0"/>
          <w:divBdr>
            <w:top w:val="none" w:sz="0" w:space="0" w:color="auto"/>
            <w:left w:val="none" w:sz="0" w:space="0" w:color="auto"/>
            <w:bottom w:val="none" w:sz="0" w:space="0" w:color="auto"/>
            <w:right w:val="none" w:sz="0" w:space="0" w:color="auto"/>
          </w:divBdr>
        </w:div>
        <w:div w:id="266935847">
          <w:marLeft w:val="0"/>
          <w:marRight w:val="0"/>
          <w:marTop w:val="0"/>
          <w:marBottom w:val="0"/>
          <w:divBdr>
            <w:top w:val="none" w:sz="0" w:space="0" w:color="auto"/>
            <w:left w:val="none" w:sz="0" w:space="0" w:color="auto"/>
            <w:bottom w:val="none" w:sz="0" w:space="0" w:color="auto"/>
            <w:right w:val="none" w:sz="0" w:space="0" w:color="auto"/>
          </w:divBdr>
        </w:div>
        <w:div w:id="1571765749">
          <w:marLeft w:val="0"/>
          <w:marRight w:val="0"/>
          <w:marTop w:val="0"/>
          <w:marBottom w:val="0"/>
          <w:divBdr>
            <w:top w:val="none" w:sz="0" w:space="0" w:color="auto"/>
            <w:left w:val="none" w:sz="0" w:space="0" w:color="auto"/>
            <w:bottom w:val="none" w:sz="0" w:space="0" w:color="auto"/>
            <w:right w:val="none" w:sz="0" w:space="0" w:color="auto"/>
          </w:divBdr>
        </w:div>
        <w:div w:id="2045518231">
          <w:marLeft w:val="0"/>
          <w:marRight w:val="0"/>
          <w:marTop w:val="0"/>
          <w:marBottom w:val="0"/>
          <w:divBdr>
            <w:top w:val="none" w:sz="0" w:space="0" w:color="auto"/>
            <w:left w:val="none" w:sz="0" w:space="0" w:color="auto"/>
            <w:bottom w:val="none" w:sz="0" w:space="0" w:color="auto"/>
            <w:right w:val="none" w:sz="0" w:space="0" w:color="auto"/>
          </w:divBdr>
        </w:div>
        <w:div w:id="1080710541">
          <w:marLeft w:val="0"/>
          <w:marRight w:val="0"/>
          <w:marTop w:val="0"/>
          <w:marBottom w:val="0"/>
          <w:divBdr>
            <w:top w:val="none" w:sz="0" w:space="0" w:color="auto"/>
            <w:left w:val="none" w:sz="0" w:space="0" w:color="auto"/>
            <w:bottom w:val="none" w:sz="0" w:space="0" w:color="auto"/>
            <w:right w:val="none" w:sz="0" w:space="0" w:color="auto"/>
          </w:divBdr>
        </w:div>
        <w:div w:id="600799495">
          <w:marLeft w:val="0"/>
          <w:marRight w:val="0"/>
          <w:marTop w:val="0"/>
          <w:marBottom w:val="0"/>
          <w:divBdr>
            <w:top w:val="none" w:sz="0" w:space="0" w:color="auto"/>
            <w:left w:val="none" w:sz="0" w:space="0" w:color="auto"/>
            <w:bottom w:val="none" w:sz="0" w:space="0" w:color="auto"/>
            <w:right w:val="none" w:sz="0" w:space="0" w:color="auto"/>
          </w:divBdr>
        </w:div>
        <w:div w:id="642543110">
          <w:marLeft w:val="0"/>
          <w:marRight w:val="0"/>
          <w:marTop w:val="0"/>
          <w:marBottom w:val="0"/>
          <w:divBdr>
            <w:top w:val="none" w:sz="0" w:space="0" w:color="auto"/>
            <w:left w:val="none" w:sz="0" w:space="0" w:color="auto"/>
            <w:bottom w:val="none" w:sz="0" w:space="0" w:color="auto"/>
            <w:right w:val="none" w:sz="0" w:space="0" w:color="auto"/>
          </w:divBdr>
        </w:div>
        <w:div w:id="7144141">
          <w:marLeft w:val="0"/>
          <w:marRight w:val="0"/>
          <w:marTop w:val="0"/>
          <w:marBottom w:val="0"/>
          <w:divBdr>
            <w:top w:val="none" w:sz="0" w:space="0" w:color="auto"/>
            <w:left w:val="none" w:sz="0" w:space="0" w:color="auto"/>
            <w:bottom w:val="none" w:sz="0" w:space="0" w:color="auto"/>
            <w:right w:val="none" w:sz="0" w:space="0" w:color="auto"/>
          </w:divBdr>
        </w:div>
        <w:div w:id="2006740062">
          <w:marLeft w:val="0"/>
          <w:marRight w:val="0"/>
          <w:marTop w:val="0"/>
          <w:marBottom w:val="0"/>
          <w:divBdr>
            <w:top w:val="none" w:sz="0" w:space="0" w:color="auto"/>
            <w:left w:val="none" w:sz="0" w:space="0" w:color="auto"/>
            <w:bottom w:val="none" w:sz="0" w:space="0" w:color="auto"/>
            <w:right w:val="none" w:sz="0" w:space="0" w:color="auto"/>
          </w:divBdr>
        </w:div>
        <w:div w:id="1962613559">
          <w:marLeft w:val="0"/>
          <w:marRight w:val="0"/>
          <w:marTop w:val="0"/>
          <w:marBottom w:val="0"/>
          <w:divBdr>
            <w:top w:val="none" w:sz="0" w:space="0" w:color="auto"/>
            <w:left w:val="none" w:sz="0" w:space="0" w:color="auto"/>
            <w:bottom w:val="none" w:sz="0" w:space="0" w:color="auto"/>
            <w:right w:val="none" w:sz="0" w:space="0" w:color="auto"/>
          </w:divBdr>
        </w:div>
        <w:div w:id="251358127">
          <w:marLeft w:val="0"/>
          <w:marRight w:val="0"/>
          <w:marTop w:val="0"/>
          <w:marBottom w:val="0"/>
          <w:divBdr>
            <w:top w:val="none" w:sz="0" w:space="0" w:color="auto"/>
            <w:left w:val="none" w:sz="0" w:space="0" w:color="auto"/>
            <w:bottom w:val="none" w:sz="0" w:space="0" w:color="auto"/>
            <w:right w:val="none" w:sz="0" w:space="0" w:color="auto"/>
          </w:divBdr>
        </w:div>
        <w:div w:id="766926739">
          <w:marLeft w:val="0"/>
          <w:marRight w:val="0"/>
          <w:marTop w:val="0"/>
          <w:marBottom w:val="0"/>
          <w:divBdr>
            <w:top w:val="none" w:sz="0" w:space="0" w:color="auto"/>
            <w:left w:val="none" w:sz="0" w:space="0" w:color="auto"/>
            <w:bottom w:val="none" w:sz="0" w:space="0" w:color="auto"/>
            <w:right w:val="none" w:sz="0" w:space="0" w:color="auto"/>
          </w:divBdr>
        </w:div>
        <w:div w:id="1006136443">
          <w:marLeft w:val="0"/>
          <w:marRight w:val="0"/>
          <w:marTop w:val="0"/>
          <w:marBottom w:val="0"/>
          <w:divBdr>
            <w:top w:val="none" w:sz="0" w:space="0" w:color="auto"/>
            <w:left w:val="none" w:sz="0" w:space="0" w:color="auto"/>
            <w:bottom w:val="none" w:sz="0" w:space="0" w:color="auto"/>
            <w:right w:val="none" w:sz="0" w:space="0" w:color="auto"/>
          </w:divBdr>
        </w:div>
        <w:div w:id="1212572850">
          <w:marLeft w:val="0"/>
          <w:marRight w:val="0"/>
          <w:marTop w:val="0"/>
          <w:marBottom w:val="0"/>
          <w:divBdr>
            <w:top w:val="none" w:sz="0" w:space="0" w:color="auto"/>
            <w:left w:val="none" w:sz="0" w:space="0" w:color="auto"/>
            <w:bottom w:val="none" w:sz="0" w:space="0" w:color="auto"/>
            <w:right w:val="none" w:sz="0" w:space="0" w:color="auto"/>
          </w:divBdr>
        </w:div>
        <w:div w:id="761992312">
          <w:marLeft w:val="0"/>
          <w:marRight w:val="0"/>
          <w:marTop w:val="0"/>
          <w:marBottom w:val="0"/>
          <w:divBdr>
            <w:top w:val="none" w:sz="0" w:space="0" w:color="auto"/>
            <w:left w:val="none" w:sz="0" w:space="0" w:color="auto"/>
            <w:bottom w:val="none" w:sz="0" w:space="0" w:color="auto"/>
            <w:right w:val="none" w:sz="0" w:space="0" w:color="auto"/>
          </w:divBdr>
        </w:div>
        <w:div w:id="1178160281">
          <w:marLeft w:val="0"/>
          <w:marRight w:val="0"/>
          <w:marTop w:val="0"/>
          <w:marBottom w:val="0"/>
          <w:divBdr>
            <w:top w:val="none" w:sz="0" w:space="0" w:color="auto"/>
            <w:left w:val="none" w:sz="0" w:space="0" w:color="auto"/>
            <w:bottom w:val="none" w:sz="0" w:space="0" w:color="auto"/>
            <w:right w:val="none" w:sz="0" w:space="0" w:color="auto"/>
          </w:divBdr>
        </w:div>
        <w:div w:id="893929717">
          <w:marLeft w:val="0"/>
          <w:marRight w:val="0"/>
          <w:marTop w:val="0"/>
          <w:marBottom w:val="0"/>
          <w:divBdr>
            <w:top w:val="none" w:sz="0" w:space="0" w:color="auto"/>
            <w:left w:val="none" w:sz="0" w:space="0" w:color="auto"/>
            <w:bottom w:val="none" w:sz="0" w:space="0" w:color="auto"/>
            <w:right w:val="none" w:sz="0" w:space="0" w:color="auto"/>
          </w:divBdr>
        </w:div>
        <w:div w:id="210659307">
          <w:marLeft w:val="0"/>
          <w:marRight w:val="0"/>
          <w:marTop w:val="0"/>
          <w:marBottom w:val="0"/>
          <w:divBdr>
            <w:top w:val="none" w:sz="0" w:space="0" w:color="auto"/>
            <w:left w:val="none" w:sz="0" w:space="0" w:color="auto"/>
            <w:bottom w:val="none" w:sz="0" w:space="0" w:color="auto"/>
            <w:right w:val="none" w:sz="0" w:space="0" w:color="auto"/>
          </w:divBdr>
        </w:div>
        <w:div w:id="912547835">
          <w:marLeft w:val="0"/>
          <w:marRight w:val="0"/>
          <w:marTop w:val="0"/>
          <w:marBottom w:val="0"/>
          <w:divBdr>
            <w:top w:val="none" w:sz="0" w:space="0" w:color="auto"/>
            <w:left w:val="none" w:sz="0" w:space="0" w:color="auto"/>
            <w:bottom w:val="none" w:sz="0" w:space="0" w:color="auto"/>
            <w:right w:val="none" w:sz="0" w:space="0" w:color="auto"/>
          </w:divBdr>
        </w:div>
        <w:div w:id="1388067729">
          <w:marLeft w:val="0"/>
          <w:marRight w:val="0"/>
          <w:marTop w:val="0"/>
          <w:marBottom w:val="0"/>
          <w:divBdr>
            <w:top w:val="none" w:sz="0" w:space="0" w:color="auto"/>
            <w:left w:val="none" w:sz="0" w:space="0" w:color="auto"/>
            <w:bottom w:val="none" w:sz="0" w:space="0" w:color="auto"/>
            <w:right w:val="none" w:sz="0" w:space="0" w:color="auto"/>
          </w:divBdr>
        </w:div>
        <w:div w:id="1153373924">
          <w:marLeft w:val="0"/>
          <w:marRight w:val="0"/>
          <w:marTop w:val="0"/>
          <w:marBottom w:val="0"/>
          <w:divBdr>
            <w:top w:val="none" w:sz="0" w:space="0" w:color="auto"/>
            <w:left w:val="none" w:sz="0" w:space="0" w:color="auto"/>
            <w:bottom w:val="none" w:sz="0" w:space="0" w:color="auto"/>
            <w:right w:val="none" w:sz="0" w:space="0" w:color="auto"/>
          </w:divBdr>
        </w:div>
        <w:div w:id="1002245992">
          <w:marLeft w:val="0"/>
          <w:marRight w:val="0"/>
          <w:marTop w:val="0"/>
          <w:marBottom w:val="0"/>
          <w:divBdr>
            <w:top w:val="none" w:sz="0" w:space="0" w:color="auto"/>
            <w:left w:val="none" w:sz="0" w:space="0" w:color="auto"/>
            <w:bottom w:val="none" w:sz="0" w:space="0" w:color="auto"/>
            <w:right w:val="none" w:sz="0" w:space="0" w:color="auto"/>
          </w:divBdr>
        </w:div>
        <w:div w:id="396053260">
          <w:marLeft w:val="0"/>
          <w:marRight w:val="0"/>
          <w:marTop w:val="0"/>
          <w:marBottom w:val="0"/>
          <w:divBdr>
            <w:top w:val="none" w:sz="0" w:space="0" w:color="auto"/>
            <w:left w:val="none" w:sz="0" w:space="0" w:color="auto"/>
            <w:bottom w:val="none" w:sz="0" w:space="0" w:color="auto"/>
            <w:right w:val="none" w:sz="0" w:space="0" w:color="auto"/>
          </w:divBdr>
        </w:div>
        <w:div w:id="581647546">
          <w:marLeft w:val="0"/>
          <w:marRight w:val="0"/>
          <w:marTop w:val="0"/>
          <w:marBottom w:val="0"/>
          <w:divBdr>
            <w:top w:val="none" w:sz="0" w:space="0" w:color="auto"/>
            <w:left w:val="none" w:sz="0" w:space="0" w:color="auto"/>
            <w:bottom w:val="none" w:sz="0" w:space="0" w:color="auto"/>
            <w:right w:val="none" w:sz="0" w:space="0" w:color="auto"/>
          </w:divBdr>
        </w:div>
        <w:div w:id="1321077117">
          <w:marLeft w:val="0"/>
          <w:marRight w:val="0"/>
          <w:marTop w:val="0"/>
          <w:marBottom w:val="0"/>
          <w:divBdr>
            <w:top w:val="none" w:sz="0" w:space="0" w:color="auto"/>
            <w:left w:val="none" w:sz="0" w:space="0" w:color="auto"/>
            <w:bottom w:val="none" w:sz="0" w:space="0" w:color="auto"/>
            <w:right w:val="none" w:sz="0" w:space="0" w:color="auto"/>
          </w:divBdr>
        </w:div>
        <w:div w:id="126245281">
          <w:marLeft w:val="0"/>
          <w:marRight w:val="0"/>
          <w:marTop w:val="0"/>
          <w:marBottom w:val="0"/>
          <w:divBdr>
            <w:top w:val="none" w:sz="0" w:space="0" w:color="auto"/>
            <w:left w:val="none" w:sz="0" w:space="0" w:color="auto"/>
            <w:bottom w:val="none" w:sz="0" w:space="0" w:color="auto"/>
            <w:right w:val="none" w:sz="0" w:space="0" w:color="auto"/>
          </w:divBdr>
        </w:div>
        <w:div w:id="327558240">
          <w:marLeft w:val="0"/>
          <w:marRight w:val="0"/>
          <w:marTop w:val="0"/>
          <w:marBottom w:val="0"/>
          <w:divBdr>
            <w:top w:val="none" w:sz="0" w:space="0" w:color="auto"/>
            <w:left w:val="none" w:sz="0" w:space="0" w:color="auto"/>
            <w:bottom w:val="none" w:sz="0" w:space="0" w:color="auto"/>
            <w:right w:val="none" w:sz="0" w:space="0" w:color="auto"/>
          </w:divBdr>
        </w:div>
        <w:div w:id="2102951016">
          <w:marLeft w:val="0"/>
          <w:marRight w:val="0"/>
          <w:marTop w:val="0"/>
          <w:marBottom w:val="0"/>
          <w:divBdr>
            <w:top w:val="none" w:sz="0" w:space="0" w:color="auto"/>
            <w:left w:val="none" w:sz="0" w:space="0" w:color="auto"/>
            <w:bottom w:val="none" w:sz="0" w:space="0" w:color="auto"/>
            <w:right w:val="none" w:sz="0" w:space="0" w:color="auto"/>
          </w:divBdr>
        </w:div>
        <w:div w:id="1342587972">
          <w:marLeft w:val="0"/>
          <w:marRight w:val="0"/>
          <w:marTop w:val="0"/>
          <w:marBottom w:val="0"/>
          <w:divBdr>
            <w:top w:val="none" w:sz="0" w:space="0" w:color="auto"/>
            <w:left w:val="none" w:sz="0" w:space="0" w:color="auto"/>
            <w:bottom w:val="none" w:sz="0" w:space="0" w:color="auto"/>
            <w:right w:val="none" w:sz="0" w:space="0" w:color="auto"/>
          </w:divBdr>
        </w:div>
        <w:div w:id="2144615389">
          <w:marLeft w:val="0"/>
          <w:marRight w:val="0"/>
          <w:marTop w:val="0"/>
          <w:marBottom w:val="0"/>
          <w:divBdr>
            <w:top w:val="none" w:sz="0" w:space="0" w:color="auto"/>
            <w:left w:val="none" w:sz="0" w:space="0" w:color="auto"/>
            <w:bottom w:val="none" w:sz="0" w:space="0" w:color="auto"/>
            <w:right w:val="none" w:sz="0" w:space="0" w:color="auto"/>
          </w:divBdr>
        </w:div>
        <w:div w:id="605039423">
          <w:marLeft w:val="0"/>
          <w:marRight w:val="0"/>
          <w:marTop w:val="0"/>
          <w:marBottom w:val="0"/>
          <w:divBdr>
            <w:top w:val="none" w:sz="0" w:space="0" w:color="auto"/>
            <w:left w:val="none" w:sz="0" w:space="0" w:color="auto"/>
            <w:bottom w:val="none" w:sz="0" w:space="0" w:color="auto"/>
            <w:right w:val="none" w:sz="0" w:space="0" w:color="auto"/>
          </w:divBdr>
        </w:div>
        <w:div w:id="781336661">
          <w:marLeft w:val="0"/>
          <w:marRight w:val="0"/>
          <w:marTop w:val="0"/>
          <w:marBottom w:val="0"/>
          <w:divBdr>
            <w:top w:val="none" w:sz="0" w:space="0" w:color="auto"/>
            <w:left w:val="none" w:sz="0" w:space="0" w:color="auto"/>
            <w:bottom w:val="none" w:sz="0" w:space="0" w:color="auto"/>
            <w:right w:val="none" w:sz="0" w:space="0" w:color="auto"/>
          </w:divBdr>
        </w:div>
        <w:div w:id="270477241">
          <w:marLeft w:val="0"/>
          <w:marRight w:val="0"/>
          <w:marTop w:val="0"/>
          <w:marBottom w:val="0"/>
          <w:divBdr>
            <w:top w:val="none" w:sz="0" w:space="0" w:color="auto"/>
            <w:left w:val="none" w:sz="0" w:space="0" w:color="auto"/>
            <w:bottom w:val="none" w:sz="0" w:space="0" w:color="auto"/>
            <w:right w:val="none" w:sz="0" w:space="0" w:color="auto"/>
          </w:divBdr>
        </w:div>
        <w:div w:id="1860973847">
          <w:marLeft w:val="0"/>
          <w:marRight w:val="0"/>
          <w:marTop w:val="0"/>
          <w:marBottom w:val="0"/>
          <w:divBdr>
            <w:top w:val="none" w:sz="0" w:space="0" w:color="auto"/>
            <w:left w:val="none" w:sz="0" w:space="0" w:color="auto"/>
            <w:bottom w:val="none" w:sz="0" w:space="0" w:color="auto"/>
            <w:right w:val="none" w:sz="0" w:space="0" w:color="auto"/>
          </w:divBdr>
        </w:div>
        <w:div w:id="1355423032">
          <w:marLeft w:val="0"/>
          <w:marRight w:val="0"/>
          <w:marTop w:val="0"/>
          <w:marBottom w:val="0"/>
          <w:divBdr>
            <w:top w:val="none" w:sz="0" w:space="0" w:color="auto"/>
            <w:left w:val="none" w:sz="0" w:space="0" w:color="auto"/>
            <w:bottom w:val="none" w:sz="0" w:space="0" w:color="auto"/>
            <w:right w:val="none" w:sz="0" w:space="0" w:color="auto"/>
          </w:divBdr>
        </w:div>
        <w:div w:id="2121484519">
          <w:marLeft w:val="0"/>
          <w:marRight w:val="0"/>
          <w:marTop w:val="0"/>
          <w:marBottom w:val="0"/>
          <w:divBdr>
            <w:top w:val="none" w:sz="0" w:space="0" w:color="auto"/>
            <w:left w:val="none" w:sz="0" w:space="0" w:color="auto"/>
            <w:bottom w:val="none" w:sz="0" w:space="0" w:color="auto"/>
            <w:right w:val="none" w:sz="0" w:space="0" w:color="auto"/>
          </w:divBdr>
        </w:div>
        <w:div w:id="1474981129">
          <w:marLeft w:val="0"/>
          <w:marRight w:val="0"/>
          <w:marTop w:val="0"/>
          <w:marBottom w:val="0"/>
          <w:divBdr>
            <w:top w:val="none" w:sz="0" w:space="0" w:color="auto"/>
            <w:left w:val="none" w:sz="0" w:space="0" w:color="auto"/>
            <w:bottom w:val="none" w:sz="0" w:space="0" w:color="auto"/>
            <w:right w:val="none" w:sz="0" w:space="0" w:color="auto"/>
          </w:divBdr>
        </w:div>
        <w:div w:id="391664264">
          <w:marLeft w:val="0"/>
          <w:marRight w:val="0"/>
          <w:marTop w:val="0"/>
          <w:marBottom w:val="0"/>
          <w:divBdr>
            <w:top w:val="none" w:sz="0" w:space="0" w:color="auto"/>
            <w:left w:val="none" w:sz="0" w:space="0" w:color="auto"/>
            <w:bottom w:val="none" w:sz="0" w:space="0" w:color="auto"/>
            <w:right w:val="none" w:sz="0" w:space="0" w:color="auto"/>
          </w:divBdr>
        </w:div>
        <w:div w:id="1154101274">
          <w:marLeft w:val="0"/>
          <w:marRight w:val="0"/>
          <w:marTop w:val="0"/>
          <w:marBottom w:val="0"/>
          <w:divBdr>
            <w:top w:val="none" w:sz="0" w:space="0" w:color="auto"/>
            <w:left w:val="none" w:sz="0" w:space="0" w:color="auto"/>
            <w:bottom w:val="none" w:sz="0" w:space="0" w:color="auto"/>
            <w:right w:val="none" w:sz="0" w:space="0" w:color="auto"/>
          </w:divBdr>
        </w:div>
        <w:div w:id="1721977176">
          <w:marLeft w:val="0"/>
          <w:marRight w:val="0"/>
          <w:marTop w:val="0"/>
          <w:marBottom w:val="0"/>
          <w:divBdr>
            <w:top w:val="none" w:sz="0" w:space="0" w:color="auto"/>
            <w:left w:val="none" w:sz="0" w:space="0" w:color="auto"/>
            <w:bottom w:val="none" w:sz="0" w:space="0" w:color="auto"/>
            <w:right w:val="none" w:sz="0" w:space="0" w:color="auto"/>
          </w:divBdr>
        </w:div>
        <w:div w:id="1247227176">
          <w:marLeft w:val="0"/>
          <w:marRight w:val="0"/>
          <w:marTop w:val="0"/>
          <w:marBottom w:val="0"/>
          <w:divBdr>
            <w:top w:val="none" w:sz="0" w:space="0" w:color="auto"/>
            <w:left w:val="none" w:sz="0" w:space="0" w:color="auto"/>
            <w:bottom w:val="none" w:sz="0" w:space="0" w:color="auto"/>
            <w:right w:val="none" w:sz="0" w:space="0" w:color="auto"/>
          </w:divBdr>
        </w:div>
        <w:div w:id="1505899816">
          <w:marLeft w:val="0"/>
          <w:marRight w:val="0"/>
          <w:marTop w:val="0"/>
          <w:marBottom w:val="0"/>
          <w:divBdr>
            <w:top w:val="none" w:sz="0" w:space="0" w:color="auto"/>
            <w:left w:val="none" w:sz="0" w:space="0" w:color="auto"/>
            <w:bottom w:val="none" w:sz="0" w:space="0" w:color="auto"/>
            <w:right w:val="none" w:sz="0" w:space="0" w:color="auto"/>
          </w:divBdr>
        </w:div>
        <w:div w:id="1301037490">
          <w:marLeft w:val="0"/>
          <w:marRight w:val="0"/>
          <w:marTop w:val="0"/>
          <w:marBottom w:val="0"/>
          <w:divBdr>
            <w:top w:val="none" w:sz="0" w:space="0" w:color="auto"/>
            <w:left w:val="none" w:sz="0" w:space="0" w:color="auto"/>
            <w:bottom w:val="none" w:sz="0" w:space="0" w:color="auto"/>
            <w:right w:val="none" w:sz="0" w:space="0" w:color="auto"/>
          </w:divBdr>
        </w:div>
        <w:div w:id="1914469887">
          <w:marLeft w:val="0"/>
          <w:marRight w:val="0"/>
          <w:marTop w:val="0"/>
          <w:marBottom w:val="0"/>
          <w:divBdr>
            <w:top w:val="none" w:sz="0" w:space="0" w:color="auto"/>
            <w:left w:val="none" w:sz="0" w:space="0" w:color="auto"/>
            <w:bottom w:val="none" w:sz="0" w:space="0" w:color="auto"/>
            <w:right w:val="none" w:sz="0" w:space="0" w:color="auto"/>
          </w:divBdr>
        </w:div>
        <w:div w:id="1059091229">
          <w:marLeft w:val="0"/>
          <w:marRight w:val="0"/>
          <w:marTop w:val="0"/>
          <w:marBottom w:val="0"/>
          <w:divBdr>
            <w:top w:val="none" w:sz="0" w:space="0" w:color="auto"/>
            <w:left w:val="none" w:sz="0" w:space="0" w:color="auto"/>
            <w:bottom w:val="none" w:sz="0" w:space="0" w:color="auto"/>
            <w:right w:val="none" w:sz="0" w:space="0" w:color="auto"/>
          </w:divBdr>
        </w:div>
        <w:div w:id="1477184675">
          <w:marLeft w:val="0"/>
          <w:marRight w:val="0"/>
          <w:marTop w:val="0"/>
          <w:marBottom w:val="0"/>
          <w:divBdr>
            <w:top w:val="none" w:sz="0" w:space="0" w:color="auto"/>
            <w:left w:val="none" w:sz="0" w:space="0" w:color="auto"/>
            <w:bottom w:val="none" w:sz="0" w:space="0" w:color="auto"/>
            <w:right w:val="none" w:sz="0" w:space="0" w:color="auto"/>
          </w:divBdr>
        </w:div>
        <w:div w:id="1679844038">
          <w:marLeft w:val="0"/>
          <w:marRight w:val="0"/>
          <w:marTop w:val="0"/>
          <w:marBottom w:val="0"/>
          <w:divBdr>
            <w:top w:val="none" w:sz="0" w:space="0" w:color="auto"/>
            <w:left w:val="none" w:sz="0" w:space="0" w:color="auto"/>
            <w:bottom w:val="none" w:sz="0" w:space="0" w:color="auto"/>
            <w:right w:val="none" w:sz="0" w:space="0" w:color="auto"/>
          </w:divBdr>
        </w:div>
        <w:div w:id="1993631201">
          <w:marLeft w:val="0"/>
          <w:marRight w:val="0"/>
          <w:marTop w:val="0"/>
          <w:marBottom w:val="0"/>
          <w:divBdr>
            <w:top w:val="none" w:sz="0" w:space="0" w:color="auto"/>
            <w:left w:val="none" w:sz="0" w:space="0" w:color="auto"/>
            <w:bottom w:val="none" w:sz="0" w:space="0" w:color="auto"/>
            <w:right w:val="none" w:sz="0" w:space="0" w:color="auto"/>
          </w:divBdr>
        </w:div>
        <w:div w:id="517158118">
          <w:marLeft w:val="0"/>
          <w:marRight w:val="0"/>
          <w:marTop w:val="0"/>
          <w:marBottom w:val="0"/>
          <w:divBdr>
            <w:top w:val="none" w:sz="0" w:space="0" w:color="auto"/>
            <w:left w:val="none" w:sz="0" w:space="0" w:color="auto"/>
            <w:bottom w:val="none" w:sz="0" w:space="0" w:color="auto"/>
            <w:right w:val="none" w:sz="0" w:space="0" w:color="auto"/>
          </w:divBdr>
        </w:div>
        <w:div w:id="2019195125">
          <w:marLeft w:val="0"/>
          <w:marRight w:val="0"/>
          <w:marTop w:val="0"/>
          <w:marBottom w:val="0"/>
          <w:divBdr>
            <w:top w:val="none" w:sz="0" w:space="0" w:color="auto"/>
            <w:left w:val="none" w:sz="0" w:space="0" w:color="auto"/>
            <w:bottom w:val="none" w:sz="0" w:space="0" w:color="auto"/>
            <w:right w:val="none" w:sz="0" w:space="0" w:color="auto"/>
          </w:divBdr>
        </w:div>
        <w:div w:id="2132626861">
          <w:marLeft w:val="0"/>
          <w:marRight w:val="0"/>
          <w:marTop w:val="0"/>
          <w:marBottom w:val="0"/>
          <w:divBdr>
            <w:top w:val="none" w:sz="0" w:space="0" w:color="auto"/>
            <w:left w:val="none" w:sz="0" w:space="0" w:color="auto"/>
            <w:bottom w:val="none" w:sz="0" w:space="0" w:color="auto"/>
            <w:right w:val="none" w:sz="0" w:space="0" w:color="auto"/>
          </w:divBdr>
        </w:div>
        <w:div w:id="2029866286">
          <w:marLeft w:val="0"/>
          <w:marRight w:val="0"/>
          <w:marTop w:val="0"/>
          <w:marBottom w:val="0"/>
          <w:divBdr>
            <w:top w:val="none" w:sz="0" w:space="0" w:color="auto"/>
            <w:left w:val="none" w:sz="0" w:space="0" w:color="auto"/>
            <w:bottom w:val="none" w:sz="0" w:space="0" w:color="auto"/>
            <w:right w:val="none" w:sz="0" w:space="0" w:color="auto"/>
          </w:divBdr>
        </w:div>
        <w:div w:id="2079984139">
          <w:marLeft w:val="0"/>
          <w:marRight w:val="0"/>
          <w:marTop w:val="0"/>
          <w:marBottom w:val="0"/>
          <w:divBdr>
            <w:top w:val="none" w:sz="0" w:space="0" w:color="auto"/>
            <w:left w:val="none" w:sz="0" w:space="0" w:color="auto"/>
            <w:bottom w:val="none" w:sz="0" w:space="0" w:color="auto"/>
            <w:right w:val="none" w:sz="0" w:space="0" w:color="auto"/>
          </w:divBdr>
        </w:div>
        <w:div w:id="1550145413">
          <w:marLeft w:val="0"/>
          <w:marRight w:val="0"/>
          <w:marTop w:val="0"/>
          <w:marBottom w:val="0"/>
          <w:divBdr>
            <w:top w:val="none" w:sz="0" w:space="0" w:color="auto"/>
            <w:left w:val="none" w:sz="0" w:space="0" w:color="auto"/>
            <w:bottom w:val="none" w:sz="0" w:space="0" w:color="auto"/>
            <w:right w:val="none" w:sz="0" w:space="0" w:color="auto"/>
          </w:divBdr>
        </w:div>
        <w:div w:id="882523130">
          <w:marLeft w:val="0"/>
          <w:marRight w:val="0"/>
          <w:marTop w:val="0"/>
          <w:marBottom w:val="0"/>
          <w:divBdr>
            <w:top w:val="none" w:sz="0" w:space="0" w:color="auto"/>
            <w:left w:val="none" w:sz="0" w:space="0" w:color="auto"/>
            <w:bottom w:val="none" w:sz="0" w:space="0" w:color="auto"/>
            <w:right w:val="none" w:sz="0" w:space="0" w:color="auto"/>
          </w:divBdr>
        </w:div>
        <w:div w:id="2022122899">
          <w:marLeft w:val="0"/>
          <w:marRight w:val="0"/>
          <w:marTop w:val="0"/>
          <w:marBottom w:val="0"/>
          <w:divBdr>
            <w:top w:val="none" w:sz="0" w:space="0" w:color="auto"/>
            <w:left w:val="none" w:sz="0" w:space="0" w:color="auto"/>
            <w:bottom w:val="none" w:sz="0" w:space="0" w:color="auto"/>
            <w:right w:val="none" w:sz="0" w:space="0" w:color="auto"/>
          </w:divBdr>
        </w:div>
        <w:div w:id="225184485">
          <w:marLeft w:val="0"/>
          <w:marRight w:val="0"/>
          <w:marTop w:val="0"/>
          <w:marBottom w:val="0"/>
          <w:divBdr>
            <w:top w:val="none" w:sz="0" w:space="0" w:color="auto"/>
            <w:left w:val="none" w:sz="0" w:space="0" w:color="auto"/>
            <w:bottom w:val="none" w:sz="0" w:space="0" w:color="auto"/>
            <w:right w:val="none" w:sz="0" w:space="0" w:color="auto"/>
          </w:divBdr>
        </w:div>
        <w:div w:id="50547625">
          <w:marLeft w:val="0"/>
          <w:marRight w:val="0"/>
          <w:marTop w:val="0"/>
          <w:marBottom w:val="0"/>
          <w:divBdr>
            <w:top w:val="none" w:sz="0" w:space="0" w:color="auto"/>
            <w:left w:val="none" w:sz="0" w:space="0" w:color="auto"/>
            <w:bottom w:val="none" w:sz="0" w:space="0" w:color="auto"/>
            <w:right w:val="none" w:sz="0" w:space="0" w:color="auto"/>
          </w:divBdr>
        </w:div>
        <w:div w:id="998191484">
          <w:marLeft w:val="0"/>
          <w:marRight w:val="0"/>
          <w:marTop w:val="0"/>
          <w:marBottom w:val="0"/>
          <w:divBdr>
            <w:top w:val="none" w:sz="0" w:space="0" w:color="auto"/>
            <w:left w:val="none" w:sz="0" w:space="0" w:color="auto"/>
            <w:bottom w:val="none" w:sz="0" w:space="0" w:color="auto"/>
            <w:right w:val="none" w:sz="0" w:space="0" w:color="auto"/>
          </w:divBdr>
        </w:div>
        <w:div w:id="2027633028">
          <w:marLeft w:val="0"/>
          <w:marRight w:val="0"/>
          <w:marTop w:val="0"/>
          <w:marBottom w:val="0"/>
          <w:divBdr>
            <w:top w:val="none" w:sz="0" w:space="0" w:color="auto"/>
            <w:left w:val="none" w:sz="0" w:space="0" w:color="auto"/>
            <w:bottom w:val="none" w:sz="0" w:space="0" w:color="auto"/>
            <w:right w:val="none" w:sz="0" w:space="0" w:color="auto"/>
          </w:divBdr>
        </w:div>
        <w:div w:id="105736017">
          <w:marLeft w:val="0"/>
          <w:marRight w:val="0"/>
          <w:marTop w:val="0"/>
          <w:marBottom w:val="0"/>
          <w:divBdr>
            <w:top w:val="none" w:sz="0" w:space="0" w:color="auto"/>
            <w:left w:val="none" w:sz="0" w:space="0" w:color="auto"/>
            <w:bottom w:val="none" w:sz="0" w:space="0" w:color="auto"/>
            <w:right w:val="none" w:sz="0" w:space="0" w:color="auto"/>
          </w:divBdr>
        </w:div>
        <w:div w:id="960107436">
          <w:marLeft w:val="0"/>
          <w:marRight w:val="0"/>
          <w:marTop w:val="0"/>
          <w:marBottom w:val="0"/>
          <w:divBdr>
            <w:top w:val="none" w:sz="0" w:space="0" w:color="auto"/>
            <w:left w:val="none" w:sz="0" w:space="0" w:color="auto"/>
            <w:bottom w:val="none" w:sz="0" w:space="0" w:color="auto"/>
            <w:right w:val="none" w:sz="0" w:space="0" w:color="auto"/>
          </w:divBdr>
        </w:div>
        <w:div w:id="1097944980">
          <w:marLeft w:val="0"/>
          <w:marRight w:val="0"/>
          <w:marTop w:val="0"/>
          <w:marBottom w:val="0"/>
          <w:divBdr>
            <w:top w:val="none" w:sz="0" w:space="0" w:color="auto"/>
            <w:left w:val="none" w:sz="0" w:space="0" w:color="auto"/>
            <w:bottom w:val="none" w:sz="0" w:space="0" w:color="auto"/>
            <w:right w:val="none" w:sz="0" w:space="0" w:color="auto"/>
          </w:divBdr>
        </w:div>
        <w:div w:id="58090988">
          <w:marLeft w:val="0"/>
          <w:marRight w:val="0"/>
          <w:marTop w:val="0"/>
          <w:marBottom w:val="0"/>
          <w:divBdr>
            <w:top w:val="none" w:sz="0" w:space="0" w:color="auto"/>
            <w:left w:val="none" w:sz="0" w:space="0" w:color="auto"/>
            <w:bottom w:val="none" w:sz="0" w:space="0" w:color="auto"/>
            <w:right w:val="none" w:sz="0" w:space="0" w:color="auto"/>
          </w:divBdr>
        </w:div>
        <w:div w:id="935795827">
          <w:marLeft w:val="0"/>
          <w:marRight w:val="0"/>
          <w:marTop w:val="0"/>
          <w:marBottom w:val="0"/>
          <w:divBdr>
            <w:top w:val="none" w:sz="0" w:space="0" w:color="auto"/>
            <w:left w:val="none" w:sz="0" w:space="0" w:color="auto"/>
            <w:bottom w:val="none" w:sz="0" w:space="0" w:color="auto"/>
            <w:right w:val="none" w:sz="0" w:space="0" w:color="auto"/>
          </w:divBdr>
        </w:div>
        <w:div w:id="1714454498">
          <w:marLeft w:val="0"/>
          <w:marRight w:val="0"/>
          <w:marTop w:val="0"/>
          <w:marBottom w:val="0"/>
          <w:divBdr>
            <w:top w:val="none" w:sz="0" w:space="0" w:color="auto"/>
            <w:left w:val="none" w:sz="0" w:space="0" w:color="auto"/>
            <w:bottom w:val="none" w:sz="0" w:space="0" w:color="auto"/>
            <w:right w:val="none" w:sz="0" w:space="0" w:color="auto"/>
          </w:divBdr>
        </w:div>
        <w:div w:id="586891601">
          <w:marLeft w:val="0"/>
          <w:marRight w:val="0"/>
          <w:marTop w:val="0"/>
          <w:marBottom w:val="0"/>
          <w:divBdr>
            <w:top w:val="none" w:sz="0" w:space="0" w:color="auto"/>
            <w:left w:val="none" w:sz="0" w:space="0" w:color="auto"/>
            <w:bottom w:val="none" w:sz="0" w:space="0" w:color="auto"/>
            <w:right w:val="none" w:sz="0" w:space="0" w:color="auto"/>
          </w:divBdr>
        </w:div>
        <w:div w:id="1827546181">
          <w:marLeft w:val="0"/>
          <w:marRight w:val="0"/>
          <w:marTop w:val="0"/>
          <w:marBottom w:val="0"/>
          <w:divBdr>
            <w:top w:val="none" w:sz="0" w:space="0" w:color="auto"/>
            <w:left w:val="none" w:sz="0" w:space="0" w:color="auto"/>
            <w:bottom w:val="none" w:sz="0" w:space="0" w:color="auto"/>
            <w:right w:val="none" w:sz="0" w:space="0" w:color="auto"/>
          </w:divBdr>
        </w:div>
        <w:div w:id="1881353739">
          <w:marLeft w:val="0"/>
          <w:marRight w:val="0"/>
          <w:marTop w:val="0"/>
          <w:marBottom w:val="0"/>
          <w:divBdr>
            <w:top w:val="none" w:sz="0" w:space="0" w:color="auto"/>
            <w:left w:val="none" w:sz="0" w:space="0" w:color="auto"/>
            <w:bottom w:val="none" w:sz="0" w:space="0" w:color="auto"/>
            <w:right w:val="none" w:sz="0" w:space="0" w:color="auto"/>
          </w:divBdr>
        </w:div>
        <w:div w:id="1936942097">
          <w:marLeft w:val="0"/>
          <w:marRight w:val="0"/>
          <w:marTop w:val="0"/>
          <w:marBottom w:val="0"/>
          <w:divBdr>
            <w:top w:val="none" w:sz="0" w:space="0" w:color="auto"/>
            <w:left w:val="none" w:sz="0" w:space="0" w:color="auto"/>
            <w:bottom w:val="none" w:sz="0" w:space="0" w:color="auto"/>
            <w:right w:val="none" w:sz="0" w:space="0" w:color="auto"/>
          </w:divBdr>
        </w:div>
        <w:div w:id="302467138">
          <w:marLeft w:val="0"/>
          <w:marRight w:val="0"/>
          <w:marTop w:val="0"/>
          <w:marBottom w:val="0"/>
          <w:divBdr>
            <w:top w:val="none" w:sz="0" w:space="0" w:color="auto"/>
            <w:left w:val="none" w:sz="0" w:space="0" w:color="auto"/>
            <w:bottom w:val="none" w:sz="0" w:space="0" w:color="auto"/>
            <w:right w:val="none" w:sz="0" w:space="0" w:color="auto"/>
          </w:divBdr>
        </w:div>
        <w:div w:id="628054012">
          <w:marLeft w:val="0"/>
          <w:marRight w:val="0"/>
          <w:marTop w:val="0"/>
          <w:marBottom w:val="0"/>
          <w:divBdr>
            <w:top w:val="none" w:sz="0" w:space="0" w:color="auto"/>
            <w:left w:val="none" w:sz="0" w:space="0" w:color="auto"/>
            <w:bottom w:val="none" w:sz="0" w:space="0" w:color="auto"/>
            <w:right w:val="none" w:sz="0" w:space="0" w:color="auto"/>
          </w:divBdr>
        </w:div>
        <w:div w:id="1844972677">
          <w:marLeft w:val="0"/>
          <w:marRight w:val="0"/>
          <w:marTop w:val="0"/>
          <w:marBottom w:val="0"/>
          <w:divBdr>
            <w:top w:val="none" w:sz="0" w:space="0" w:color="auto"/>
            <w:left w:val="none" w:sz="0" w:space="0" w:color="auto"/>
            <w:bottom w:val="none" w:sz="0" w:space="0" w:color="auto"/>
            <w:right w:val="none" w:sz="0" w:space="0" w:color="auto"/>
          </w:divBdr>
        </w:div>
        <w:div w:id="1259482960">
          <w:marLeft w:val="0"/>
          <w:marRight w:val="0"/>
          <w:marTop w:val="0"/>
          <w:marBottom w:val="0"/>
          <w:divBdr>
            <w:top w:val="none" w:sz="0" w:space="0" w:color="auto"/>
            <w:left w:val="none" w:sz="0" w:space="0" w:color="auto"/>
            <w:bottom w:val="none" w:sz="0" w:space="0" w:color="auto"/>
            <w:right w:val="none" w:sz="0" w:space="0" w:color="auto"/>
          </w:divBdr>
        </w:div>
        <w:div w:id="370112429">
          <w:marLeft w:val="0"/>
          <w:marRight w:val="0"/>
          <w:marTop w:val="0"/>
          <w:marBottom w:val="0"/>
          <w:divBdr>
            <w:top w:val="none" w:sz="0" w:space="0" w:color="auto"/>
            <w:left w:val="none" w:sz="0" w:space="0" w:color="auto"/>
            <w:bottom w:val="none" w:sz="0" w:space="0" w:color="auto"/>
            <w:right w:val="none" w:sz="0" w:space="0" w:color="auto"/>
          </w:divBdr>
        </w:div>
        <w:div w:id="1170633329">
          <w:marLeft w:val="0"/>
          <w:marRight w:val="0"/>
          <w:marTop w:val="0"/>
          <w:marBottom w:val="0"/>
          <w:divBdr>
            <w:top w:val="none" w:sz="0" w:space="0" w:color="auto"/>
            <w:left w:val="none" w:sz="0" w:space="0" w:color="auto"/>
            <w:bottom w:val="none" w:sz="0" w:space="0" w:color="auto"/>
            <w:right w:val="none" w:sz="0" w:space="0" w:color="auto"/>
          </w:divBdr>
        </w:div>
        <w:div w:id="180094026">
          <w:marLeft w:val="0"/>
          <w:marRight w:val="0"/>
          <w:marTop w:val="0"/>
          <w:marBottom w:val="0"/>
          <w:divBdr>
            <w:top w:val="none" w:sz="0" w:space="0" w:color="auto"/>
            <w:left w:val="none" w:sz="0" w:space="0" w:color="auto"/>
            <w:bottom w:val="none" w:sz="0" w:space="0" w:color="auto"/>
            <w:right w:val="none" w:sz="0" w:space="0" w:color="auto"/>
          </w:divBdr>
        </w:div>
        <w:div w:id="385106073">
          <w:marLeft w:val="0"/>
          <w:marRight w:val="0"/>
          <w:marTop w:val="0"/>
          <w:marBottom w:val="0"/>
          <w:divBdr>
            <w:top w:val="none" w:sz="0" w:space="0" w:color="auto"/>
            <w:left w:val="none" w:sz="0" w:space="0" w:color="auto"/>
            <w:bottom w:val="none" w:sz="0" w:space="0" w:color="auto"/>
            <w:right w:val="none" w:sz="0" w:space="0" w:color="auto"/>
          </w:divBdr>
        </w:div>
        <w:div w:id="1153790799">
          <w:marLeft w:val="0"/>
          <w:marRight w:val="0"/>
          <w:marTop w:val="0"/>
          <w:marBottom w:val="0"/>
          <w:divBdr>
            <w:top w:val="none" w:sz="0" w:space="0" w:color="auto"/>
            <w:left w:val="none" w:sz="0" w:space="0" w:color="auto"/>
            <w:bottom w:val="none" w:sz="0" w:space="0" w:color="auto"/>
            <w:right w:val="none" w:sz="0" w:space="0" w:color="auto"/>
          </w:divBdr>
        </w:div>
        <w:div w:id="1026952260">
          <w:marLeft w:val="0"/>
          <w:marRight w:val="0"/>
          <w:marTop w:val="0"/>
          <w:marBottom w:val="0"/>
          <w:divBdr>
            <w:top w:val="none" w:sz="0" w:space="0" w:color="auto"/>
            <w:left w:val="none" w:sz="0" w:space="0" w:color="auto"/>
            <w:bottom w:val="none" w:sz="0" w:space="0" w:color="auto"/>
            <w:right w:val="none" w:sz="0" w:space="0" w:color="auto"/>
          </w:divBdr>
        </w:div>
        <w:div w:id="644628771">
          <w:marLeft w:val="0"/>
          <w:marRight w:val="0"/>
          <w:marTop w:val="0"/>
          <w:marBottom w:val="0"/>
          <w:divBdr>
            <w:top w:val="none" w:sz="0" w:space="0" w:color="auto"/>
            <w:left w:val="none" w:sz="0" w:space="0" w:color="auto"/>
            <w:bottom w:val="none" w:sz="0" w:space="0" w:color="auto"/>
            <w:right w:val="none" w:sz="0" w:space="0" w:color="auto"/>
          </w:divBdr>
        </w:div>
        <w:div w:id="143860114">
          <w:marLeft w:val="0"/>
          <w:marRight w:val="0"/>
          <w:marTop w:val="0"/>
          <w:marBottom w:val="0"/>
          <w:divBdr>
            <w:top w:val="none" w:sz="0" w:space="0" w:color="auto"/>
            <w:left w:val="none" w:sz="0" w:space="0" w:color="auto"/>
            <w:bottom w:val="none" w:sz="0" w:space="0" w:color="auto"/>
            <w:right w:val="none" w:sz="0" w:space="0" w:color="auto"/>
          </w:divBdr>
        </w:div>
        <w:div w:id="1796682123">
          <w:marLeft w:val="0"/>
          <w:marRight w:val="0"/>
          <w:marTop w:val="0"/>
          <w:marBottom w:val="0"/>
          <w:divBdr>
            <w:top w:val="none" w:sz="0" w:space="0" w:color="auto"/>
            <w:left w:val="none" w:sz="0" w:space="0" w:color="auto"/>
            <w:bottom w:val="none" w:sz="0" w:space="0" w:color="auto"/>
            <w:right w:val="none" w:sz="0" w:space="0" w:color="auto"/>
          </w:divBdr>
        </w:div>
        <w:div w:id="1076630033">
          <w:marLeft w:val="0"/>
          <w:marRight w:val="0"/>
          <w:marTop w:val="0"/>
          <w:marBottom w:val="0"/>
          <w:divBdr>
            <w:top w:val="none" w:sz="0" w:space="0" w:color="auto"/>
            <w:left w:val="none" w:sz="0" w:space="0" w:color="auto"/>
            <w:bottom w:val="none" w:sz="0" w:space="0" w:color="auto"/>
            <w:right w:val="none" w:sz="0" w:space="0" w:color="auto"/>
          </w:divBdr>
        </w:div>
        <w:div w:id="660544133">
          <w:marLeft w:val="0"/>
          <w:marRight w:val="0"/>
          <w:marTop w:val="0"/>
          <w:marBottom w:val="0"/>
          <w:divBdr>
            <w:top w:val="none" w:sz="0" w:space="0" w:color="auto"/>
            <w:left w:val="none" w:sz="0" w:space="0" w:color="auto"/>
            <w:bottom w:val="none" w:sz="0" w:space="0" w:color="auto"/>
            <w:right w:val="none" w:sz="0" w:space="0" w:color="auto"/>
          </w:divBdr>
        </w:div>
        <w:div w:id="1568566836">
          <w:marLeft w:val="0"/>
          <w:marRight w:val="0"/>
          <w:marTop w:val="0"/>
          <w:marBottom w:val="0"/>
          <w:divBdr>
            <w:top w:val="none" w:sz="0" w:space="0" w:color="auto"/>
            <w:left w:val="none" w:sz="0" w:space="0" w:color="auto"/>
            <w:bottom w:val="none" w:sz="0" w:space="0" w:color="auto"/>
            <w:right w:val="none" w:sz="0" w:space="0" w:color="auto"/>
          </w:divBdr>
        </w:div>
        <w:div w:id="1515654691">
          <w:marLeft w:val="0"/>
          <w:marRight w:val="0"/>
          <w:marTop w:val="0"/>
          <w:marBottom w:val="0"/>
          <w:divBdr>
            <w:top w:val="none" w:sz="0" w:space="0" w:color="auto"/>
            <w:left w:val="none" w:sz="0" w:space="0" w:color="auto"/>
            <w:bottom w:val="none" w:sz="0" w:space="0" w:color="auto"/>
            <w:right w:val="none" w:sz="0" w:space="0" w:color="auto"/>
          </w:divBdr>
        </w:div>
        <w:div w:id="1408578715">
          <w:marLeft w:val="0"/>
          <w:marRight w:val="0"/>
          <w:marTop w:val="0"/>
          <w:marBottom w:val="0"/>
          <w:divBdr>
            <w:top w:val="none" w:sz="0" w:space="0" w:color="auto"/>
            <w:left w:val="none" w:sz="0" w:space="0" w:color="auto"/>
            <w:bottom w:val="none" w:sz="0" w:space="0" w:color="auto"/>
            <w:right w:val="none" w:sz="0" w:space="0" w:color="auto"/>
          </w:divBdr>
        </w:div>
        <w:div w:id="910384737">
          <w:marLeft w:val="0"/>
          <w:marRight w:val="0"/>
          <w:marTop w:val="0"/>
          <w:marBottom w:val="0"/>
          <w:divBdr>
            <w:top w:val="none" w:sz="0" w:space="0" w:color="auto"/>
            <w:left w:val="none" w:sz="0" w:space="0" w:color="auto"/>
            <w:bottom w:val="none" w:sz="0" w:space="0" w:color="auto"/>
            <w:right w:val="none" w:sz="0" w:space="0" w:color="auto"/>
          </w:divBdr>
        </w:div>
        <w:div w:id="1560287380">
          <w:marLeft w:val="0"/>
          <w:marRight w:val="0"/>
          <w:marTop w:val="0"/>
          <w:marBottom w:val="0"/>
          <w:divBdr>
            <w:top w:val="none" w:sz="0" w:space="0" w:color="auto"/>
            <w:left w:val="none" w:sz="0" w:space="0" w:color="auto"/>
            <w:bottom w:val="none" w:sz="0" w:space="0" w:color="auto"/>
            <w:right w:val="none" w:sz="0" w:space="0" w:color="auto"/>
          </w:divBdr>
        </w:div>
        <w:div w:id="2069110755">
          <w:marLeft w:val="0"/>
          <w:marRight w:val="0"/>
          <w:marTop w:val="0"/>
          <w:marBottom w:val="0"/>
          <w:divBdr>
            <w:top w:val="none" w:sz="0" w:space="0" w:color="auto"/>
            <w:left w:val="none" w:sz="0" w:space="0" w:color="auto"/>
            <w:bottom w:val="none" w:sz="0" w:space="0" w:color="auto"/>
            <w:right w:val="none" w:sz="0" w:space="0" w:color="auto"/>
          </w:divBdr>
        </w:div>
        <w:div w:id="1435588060">
          <w:marLeft w:val="0"/>
          <w:marRight w:val="0"/>
          <w:marTop w:val="0"/>
          <w:marBottom w:val="0"/>
          <w:divBdr>
            <w:top w:val="none" w:sz="0" w:space="0" w:color="auto"/>
            <w:left w:val="none" w:sz="0" w:space="0" w:color="auto"/>
            <w:bottom w:val="none" w:sz="0" w:space="0" w:color="auto"/>
            <w:right w:val="none" w:sz="0" w:space="0" w:color="auto"/>
          </w:divBdr>
        </w:div>
        <w:div w:id="47001495">
          <w:marLeft w:val="0"/>
          <w:marRight w:val="0"/>
          <w:marTop w:val="0"/>
          <w:marBottom w:val="0"/>
          <w:divBdr>
            <w:top w:val="none" w:sz="0" w:space="0" w:color="auto"/>
            <w:left w:val="none" w:sz="0" w:space="0" w:color="auto"/>
            <w:bottom w:val="none" w:sz="0" w:space="0" w:color="auto"/>
            <w:right w:val="none" w:sz="0" w:space="0" w:color="auto"/>
          </w:divBdr>
        </w:div>
        <w:div w:id="971134363">
          <w:marLeft w:val="0"/>
          <w:marRight w:val="0"/>
          <w:marTop w:val="0"/>
          <w:marBottom w:val="0"/>
          <w:divBdr>
            <w:top w:val="none" w:sz="0" w:space="0" w:color="auto"/>
            <w:left w:val="none" w:sz="0" w:space="0" w:color="auto"/>
            <w:bottom w:val="none" w:sz="0" w:space="0" w:color="auto"/>
            <w:right w:val="none" w:sz="0" w:space="0" w:color="auto"/>
          </w:divBdr>
        </w:div>
        <w:div w:id="1062870396">
          <w:marLeft w:val="0"/>
          <w:marRight w:val="0"/>
          <w:marTop w:val="0"/>
          <w:marBottom w:val="0"/>
          <w:divBdr>
            <w:top w:val="none" w:sz="0" w:space="0" w:color="auto"/>
            <w:left w:val="none" w:sz="0" w:space="0" w:color="auto"/>
            <w:bottom w:val="none" w:sz="0" w:space="0" w:color="auto"/>
            <w:right w:val="none" w:sz="0" w:space="0" w:color="auto"/>
          </w:divBdr>
        </w:div>
        <w:div w:id="754400417">
          <w:marLeft w:val="0"/>
          <w:marRight w:val="0"/>
          <w:marTop w:val="0"/>
          <w:marBottom w:val="0"/>
          <w:divBdr>
            <w:top w:val="none" w:sz="0" w:space="0" w:color="auto"/>
            <w:left w:val="none" w:sz="0" w:space="0" w:color="auto"/>
            <w:bottom w:val="none" w:sz="0" w:space="0" w:color="auto"/>
            <w:right w:val="none" w:sz="0" w:space="0" w:color="auto"/>
          </w:divBdr>
        </w:div>
        <w:div w:id="2052875455">
          <w:marLeft w:val="0"/>
          <w:marRight w:val="0"/>
          <w:marTop w:val="0"/>
          <w:marBottom w:val="0"/>
          <w:divBdr>
            <w:top w:val="none" w:sz="0" w:space="0" w:color="auto"/>
            <w:left w:val="none" w:sz="0" w:space="0" w:color="auto"/>
            <w:bottom w:val="none" w:sz="0" w:space="0" w:color="auto"/>
            <w:right w:val="none" w:sz="0" w:space="0" w:color="auto"/>
          </w:divBdr>
        </w:div>
        <w:div w:id="508787480">
          <w:marLeft w:val="0"/>
          <w:marRight w:val="0"/>
          <w:marTop w:val="0"/>
          <w:marBottom w:val="0"/>
          <w:divBdr>
            <w:top w:val="none" w:sz="0" w:space="0" w:color="auto"/>
            <w:left w:val="none" w:sz="0" w:space="0" w:color="auto"/>
            <w:bottom w:val="none" w:sz="0" w:space="0" w:color="auto"/>
            <w:right w:val="none" w:sz="0" w:space="0" w:color="auto"/>
          </w:divBdr>
        </w:div>
        <w:div w:id="2007703425">
          <w:marLeft w:val="0"/>
          <w:marRight w:val="0"/>
          <w:marTop w:val="0"/>
          <w:marBottom w:val="0"/>
          <w:divBdr>
            <w:top w:val="none" w:sz="0" w:space="0" w:color="auto"/>
            <w:left w:val="none" w:sz="0" w:space="0" w:color="auto"/>
            <w:bottom w:val="none" w:sz="0" w:space="0" w:color="auto"/>
            <w:right w:val="none" w:sz="0" w:space="0" w:color="auto"/>
          </w:divBdr>
        </w:div>
        <w:div w:id="486483867">
          <w:marLeft w:val="0"/>
          <w:marRight w:val="0"/>
          <w:marTop w:val="0"/>
          <w:marBottom w:val="0"/>
          <w:divBdr>
            <w:top w:val="none" w:sz="0" w:space="0" w:color="auto"/>
            <w:left w:val="none" w:sz="0" w:space="0" w:color="auto"/>
            <w:bottom w:val="none" w:sz="0" w:space="0" w:color="auto"/>
            <w:right w:val="none" w:sz="0" w:space="0" w:color="auto"/>
          </w:divBdr>
        </w:div>
        <w:div w:id="29647249">
          <w:marLeft w:val="0"/>
          <w:marRight w:val="0"/>
          <w:marTop w:val="0"/>
          <w:marBottom w:val="0"/>
          <w:divBdr>
            <w:top w:val="none" w:sz="0" w:space="0" w:color="auto"/>
            <w:left w:val="none" w:sz="0" w:space="0" w:color="auto"/>
            <w:bottom w:val="none" w:sz="0" w:space="0" w:color="auto"/>
            <w:right w:val="none" w:sz="0" w:space="0" w:color="auto"/>
          </w:divBdr>
        </w:div>
        <w:div w:id="501163627">
          <w:marLeft w:val="0"/>
          <w:marRight w:val="0"/>
          <w:marTop w:val="0"/>
          <w:marBottom w:val="0"/>
          <w:divBdr>
            <w:top w:val="none" w:sz="0" w:space="0" w:color="auto"/>
            <w:left w:val="none" w:sz="0" w:space="0" w:color="auto"/>
            <w:bottom w:val="none" w:sz="0" w:space="0" w:color="auto"/>
            <w:right w:val="none" w:sz="0" w:space="0" w:color="auto"/>
          </w:divBdr>
        </w:div>
        <w:div w:id="1677877921">
          <w:marLeft w:val="0"/>
          <w:marRight w:val="0"/>
          <w:marTop w:val="0"/>
          <w:marBottom w:val="0"/>
          <w:divBdr>
            <w:top w:val="none" w:sz="0" w:space="0" w:color="auto"/>
            <w:left w:val="none" w:sz="0" w:space="0" w:color="auto"/>
            <w:bottom w:val="none" w:sz="0" w:space="0" w:color="auto"/>
            <w:right w:val="none" w:sz="0" w:space="0" w:color="auto"/>
          </w:divBdr>
        </w:div>
        <w:div w:id="1425568982">
          <w:marLeft w:val="0"/>
          <w:marRight w:val="0"/>
          <w:marTop w:val="0"/>
          <w:marBottom w:val="0"/>
          <w:divBdr>
            <w:top w:val="none" w:sz="0" w:space="0" w:color="auto"/>
            <w:left w:val="none" w:sz="0" w:space="0" w:color="auto"/>
            <w:bottom w:val="none" w:sz="0" w:space="0" w:color="auto"/>
            <w:right w:val="none" w:sz="0" w:space="0" w:color="auto"/>
          </w:divBdr>
        </w:div>
        <w:div w:id="1688409181">
          <w:marLeft w:val="0"/>
          <w:marRight w:val="0"/>
          <w:marTop w:val="0"/>
          <w:marBottom w:val="0"/>
          <w:divBdr>
            <w:top w:val="none" w:sz="0" w:space="0" w:color="auto"/>
            <w:left w:val="none" w:sz="0" w:space="0" w:color="auto"/>
            <w:bottom w:val="none" w:sz="0" w:space="0" w:color="auto"/>
            <w:right w:val="none" w:sz="0" w:space="0" w:color="auto"/>
          </w:divBdr>
        </w:div>
        <w:div w:id="1102796854">
          <w:marLeft w:val="0"/>
          <w:marRight w:val="0"/>
          <w:marTop w:val="0"/>
          <w:marBottom w:val="0"/>
          <w:divBdr>
            <w:top w:val="none" w:sz="0" w:space="0" w:color="auto"/>
            <w:left w:val="none" w:sz="0" w:space="0" w:color="auto"/>
            <w:bottom w:val="none" w:sz="0" w:space="0" w:color="auto"/>
            <w:right w:val="none" w:sz="0" w:space="0" w:color="auto"/>
          </w:divBdr>
        </w:div>
        <w:div w:id="890966156">
          <w:marLeft w:val="0"/>
          <w:marRight w:val="0"/>
          <w:marTop w:val="0"/>
          <w:marBottom w:val="0"/>
          <w:divBdr>
            <w:top w:val="none" w:sz="0" w:space="0" w:color="auto"/>
            <w:left w:val="none" w:sz="0" w:space="0" w:color="auto"/>
            <w:bottom w:val="none" w:sz="0" w:space="0" w:color="auto"/>
            <w:right w:val="none" w:sz="0" w:space="0" w:color="auto"/>
          </w:divBdr>
        </w:div>
        <w:div w:id="1579630431">
          <w:marLeft w:val="0"/>
          <w:marRight w:val="0"/>
          <w:marTop w:val="0"/>
          <w:marBottom w:val="0"/>
          <w:divBdr>
            <w:top w:val="none" w:sz="0" w:space="0" w:color="auto"/>
            <w:left w:val="none" w:sz="0" w:space="0" w:color="auto"/>
            <w:bottom w:val="none" w:sz="0" w:space="0" w:color="auto"/>
            <w:right w:val="none" w:sz="0" w:space="0" w:color="auto"/>
          </w:divBdr>
        </w:div>
        <w:div w:id="1206482368">
          <w:marLeft w:val="0"/>
          <w:marRight w:val="0"/>
          <w:marTop w:val="0"/>
          <w:marBottom w:val="0"/>
          <w:divBdr>
            <w:top w:val="none" w:sz="0" w:space="0" w:color="auto"/>
            <w:left w:val="none" w:sz="0" w:space="0" w:color="auto"/>
            <w:bottom w:val="none" w:sz="0" w:space="0" w:color="auto"/>
            <w:right w:val="none" w:sz="0" w:space="0" w:color="auto"/>
          </w:divBdr>
        </w:div>
        <w:div w:id="2023507302">
          <w:marLeft w:val="0"/>
          <w:marRight w:val="0"/>
          <w:marTop w:val="0"/>
          <w:marBottom w:val="0"/>
          <w:divBdr>
            <w:top w:val="none" w:sz="0" w:space="0" w:color="auto"/>
            <w:left w:val="none" w:sz="0" w:space="0" w:color="auto"/>
            <w:bottom w:val="none" w:sz="0" w:space="0" w:color="auto"/>
            <w:right w:val="none" w:sz="0" w:space="0" w:color="auto"/>
          </w:divBdr>
        </w:div>
        <w:div w:id="85464205">
          <w:marLeft w:val="0"/>
          <w:marRight w:val="0"/>
          <w:marTop w:val="0"/>
          <w:marBottom w:val="0"/>
          <w:divBdr>
            <w:top w:val="none" w:sz="0" w:space="0" w:color="auto"/>
            <w:left w:val="none" w:sz="0" w:space="0" w:color="auto"/>
            <w:bottom w:val="none" w:sz="0" w:space="0" w:color="auto"/>
            <w:right w:val="none" w:sz="0" w:space="0" w:color="auto"/>
          </w:divBdr>
        </w:div>
        <w:div w:id="2090232258">
          <w:marLeft w:val="0"/>
          <w:marRight w:val="0"/>
          <w:marTop w:val="0"/>
          <w:marBottom w:val="0"/>
          <w:divBdr>
            <w:top w:val="none" w:sz="0" w:space="0" w:color="auto"/>
            <w:left w:val="none" w:sz="0" w:space="0" w:color="auto"/>
            <w:bottom w:val="none" w:sz="0" w:space="0" w:color="auto"/>
            <w:right w:val="none" w:sz="0" w:space="0" w:color="auto"/>
          </w:divBdr>
        </w:div>
        <w:div w:id="1354573730">
          <w:marLeft w:val="0"/>
          <w:marRight w:val="0"/>
          <w:marTop w:val="0"/>
          <w:marBottom w:val="0"/>
          <w:divBdr>
            <w:top w:val="none" w:sz="0" w:space="0" w:color="auto"/>
            <w:left w:val="none" w:sz="0" w:space="0" w:color="auto"/>
            <w:bottom w:val="none" w:sz="0" w:space="0" w:color="auto"/>
            <w:right w:val="none" w:sz="0" w:space="0" w:color="auto"/>
          </w:divBdr>
        </w:div>
        <w:div w:id="366177317">
          <w:marLeft w:val="0"/>
          <w:marRight w:val="0"/>
          <w:marTop w:val="0"/>
          <w:marBottom w:val="0"/>
          <w:divBdr>
            <w:top w:val="none" w:sz="0" w:space="0" w:color="auto"/>
            <w:left w:val="none" w:sz="0" w:space="0" w:color="auto"/>
            <w:bottom w:val="none" w:sz="0" w:space="0" w:color="auto"/>
            <w:right w:val="none" w:sz="0" w:space="0" w:color="auto"/>
          </w:divBdr>
        </w:div>
        <w:div w:id="1912889470">
          <w:marLeft w:val="0"/>
          <w:marRight w:val="0"/>
          <w:marTop w:val="0"/>
          <w:marBottom w:val="0"/>
          <w:divBdr>
            <w:top w:val="none" w:sz="0" w:space="0" w:color="auto"/>
            <w:left w:val="none" w:sz="0" w:space="0" w:color="auto"/>
            <w:bottom w:val="none" w:sz="0" w:space="0" w:color="auto"/>
            <w:right w:val="none" w:sz="0" w:space="0" w:color="auto"/>
          </w:divBdr>
        </w:div>
        <w:div w:id="1582329922">
          <w:marLeft w:val="0"/>
          <w:marRight w:val="0"/>
          <w:marTop w:val="0"/>
          <w:marBottom w:val="0"/>
          <w:divBdr>
            <w:top w:val="none" w:sz="0" w:space="0" w:color="auto"/>
            <w:left w:val="none" w:sz="0" w:space="0" w:color="auto"/>
            <w:bottom w:val="none" w:sz="0" w:space="0" w:color="auto"/>
            <w:right w:val="none" w:sz="0" w:space="0" w:color="auto"/>
          </w:divBdr>
        </w:div>
        <w:div w:id="951548515">
          <w:marLeft w:val="0"/>
          <w:marRight w:val="0"/>
          <w:marTop w:val="0"/>
          <w:marBottom w:val="0"/>
          <w:divBdr>
            <w:top w:val="none" w:sz="0" w:space="0" w:color="auto"/>
            <w:left w:val="none" w:sz="0" w:space="0" w:color="auto"/>
            <w:bottom w:val="none" w:sz="0" w:space="0" w:color="auto"/>
            <w:right w:val="none" w:sz="0" w:space="0" w:color="auto"/>
          </w:divBdr>
        </w:div>
        <w:div w:id="1244335681">
          <w:marLeft w:val="0"/>
          <w:marRight w:val="0"/>
          <w:marTop w:val="0"/>
          <w:marBottom w:val="0"/>
          <w:divBdr>
            <w:top w:val="none" w:sz="0" w:space="0" w:color="auto"/>
            <w:left w:val="none" w:sz="0" w:space="0" w:color="auto"/>
            <w:bottom w:val="none" w:sz="0" w:space="0" w:color="auto"/>
            <w:right w:val="none" w:sz="0" w:space="0" w:color="auto"/>
          </w:divBdr>
        </w:div>
        <w:div w:id="1386559973">
          <w:marLeft w:val="0"/>
          <w:marRight w:val="0"/>
          <w:marTop w:val="0"/>
          <w:marBottom w:val="0"/>
          <w:divBdr>
            <w:top w:val="none" w:sz="0" w:space="0" w:color="auto"/>
            <w:left w:val="none" w:sz="0" w:space="0" w:color="auto"/>
            <w:bottom w:val="none" w:sz="0" w:space="0" w:color="auto"/>
            <w:right w:val="none" w:sz="0" w:space="0" w:color="auto"/>
          </w:divBdr>
        </w:div>
        <w:div w:id="616836087">
          <w:marLeft w:val="0"/>
          <w:marRight w:val="0"/>
          <w:marTop w:val="0"/>
          <w:marBottom w:val="0"/>
          <w:divBdr>
            <w:top w:val="none" w:sz="0" w:space="0" w:color="auto"/>
            <w:left w:val="none" w:sz="0" w:space="0" w:color="auto"/>
            <w:bottom w:val="none" w:sz="0" w:space="0" w:color="auto"/>
            <w:right w:val="none" w:sz="0" w:space="0" w:color="auto"/>
          </w:divBdr>
        </w:div>
        <w:div w:id="1231695719">
          <w:marLeft w:val="0"/>
          <w:marRight w:val="0"/>
          <w:marTop w:val="0"/>
          <w:marBottom w:val="0"/>
          <w:divBdr>
            <w:top w:val="none" w:sz="0" w:space="0" w:color="auto"/>
            <w:left w:val="none" w:sz="0" w:space="0" w:color="auto"/>
            <w:bottom w:val="none" w:sz="0" w:space="0" w:color="auto"/>
            <w:right w:val="none" w:sz="0" w:space="0" w:color="auto"/>
          </w:divBdr>
        </w:div>
        <w:div w:id="627125137">
          <w:marLeft w:val="0"/>
          <w:marRight w:val="0"/>
          <w:marTop w:val="0"/>
          <w:marBottom w:val="0"/>
          <w:divBdr>
            <w:top w:val="none" w:sz="0" w:space="0" w:color="auto"/>
            <w:left w:val="none" w:sz="0" w:space="0" w:color="auto"/>
            <w:bottom w:val="none" w:sz="0" w:space="0" w:color="auto"/>
            <w:right w:val="none" w:sz="0" w:space="0" w:color="auto"/>
          </w:divBdr>
        </w:div>
        <w:div w:id="1858613550">
          <w:marLeft w:val="0"/>
          <w:marRight w:val="0"/>
          <w:marTop w:val="0"/>
          <w:marBottom w:val="0"/>
          <w:divBdr>
            <w:top w:val="none" w:sz="0" w:space="0" w:color="auto"/>
            <w:left w:val="none" w:sz="0" w:space="0" w:color="auto"/>
            <w:bottom w:val="none" w:sz="0" w:space="0" w:color="auto"/>
            <w:right w:val="none" w:sz="0" w:space="0" w:color="auto"/>
          </w:divBdr>
        </w:div>
        <w:div w:id="1240747940">
          <w:marLeft w:val="0"/>
          <w:marRight w:val="0"/>
          <w:marTop w:val="0"/>
          <w:marBottom w:val="0"/>
          <w:divBdr>
            <w:top w:val="none" w:sz="0" w:space="0" w:color="auto"/>
            <w:left w:val="none" w:sz="0" w:space="0" w:color="auto"/>
            <w:bottom w:val="none" w:sz="0" w:space="0" w:color="auto"/>
            <w:right w:val="none" w:sz="0" w:space="0" w:color="auto"/>
          </w:divBdr>
        </w:div>
        <w:div w:id="1612855691">
          <w:marLeft w:val="0"/>
          <w:marRight w:val="0"/>
          <w:marTop w:val="0"/>
          <w:marBottom w:val="0"/>
          <w:divBdr>
            <w:top w:val="none" w:sz="0" w:space="0" w:color="auto"/>
            <w:left w:val="none" w:sz="0" w:space="0" w:color="auto"/>
            <w:bottom w:val="none" w:sz="0" w:space="0" w:color="auto"/>
            <w:right w:val="none" w:sz="0" w:space="0" w:color="auto"/>
          </w:divBdr>
        </w:div>
        <w:div w:id="261190021">
          <w:marLeft w:val="0"/>
          <w:marRight w:val="0"/>
          <w:marTop w:val="0"/>
          <w:marBottom w:val="0"/>
          <w:divBdr>
            <w:top w:val="none" w:sz="0" w:space="0" w:color="auto"/>
            <w:left w:val="none" w:sz="0" w:space="0" w:color="auto"/>
            <w:bottom w:val="none" w:sz="0" w:space="0" w:color="auto"/>
            <w:right w:val="none" w:sz="0" w:space="0" w:color="auto"/>
          </w:divBdr>
        </w:div>
        <w:div w:id="599483434">
          <w:marLeft w:val="0"/>
          <w:marRight w:val="0"/>
          <w:marTop w:val="0"/>
          <w:marBottom w:val="0"/>
          <w:divBdr>
            <w:top w:val="none" w:sz="0" w:space="0" w:color="auto"/>
            <w:left w:val="none" w:sz="0" w:space="0" w:color="auto"/>
            <w:bottom w:val="none" w:sz="0" w:space="0" w:color="auto"/>
            <w:right w:val="none" w:sz="0" w:space="0" w:color="auto"/>
          </w:divBdr>
        </w:div>
        <w:div w:id="1258321210">
          <w:marLeft w:val="0"/>
          <w:marRight w:val="0"/>
          <w:marTop w:val="0"/>
          <w:marBottom w:val="0"/>
          <w:divBdr>
            <w:top w:val="none" w:sz="0" w:space="0" w:color="auto"/>
            <w:left w:val="none" w:sz="0" w:space="0" w:color="auto"/>
            <w:bottom w:val="none" w:sz="0" w:space="0" w:color="auto"/>
            <w:right w:val="none" w:sz="0" w:space="0" w:color="auto"/>
          </w:divBdr>
        </w:div>
        <w:div w:id="1510832774">
          <w:marLeft w:val="0"/>
          <w:marRight w:val="0"/>
          <w:marTop w:val="0"/>
          <w:marBottom w:val="0"/>
          <w:divBdr>
            <w:top w:val="none" w:sz="0" w:space="0" w:color="auto"/>
            <w:left w:val="none" w:sz="0" w:space="0" w:color="auto"/>
            <w:bottom w:val="none" w:sz="0" w:space="0" w:color="auto"/>
            <w:right w:val="none" w:sz="0" w:space="0" w:color="auto"/>
          </w:divBdr>
        </w:div>
        <w:div w:id="543978586">
          <w:marLeft w:val="0"/>
          <w:marRight w:val="0"/>
          <w:marTop w:val="0"/>
          <w:marBottom w:val="0"/>
          <w:divBdr>
            <w:top w:val="none" w:sz="0" w:space="0" w:color="auto"/>
            <w:left w:val="none" w:sz="0" w:space="0" w:color="auto"/>
            <w:bottom w:val="none" w:sz="0" w:space="0" w:color="auto"/>
            <w:right w:val="none" w:sz="0" w:space="0" w:color="auto"/>
          </w:divBdr>
        </w:div>
        <w:div w:id="1414429253">
          <w:marLeft w:val="0"/>
          <w:marRight w:val="0"/>
          <w:marTop w:val="0"/>
          <w:marBottom w:val="0"/>
          <w:divBdr>
            <w:top w:val="none" w:sz="0" w:space="0" w:color="auto"/>
            <w:left w:val="none" w:sz="0" w:space="0" w:color="auto"/>
            <w:bottom w:val="none" w:sz="0" w:space="0" w:color="auto"/>
            <w:right w:val="none" w:sz="0" w:space="0" w:color="auto"/>
          </w:divBdr>
        </w:div>
        <w:div w:id="1449466615">
          <w:marLeft w:val="0"/>
          <w:marRight w:val="0"/>
          <w:marTop w:val="0"/>
          <w:marBottom w:val="0"/>
          <w:divBdr>
            <w:top w:val="none" w:sz="0" w:space="0" w:color="auto"/>
            <w:left w:val="none" w:sz="0" w:space="0" w:color="auto"/>
            <w:bottom w:val="none" w:sz="0" w:space="0" w:color="auto"/>
            <w:right w:val="none" w:sz="0" w:space="0" w:color="auto"/>
          </w:divBdr>
        </w:div>
        <w:div w:id="218247219">
          <w:marLeft w:val="0"/>
          <w:marRight w:val="0"/>
          <w:marTop w:val="0"/>
          <w:marBottom w:val="0"/>
          <w:divBdr>
            <w:top w:val="none" w:sz="0" w:space="0" w:color="auto"/>
            <w:left w:val="none" w:sz="0" w:space="0" w:color="auto"/>
            <w:bottom w:val="none" w:sz="0" w:space="0" w:color="auto"/>
            <w:right w:val="none" w:sz="0" w:space="0" w:color="auto"/>
          </w:divBdr>
        </w:div>
        <w:div w:id="1026949835">
          <w:marLeft w:val="0"/>
          <w:marRight w:val="0"/>
          <w:marTop w:val="0"/>
          <w:marBottom w:val="0"/>
          <w:divBdr>
            <w:top w:val="none" w:sz="0" w:space="0" w:color="auto"/>
            <w:left w:val="none" w:sz="0" w:space="0" w:color="auto"/>
            <w:bottom w:val="none" w:sz="0" w:space="0" w:color="auto"/>
            <w:right w:val="none" w:sz="0" w:space="0" w:color="auto"/>
          </w:divBdr>
        </w:div>
        <w:div w:id="1089619647">
          <w:marLeft w:val="0"/>
          <w:marRight w:val="0"/>
          <w:marTop w:val="0"/>
          <w:marBottom w:val="0"/>
          <w:divBdr>
            <w:top w:val="none" w:sz="0" w:space="0" w:color="auto"/>
            <w:left w:val="none" w:sz="0" w:space="0" w:color="auto"/>
            <w:bottom w:val="none" w:sz="0" w:space="0" w:color="auto"/>
            <w:right w:val="none" w:sz="0" w:space="0" w:color="auto"/>
          </w:divBdr>
        </w:div>
        <w:div w:id="588470108">
          <w:marLeft w:val="0"/>
          <w:marRight w:val="0"/>
          <w:marTop w:val="0"/>
          <w:marBottom w:val="0"/>
          <w:divBdr>
            <w:top w:val="none" w:sz="0" w:space="0" w:color="auto"/>
            <w:left w:val="none" w:sz="0" w:space="0" w:color="auto"/>
            <w:bottom w:val="none" w:sz="0" w:space="0" w:color="auto"/>
            <w:right w:val="none" w:sz="0" w:space="0" w:color="auto"/>
          </w:divBdr>
        </w:div>
        <w:div w:id="252783206">
          <w:marLeft w:val="0"/>
          <w:marRight w:val="0"/>
          <w:marTop w:val="0"/>
          <w:marBottom w:val="0"/>
          <w:divBdr>
            <w:top w:val="none" w:sz="0" w:space="0" w:color="auto"/>
            <w:left w:val="none" w:sz="0" w:space="0" w:color="auto"/>
            <w:bottom w:val="none" w:sz="0" w:space="0" w:color="auto"/>
            <w:right w:val="none" w:sz="0" w:space="0" w:color="auto"/>
          </w:divBdr>
        </w:div>
        <w:div w:id="293097213">
          <w:marLeft w:val="0"/>
          <w:marRight w:val="0"/>
          <w:marTop w:val="0"/>
          <w:marBottom w:val="0"/>
          <w:divBdr>
            <w:top w:val="none" w:sz="0" w:space="0" w:color="auto"/>
            <w:left w:val="none" w:sz="0" w:space="0" w:color="auto"/>
            <w:bottom w:val="none" w:sz="0" w:space="0" w:color="auto"/>
            <w:right w:val="none" w:sz="0" w:space="0" w:color="auto"/>
          </w:divBdr>
        </w:div>
        <w:div w:id="1549030074">
          <w:marLeft w:val="0"/>
          <w:marRight w:val="0"/>
          <w:marTop w:val="0"/>
          <w:marBottom w:val="0"/>
          <w:divBdr>
            <w:top w:val="none" w:sz="0" w:space="0" w:color="auto"/>
            <w:left w:val="none" w:sz="0" w:space="0" w:color="auto"/>
            <w:bottom w:val="none" w:sz="0" w:space="0" w:color="auto"/>
            <w:right w:val="none" w:sz="0" w:space="0" w:color="auto"/>
          </w:divBdr>
        </w:div>
        <w:div w:id="1391147552">
          <w:marLeft w:val="0"/>
          <w:marRight w:val="0"/>
          <w:marTop w:val="0"/>
          <w:marBottom w:val="0"/>
          <w:divBdr>
            <w:top w:val="none" w:sz="0" w:space="0" w:color="auto"/>
            <w:left w:val="none" w:sz="0" w:space="0" w:color="auto"/>
            <w:bottom w:val="none" w:sz="0" w:space="0" w:color="auto"/>
            <w:right w:val="none" w:sz="0" w:space="0" w:color="auto"/>
          </w:divBdr>
        </w:div>
        <w:div w:id="2110542130">
          <w:marLeft w:val="0"/>
          <w:marRight w:val="0"/>
          <w:marTop w:val="0"/>
          <w:marBottom w:val="0"/>
          <w:divBdr>
            <w:top w:val="none" w:sz="0" w:space="0" w:color="auto"/>
            <w:left w:val="none" w:sz="0" w:space="0" w:color="auto"/>
            <w:bottom w:val="none" w:sz="0" w:space="0" w:color="auto"/>
            <w:right w:val="none" w:sz="0" w:space="0" w:color="auto"/>
          </w:divBdr>
        </w:div>
        <w:div w:id="57285168">
          <w:marLeft w:val="0"/>
          <w:marRight w:val="0"/>
          <w:marTop w:val="0"/>
          <w:marBottom w:val="0"/>
          <w:divBdr>
            <w:top w:val="none" w:sz="0" w:space="0" w:color="auto"/>
            <w:left w:val="none" w:sz="0" w:space="0" w:color="auto"/>
            <w:bottom w:val="none" w:sz="0" w:space="0" w:color="auto"/>
            <w:right w:val="none" w:sz="0" w:space="0" w:color="auto"/>
          </w:divBdr>
        </w:div>
        <w:div w:id="661156736">
          <w:marLeft w:val="0"/>
          <w:marRight w:val="0"/>
          <w:marTop w:val="0"/>
          <w:marBottom w:val="0"/>
          <w:divBdr>
            <w:top w:val="none" w:sz="0" w:space="0" w:color="auto"/>
            <w:left w:val="none" w:sz="0" w:space="0" w:color="auto"/>
            <w:bottom w:val="none" w:sz="0" w:space="0" w:color="auto"/>
            <w:right w:val="none" w:sz="0" w:space="0" w:color="auto"/>
          </w:divBdr>
        </w:div>
        <w:div w:id="730924706">
          <w:marLeft w:val="0"/>
          <w:marRight w:val="0"/>
          <w:marTop w:val="0"/>
          <w:marBottom w:val="0"/>
          <w:divBdr>
            <w:top w:val="none" w:sz="0" w:space="0" w:color="auto"/>
            <w:left w:val="none" w:sz="0" w:space="0" w:color="auto"/>
            <w:bottom w:val="none" w:sz="0" w:space="0" w:color="auto"/>
            <w:right w:val="none" w:sz="0" w:space="0" w:color="auto"/>
          </w:divBdr>
        </w:div>
        <w:div w:id="153494343">
          <w:marLeft w:val="0"/>
          <w:marRight w:val="0"/>
          <w:marTop w:val="0"/>
          <w:marBottom w:val="0"/>
          <w:divBdr>
            <w:top w:val="none" w:sz="0" w:space="0" w:color="auto"/>
            <w:left w:val="none" w:sz="0" w:space="0" w:color="auto"/>
            <w:bottom w:val="none" w:sz="0" w:space="0" w:color="auto"/>
            <w:right w:val="none" w:sz="0" w:space="0" w:color="auto"/>
          </w:divBdr>
        </w:div>
        <w:div w:id="2105686999">
          <w:marLeft w:val="0"/>
          <w:marRight w:val="0"/>
          <w:marTop w:val="0"/>
          <w:marBottom w:val="0"/>
          <w:divBdr>
            <w:top w:val="none" w:sz="0" w:space="0" w:color="auto"/>
            <w:left w:val="none" w:sz="0" w:space="0" w:color="auto"/>
            <w:bottom w:val="none" w:sz="0" w:space="0" w:color="auto"/>
            <w:right w:val="none" w:sz="0" w:space="0" w:color="auto"/>
          </w:divBdr>
        </w:div>
        <w:div w:id="1341737730">
          <w:marLeft w:val="0"/>
          <w:marRight w:val="0"/>
          <w:marTop w:val="0"/>
          <w:marBottom w:val="0"/>
          <w:divBdr>
            <w:top w:val="none" w:sz="0" w:space="0" w:color="auto"/>
            <w:left w:val="none" w:sz="0" w:space="0" w:color="auto"/>
            <w:bottom w:val="none" w:sz="0" w:space="0" w:color="auto"/>
            <w:right w:val="none" w:sz="0" w:space="0" w:color="auto"/>
          </w:divBdr>
        </w:div>
        <w:div w:id="821311521">
          <w:marLeft w:val="0"/>
          <w:marRight w:val="0"/>
          <w:marTop w:val="0"/>
          <w:marBottom w:val="0"/>
          <w:divBdr>
            <w:top w:val="none" w:sz="0" w:space="0" w:color="auto"/>
            <w:left w:val="none" w:sz="0" w:space="0" w:color="auto"/>
            <w:bottom w:val="none" w:sz="0" w:space="0" w:color="auto"/>
            <w:right w:val="none" w:sz="0" w:space="0" w:color="auto"/>
          </w:divBdr>
        </w:div>
        <w:div w:id="1930387277">
          <w:marLeft w:val="0"/>
          <w:marRight w:val="0"/>
          <w:marTop w:val="0"/>
          <w:marBottom w:val="0"/>
          <w:divBdr>
            <w:top w:val="none" w:sz="0" w:space="0" w:color="auto"/>
            <w:left w:val="none" w:sz="0" w:space="0" w:color="auto"/>
            <w:bottom w:val="none" w:sz="0" w:space="0" w:color="auto"/>
            <w:right w:val="none" w:sz="0" w:space="0" w:color="auto"/>
          </w:divBdr>
        </w:div>
        <w:div w:id="822816528">
          <w:marLeft w:val="0"/>
          <w:marRight w:val="0"/>
          <w:marTop w:val="0"/>
          <w:marBottom w:val="0"/>
          <w:divBdr>
            <w:top w:val="none" w:sz="0" w:space="0" w:color="auto"/>
            <w:left w:val="none" w:sz="0" w:space="0" w:color="auto"/>
            <w:bottom w:val="none" w:sz="0" w:space="0" w:color="auto"/>
            <w:right w:val="none" w:sz="0" w:space="0" w:color="auto"/>
          </w:divBdr>
        </w:div>
        <w:div w:id="529033643">
          <w:marLeft w:val="0"/>
          <w:marRight w:val="0"/>
          <w:marTop w:val="0"/>
          <w:marBottom w:val="0"/>
          <w:divBdr>
            <w:top w:val="none" w:sz="0" w:space="0" w:color="auto"/>
            <w:left w:val="none" w:sz="0" w:space="0" w:color="auto"/>
            <w:bottom w:val="none" w:sz="0" w:space="0" w:color="auto"/>
            <w:right w:val="none" w:sz="0" w:space="0" w:color="auto"/>
          </w:divBdr>
        </w:div>
        <w:div w:id="1880974198">
          <w:marLeft w:val="0"/>
          <w:marRight w:val="0"/>
          <w:marTop w:val="0"/>
          <w:marBottom w:val="0"/>
          <w:divBdr>
            <w:top w:val="none" w:sz="0" w:space="0" w:color="auto"/>
            <w:left w:val="none" w:sz="0" w:space="0" w:color="auto"/>
            <w:bottom w:val="none" w:sz="0" w:space="0" w:color="auto"/>
            <w:right w:val="none" w:sz="0" w:space="0" w:color="auto"/>
          </w:divBdr>
        </w:div>
        <w:div w:id="1058358302">
          <w:marLeft w:val="0"/>
          <w:marRight w:val="0"/>
          <w:marTop w:val="0"/>
          <w:marBottom w:val="0"/>
          <w:divBdr>
            <w:top w:val="none" w:sz="0" w:space="0" w:color="auto"/>
            <w:left w:val="none" w:sz="0" w:space="0" w:color="auto"/>
            <w:bottom w:val="none" w:sz="0" w:space="0" w:color="auto"/>
            <w:right w:val="none" w:sz="0" w:space="0" w:color="auto"/>
          </w:divBdr>
        </w:div>
        <w:div w:id="1224875636">
          <w:marLeft w:val="0"/>
          <w:marRight w:val="0"/>
          <w:marTop w:val="0"/>
          <w:marBottom w:val="0"/>
          <w:divBdr>
            <w:top w:val="none" w:sz="0" w:space="0" w:color="auto"/>
            <w:left w:val="none" w:sz="0" w:space="0" w:color="auto"/>
            <w:bottom w:val="none" w:sz="0" w:space="0" w:color="auto"/>
            <w:right w:val="none" w:sz="0" w:space="0" w:color="auto"/>
          </w:divBdr>
        </w:div>
        <w:div w:id="1671829538">
          <w:marLeft w:val="0"/>
          <w:marRight w:val="0"/>
          <w:marTop w:val="0"/>
          <w:marBottom w:val="0"/>
          <w:divBdr>
            <w:top w:val="none" w:sz="0" w:space="0" w:color="auto"/>
            <w:left w:val="none" w:sz="0" w:space="0" w:color="auto"/>
            <w:bottom w:val="none" w:sz="0" w:space="0" w:color="auto"/>
            <w:right w:val="none" w:sz="0" w:space="0" w:color="auto"/>
          </w:divBdr>
        </w:div>
        <w:div w:id="1783721464">
          <w:marLeft w:val="0"/>
          <w:marRight w:val="0"/>
          <w:marTop w:val="0"/>
          <w:marBottom w:val="0"/>
          <w:divBdr>
            <w:top w:val="none" w:sz="0" w:space="0" w:color="auto"/>
            <w:left w:val="none" w:sz="0" w:space="0" w:color="auto"/>
            <w:bottom w:val="none" w:sz="0" w:space="0" w:color="auto"/>
            <w:right w:val="none" w:sz="0" w:space="0" w:color="auto"/>
          </w:divBdr>
        </w:div>
        <w:div w:id="1671365760">
          <w:marLeft w:val="0"/>
          <w:marRight w:val="0"/>
          <w:marTop w:val="0"/>
          <w:marBottom w:val="0"/>
          <w:divBdr>
            <w:top w:val="none" w:sz="0" w:space="0" w:color="auto"/>
            <w:left w:val="none" w:sz="0" w:space="0" w:color="auto"/>
            <w:bottom w:val="none" w:sz="0" w:space="0" w:color="auto"/>
            <w:right w:val="none" w:sz="0" w:space="0" w:color="auto"/>
          </w:divBdr>
        </w:div>
        <w:div w:id="959923021">
          <w:marLeft w:val="0"/>
          <w:marRight w:val="0"/>
          <w:marTop w:val="0"/>
          <w:marBottom w:val="0"/>
          <w:divBdr>
            <w:top w:val="none" w:sz="0" w:space="0" w:color="auto"/>
            <w:left w:val="none" w:sz="0" w:space="0" w:color="auto"/>
            <w:bottom w:val="none" w:sz="0" w:space="0" w:color="auto"/>
            <w:right w:val="none" w:sz="0" w:space="0" w:color="auto"/>
          </w:divBdr>
        </w:div>
        <w:div w:id="1885097371">
          <w:marLeft w:val="0"/>
          <w:marRight w:val="0"/>
          <w:marTop w:val="0"/>
          <w:marBottom w:val="0"/>
          <w:divBdr>
            <w:top w:val="none" w:sz="0" w:space="0" w:color="auto"/>
            <w:left w:val="none" w:sz="0" w:space="0" w:color="auto"/>
            <w:bottom w:val="none" w:sz="0" w:space="0" w:color="auto"/>
            <w:right w:val="none" w:sz="0" w:space="0" w:color="auto"/>
          </w:divBdr>
        </w:div>
        <w:div w:id="1468667333">
          <w:marLeft w:val="0"/>
          <w:marRight w:val="0"/>
          <w:marTop w:val="0"/>
          <w:marBottom w:val="0"/>
          <w:divBdr>
            <w:top w:val="none" w:sz="0" w:space="0" w:color="auto"/>
            <w:left w:val="none" w:sz="0" w:space="0" w:color="auto"/>
            <w:bottom w:val="none" w:sz="0" w:space="0" w:color="auto"/>
            <w:right w:val="none" w:sz="0" w:space="0" w:color="auto"/>
          </w:divBdr>
        </w:div>
        <w:div w:id="645860102">
          <w:marLeft w:val="0"/>
          <w:marRight w:val="0"/>
          <w:marTop w:val="0"/>
          <w:marBottom w:val="0"/>
          <w:divBdr>
            <w:top w:val="none" w:sz="0" w:space="0" w:color="auto"/>
            <w:left w:val="none" w:sz="0" w:space="0" w:color="auto"/>
            <w:bottom w:val="none" w:sz="0" w:space="0" w:color="auto"/>
            <w:right w:val="none" w:sz="0" w:space="0" w:color="auto"/>
          </w:divBdr>
        </w:div>
        <w:div w:id="2013530832">
          <w:marLeft w:val="0"/>
          <w:marRight w:val="0"/>
          <w:marTop w:val="0"/>
          <w:marBottom w:val="0"/>
          <w:divBdr>
            <w:top w:val="none" w:sz="0" w:space="0" w:color="auto"/>
            <w:left w:val="none" w:sz="0" w:space="0" w:color="auto"/>
            <w:bottom w:val="none" w:sz="0" w:space="0" w:color="auto"/>
            <w:right w:val="none" w:sz="0" w:space="0" w:color="auto"/>
          </w:divBdr>
        </w:div>
        <w:div w:id="1805077242">
          <w:marLeft w:val="0"/>
          <w:marRight w:val="0"/>
          <w:marTop w:val="0"/>
          <w:marBottom w:val="0"/>
          <w:divBdr>
            <w:top w:val="none" w:sz="0" w:space="0" w:color="auto"/>
            <w:left w:val="none" w:sz="0" w:space="0" w:color="auto"/>
            <w:bottom w:val="none" w:sz="0" w:space="0" w:color="auto"/>
            <w:right w:val="none" w:sz="0" w:space="0" w:color="auto"/>
          </w:divBdr>
        </w:div>
        <w:div w:id="2099447006">
          <w:marLeft w:val="0"/>
          <w:marRight w:val="0"/>
          <w:marTop w:val="0"/>
          <w:marBottom w:val="0"/>
          <w:divBdr>
            <w:top w:val="none" w:sz="0" w:space="0" w:color="auto"/>
            <w:left w:val="none" w:sz="0" w:space="0" w:color="auto"/>
            <w:bottom w:val="none" w:sz="0" w:space="0" w:color="auto"/>
            <w:right w:val="none" w:sz="0" w:space="0" w:color="auto"/>
          </w:divBdr>
        </w:div>
        <w:div w:id="810905524">
          <w:marLeft w:val="0"/>
          <w:marRight w:val="0"/>
          <w:marTop w:val="0"/>
          <w:marBottom w:val="0"/>
          <w:divBdr>
            <w:top w:val="none" w:sz="0" w:space="0" w:color="auto"/>
            <w:left w:val="none" w:sz="0" w:space="0" w:color="auto"/>
            <w:bottom w:val="none" w:sz="0" w:space="0" w:color="auto"/>
            <w:right w:val="none" w:sz="0" w:space="0" w:color="auto"/>
          </w:divBdr>
        </w:div>
        <w:div w:id="1725789332">
          <w:marLeft w:val="0"/>
          <w:marRight w:val="0"/>
          <w:marTop w:val="0"/>
          <w:marBottom w:val="0"/>
          <w:divBdr>
            <w:top w:val="none" w:sz="0" w:space="0" w:color="auto"/>
            <w:left w:val="none" w:sz="0" w:space="0" w:color="auto"/>
            <w:bottom w:val="none" w:sz="0" w:space="0" w:color="auto"/>
            <w:right w:val="none" w:sz="0" w:space="0" w:color="auto"/>
          </w:divBdr>
        </w:div>
        <w:div w:id="176821089">
          <w:marLeft w:val="0"/>
          <w:marRight w:val="0"/>
          <w:marTop w:val="0"/>
          <w:marBottom w:val="0"/>
          <w:divBdr>
            <w:top w:val="none" w:sz="0" w:space="0" w:color="auto"/>
            <w:left w:val="none" w:sz="0" w:space="0" w:color="auto"/>
            <w:bottom w:val="none" w:sz="0" w:space="0" w:color="auto"/>
            <w:right w:val="none" w:sz="0" w:space="0" w:color="auto"/>
          </w:divBdr>
        </w:div>
        <w:div w:id="2067222213">
          <w:marLeft w:val="0"/>
          <w:marRight w:val="0"/>
          <w:marTop w:val="0"/>
          <w:marBottom w:val="0"/>
          <w:divBdr>
            <w:top w:val="none" w:sz="0" w:space="0" w:color="auto"/>
            <w:left w:val="none" w:sz="0" w:space="0" w:color="auto"/>
            <w:bottom w:val="none" w:sz="0" w:space="0" w:color="auto"/>
            <w:right w:val="none" w:sz="0" w:space="0" w:color="auto"/>
          </w:divBdr>
        </w:div>
        <w:div w:id="181090401">
          <w:marLeft w:val="0"/>
          <w:marRight w:val="0"/>
          <w:marTop w:val="0"/>
          <w:marBottom w:val="0"/>
          <w:divBdr>
            <w:top w:val="none" w:sz="0" w:space="0" w:color="auto"/>
            <w:left w:val="none" w:sz="0" w:space="0" w:color="auto"/>
            <w:bottom w:val="none" w:sz="0" w:space="0" w:color="auto"/>
            <w:right w:val="none" w:sz="0" w:space="0" w:color="auto"/>
          </w:divBdr>
        </w:div>
        <w:div w:id="192545130">
          <w:marLeft w:val="0"/>
          <w:marRight w:val="0"/>
          <w:marTop w:val="0"/>
          <w:marBottom w:val="0"/>
          <w:divBdr>
            <w:top w:val="none" w:sz="0" w:space="0" w:color="auto"/>
            <w:left w:val="none" w:sz="0" w:space="0" w:color="auto"/>
            <w:bottom w:val="none" w:sz="0" w:space="0" w:color="auto"/>
            <w:right w:val="none" w:sz="0" w:space="0" w:color="auto"/>
          </w:divBdr>
        </w:div>
        <w:div w:id="1227381120">
          <w:marLeft w:val="0"/>
          <w:marRight w:val="0"/>
          <w:marTop w:val="0"/>
          <w:marBottom w:val="0"/>
          <w:divBdr>
            <w:top w:val="none" w:sz="0" w:space="0" w:color="auto"/>
            <w:left w:val="none" w:sz="0" w:space="0" w:color="auto"/>
            <w:bottom w:val="none" w:sz="0" w:space="0" w:color="auto"/>
            <w:right w:val="none" w:sz="0" w:space="0" w:color="auto"/>
          </w:divBdr>
        </w:div>
        <w:div w:id="526216411">
          <w:marLeft w:val="0"/>
          <w:marRight w:val="0"/>
          <w:marTop w:val="0"/>
          <w:marBottom w:val="0"/>
          <w:divBdr>
            <w:top w:val="none" w:sz="0" w:space="0" w:color="auto"/>
            <w:left w:val="none" w:sz="0" w:space="0" w:color="auto"/>
            <w:bottom w:val="none" w:sz="0" w:space="0" w:color="auto"/>
            <w:right w:val="none" w:sz="0" w:space="0" w:color="auto"/>
          </w:divBdr>
        </w:div>
        <w:div w:id="1057897602">
          <w:marLeft w:val="0"/>
          <w:marRight w:val="0"/>
          <w:marTop w:val="0"/>
          <w:marBottom w:val="0"/>
          <w:divBdr>
            <w:top w:val="none" w:sz="0" w:space="0" w:color="auto"/>
            <w:left w:val="none" w:sz="0" w:space="0" w:color="auto"/>
            <w:bottom w:val="none" w:sz="0" w:space="0" w:color="auto"/>
            <w:right w:val="none" w:sz="0" w:space="0" w:color="auto"/>
          </w:divBdr>
        </w:div>
        <w:div w:id="1319305411">
          <w:marLeft w:val="0"/>
          <w:marRight w:val="0"/>
          <w:marTop w:val="0"/>
          <w:marBottom w:val="0"/>
          <w:divBdr>
            <w:top w:val="none" w:sz="0" w:space="0" w:color="auto"/>
            <w:left w:val="none" w:sz="0" w:space="0" w:color="auto"/>
            <w:bottom w:val="none" w:sz="0" w:space="0" w:color="auto"/>
            <w:right w:val="none" w:sz="0" w:space="0" w:color="auto"/>
          </w:divBdr>
        </w:div>
        <w:div w:id="1401173191">
          <w:marLeft w:val="0"/>
          <w:marRight w:val="0"/>
          <w:marTop w:val="0"/>
          <w:marBottom w:val="0"/>
          <w:divBdr>
            <w:top w:val="none" w:sz="0" w:space="0" w:color="auto"/>
            <w:left w:val="none" w:sz="0" w:space="0" w:color="auto"/>
            <w:bottom w:val="none" w:sz="0" w:space="0" w:color="auto"/>
            <w:right w:val="none" w:sz="0" w:space="0" w:color="auto"/>
          </w:divBdr>
        </w:div>
        <w:div w:id="1209607581">
          <w:marLeft w:val="0"/>
          <w:marRight w:val="0"/>
          <w:marTop w:val="0"/>
          <w:marBottom w:val="0"/>
          <w:divBdr>
            <w:top w:val="none" w:sz="0" w:space="0" w:color="auto"/>
            <w:left w:val="none" w:sz="0" w:space="0" w:color="auto"/>
            <w:bottom w:val="none" w:sz="0" w:space="0" w:color="auto"/>
            <w:right w:val="none" w:sz="0" w:space="0" w:color="auto"/>
          </w:divBdr>
        </w:div>
        <w:div w:id="2112050257">
          <w:marLeft w:val="0"/>
          <w:marRight w:val="0"/>
          <w:marTop w:val="0"/>
          <w:marBottom w:val="0"/>
          <w:divBdr>
            <w:top w:val="none" w:sz="0" w:space="0" w:color="auto"/>
            <w:left w:val="none" w:sz="0" w:space="0" w:color="auto"/>
            <w:bottom w:val="none" w:sz="0" w:space="0" w:color="auto"/>
            <w:right w:val="none" w:sz="0" w:space="0" w:color="auto"/>
          </w:divBdr>
        </w:div>
        <w:div w:id="1069618967">
          <w:marLeft w:val="0"/>
          <w:marRight w:val="0"/>
          <w:marTop w:val="0"/>
          <w:marBottom w:val="0"/>
          <w:divBdr>
            <w:top w:val="none" w:sz="0" w:space="0" w:color="auto"/>
            <w:left w:val="none" w:sz="0" w:space="0" w:color="auto"/>
            <w:bottom w:val="none" w:sz="0" w:space="0" w:color="auto"/>
            <w:right w:val="none" w:sz="0" w:space="0" w:color="auto"/>
          </w:divBdr>
        </w:div>
        <w:div w:id="1822647768">
          <w:marLeft w:val="0"/>
          <w:marRight w:val="0"/>
          <w:marTop w:val="0"/>
          <w:marBottom w:val="0"/>
          <w:divBdr>
            <w:top w:val="none" w:sz="0" w:space="0" w:color="auto"/>
            <w:left w:val="none" w:sz="0" w:space="0" w:color="auto"/>
            <w:bottom w:val="none" w:sz="0" w:space="0" w:color="auto"/>
            <w:right w:val="none" w:sz="0" w:space="0" w:color="auto"/>
          </w:divBdr>
        </w:div>
        <w:div w:id="777214606">
          <w:marLeft w:val="0"/>
          <w:marRight w:val="0"/>
          <w:marTop w:val="0"/>
          <w:marBottom w:val="0"/>
          <w:divBdr>
            <w:top w:val="none" w:sz="0" w:space="0" w:color="auto"/>
            <w:left w:val="none" w:sz="0" w:space="0" w:color="auto"/>
            <w:bottom w:val="none" w:sz="0" w:space="0" w:color="auto"/>
            <w:right w:val="none" w:sz="0" w:space="0" w:color="auto"/>
          </w:divBdr>
        </w:div>
        <w:div w:id="573245937">
          <w:marLeft w:val="0"/>
          <w:marRight w:val="0"/>
          <w:marTop w:val="0"/>
          <w:marBottom w:val="0"/>
          <w:divBdr>
            <w:top w:val="none" w:sz="0" w:space="0" w:color="auto"/>
            <w:left w:val="none" w:sz="0" w:space="0" w:color="auto"/>
            <w:bottom w:val="none" w:sz="0" w:space="0" w:color="auto"/>
            <w:right w:val="none" w:sz="0" w:space="0" w:color="auto"/>
          </w:divBdr>
        </w:div>
        <w:div w:id="2061048852">
          <w:marLeft w:val="0"/>
          <w:marRight w:val="0"/>
          <w:marTop w:val="0"/>
          <w:marBottom w:val="0"/>
          <w:divBdr>
            <w:top w:val="none" w:sz="0" w:space="0" w:color="auto"/>
            <w:left w:val="none" w:sz="0" w:space="0" w:color="auto"/>
            <w:bottom w:val="none" w:sz="0" w:space="0" w:color="auto"/>
            <w:right w:val="none" w:sz="0" w:space="0" w:color="auto"/>
          </w:divBdr>
        </w:div>
        <w:div w:id="1206143262">
          <w:marLeft w:val="0"/>
          <w:marRight w:val="0"/>
          <w:marTop w:val="0"/>
          <w:marBottom w:val="0"/>
          <w:divBdr>
            <w:top w:val="none" w:sz="0" w:space="0" w:color="auto"/>
            <w:left w:val="none" w:sz="0" w:space="0" w:color="auto"/>
            <w:bottom w:val="none" w:sz="0" w:space="0" w:color="auto"/>
            <w:right w:val="none" w:sz="0" w:space="0" w:color="auto"/>
          </w:divBdr>
        </w:div>
        <w:div w:id="845174352">
          <w:marLeft w:val="0"/>
          <w:marRight w:val="0"/>
          <w:marTop w:val="0"/>
          <w:marBottom w:val="0"/>
          <w:divBdr>
            <w:top w:val="none" w:sz="0" w:space="0" w:color="auto"/>
            <w:left w:val="none" w:sz="0" w:space="0" w:color="auto"/>
            <w:bottom w:val="none" w:sz="0" w:space="0" w:color="auto"/>
            <w:right w:val="none" w:sz="0" w:space="0" w:color="auto"/>
          </w:divBdr>
        </w:div>
        <w:div w:id="1381127122">
          <w:marLeft w:val="0"/>
          <w:marRight w:val="0"/>
          <w:marTop w:val="0"/>
          <w:marBottom w:val="0"/>
          <w:divBdr>
            <w:top w:val="none" w:sz="0" w:space="0" w:color="auto"/>
            <w:left w:val="none" w:sz="0" w:space="0" w:color="auto"/>
            <w:bottom w:val="none" w:sz="0" w:space="0" w:color="auto"/>
            <w:right w:val="none" w:sz="0" w:space="0" w:color="auto"/>
          </w:divBdr>
        </w:div>
        <w:div w:id="1230072929">
          <w:marLeft w:val="0"/>
          <w:marRight w:val="0"/>
          <w:marTop w:val="0"/>
          <w:marBottom w:val="0"/>
          <w:divBdr>
            <w:top w:val="none" w:sz="0" w:space="0" w:color="auto"/>
            <w:left w:val="none" w:sz="0" w:space="0" w:color="auto"/>
            <w:bottom w:val="none" w:sz="0" w:space="0" w:color="auto"/>
            <w:right w:val="none" w:sz="0" w:space="0" w:color="auto"/>
          </w:divBdr>
        </w:div>
        <w:div w:id="1973559667">
          <w:marLeft w:val="0"/>
          <w:marRight w:val="0"/>
          <w:marTop w:val="0"/>
          <w:marBottom w:val="0"/>
          <w:divBdr>
            <w:top w:val="none" w:sz="0" w:space="0" w:color="auto"/>
            <w:left w:val="none" w:sz="0" w:space="0" w:color="auto"/>
            <w:bottom w:val="none" w:sz="0" w:space="0" w:color="auto"/>
            <w:right w:val="none" w:sz="0" w:space="0" w:color="auto"/>
          </w:divBdr>
        </w:div>
        <w:div w:id="1381057461">
          <w:marLeft w:val="0"/>
          <w:marRight w:val="0"/>
          <w:marTop w:val="0"/>
          <w:marBottom w:val="0"/>
          <w:divBdr>
            <w:top w:val="none" w:sz="0" w:space="0" w:color="auto"/>
            <w:left w:val="none" w:sz="0" w:space="0" w:color="auto"/>
            <w:bottom w:val="none" w:sz="0" w:space="0" w:color="auto"/>
            <w:right w:val="none" w:sz="0" w:space="0" w:color="auto"/>
          </w:divBdr>
        </w:div>
        <w:div w:id="239675015">
          <w:marLeft w:val="0"/>
          <w:marRight w:val="0"/>
          <w:marTop w:val="0"/>
          <w:marBottom w:val="0"/>
          <w:divBdr>
            <w:top w:val="none" w:sz="0" w:space="0" w:color="auto"/>
            <w:left w:val="none" w:sz="0" w:space="0" w:color="auto"/>
            <w:bottom w:val="none" w:sz="0" w:space="0" w:color="auto"/>
            <w:right w:val="none" w:sz="0" w:space="0" w:color="auto"/>
          </w:divBdr>
        </w:div>
        <w:div w:id="773868689">
          <w:marLeft w:val="0"/>
          <w:marRight w:val="0"/>
          <w:marTop w:val="0"/>
          <w:marBottom w:val="0"/>
          <w:divBdr>
            <w:top w:val="none" w:sz="0" w:space="0" w:color="auto"/>
            <w:left w:val="none" w:sz="0" w:space="0" w:color="auto"/>
            <w:bottom w:val="none" w:sz="0" w:space="0" w:color="auto"/>
            <w:right w:val="none" w:sz="0" w:space="0" w:color="auto"/>
          </w:divBdr>
        </w:div>
        <w:div w:id="1651985492">
          <w:marLeft w:val="0"/>
          <w:marRight w:val="0"/>
          <w:marTop w:val="0"/>
          <w:marBottom w:val="0"/>
          <w:divBdr>
            <w:top w:val="none" w:sz="0" w:space="0" w:color="auto"/>
            <w:left w:val="none" w:sz="0" w:space="0" w:color="auto"/>
            <w:bottom w:val="none" w:sz="0" w:space="0" w:color="auto"/>
            <w:right w:val="none" w:sz="0" w:space="0" w:color="auto"/>
          </w:divBdr>
        </w:div>
        <w:div w:id="1529827777">
          <w:marLeft w:val="0"/>
          <w:marRight w:val="0"/>
          <w:marTop w:val="0"/>
          <w:marBottom w:val="0"/>
          <w:divBdr>
            <w:top w:val="none" w:sz="0" w:space="0" w:color="auto"/>
            <w:left w:val="none" w:sz="0" w:space="0" w:color="auto"/>
            <w:bottom w:val="none" w:sz="0" w:space="0" w:color="auto"/>
            <w:right w:val="none" w:sz="0" w:space="0" w:color="auto"/>
          </w:divBdr>
        </w:div>
        <w:div w:id="126511397">
          <w:marLeft w:val="0"/>
          <w:marRight w:val="0"/>
          <w:marTop w:val="0"/>
          <w:marBottom w:val="0"/>
          <w:divBdr>
            <w:top w:val="none" w:sz="0" w:space="0" w:color="auto"/>
            <w:left w:val="none" w:sz="0" w:space="0" w:color="auto"/>
            <w:bottom w:val="none" w:sz="0" w:space="0" w:color="auto"/>
            <w:right w:val="none" w:sz="0" w:space="0" w:color="auto"/>
          </w:divBdr>
        </w:div>
        <w:div w:id="1577325221">
          <w:marLeft w:val="0"/>
          <w:marRight w:val="0"/>
          <w:marTop w:val="0"/>
          <w:marBottom w:val="0"/>
          <w:divBdr>
            <w:top w:val="none" w:sz="0" w:space="0" w:color="auto"/>
            <w:left w:val="none" w:sz="0" w:space="0" w:color="auto"/>
            <w:bottom w:val="none" w:sz="0" w:space="0" w:color="auto"/>
            <w:right w:val="none" w:sz="0" w:space="0" w:color="auto"/>
          </w:divBdr>
        </w:div>
        <w:div w:id="1540431253">
          <w:marLeft w:val="0"/>
          <w:marRight w:val="0"/>
          <w:marTop w:val="0"/>
          <w:marBottom w:val="0"/>
          <w:divBdr>
            <w:top w:val="none" w:sz="0" w:space="0" w:color="auto"/>
            <w:left w:val="none" w:sz="0" w:space="0" w:color="auto"/>
            <w:bottom w:val="none" w:sz="0" w:space="0" w:color="auto"/>
            <w:right w:val="none" w:sz="0" w:space="0" w:color="auto"/>
          </w:divBdr>
        </w:div>
        <w:div w:id="1749231011">
          <w:marLeft w:val="0"/>
          <w:marRight w:val="0"/>
          <w:marTop w:val="0"/>
          <w:marBottom w:val="0"/>
          <w:divBdr>
            <w:top w:val="none" w:sz="0" w:space="0" w:color="auto"/>
            <w:left w:val="none" w:sz="0" w:space="0" w:color="auto"/>
            <w:bottom w:val="none" w:sz="0" w:space="0" w:color="auto"/>
            <w:right w:val="none" w:sz="0" w:space="0" w:color="auto"/>
          </w:divBdr>
        </w:div>
        <w:div w:id="1721172570">
          <w:marLeft w:val="0"/>
          <w:marRight w:val="0"/>
          <w:marTop w:val="0"/>
          <w:marBottom w:val="0"/>
          <w:divBdr>
            <w:top w:val="none" w:sz="0" w:space="0" w:color="auto"/>
            <w:left w:val="none" w:sz="0" w:space="0" w:color="auto"/>
            <w:bottom w:val="none" w:sz="0" w:space="0" w:color="auto"/>
            <w:right w:val="none" w:sz="0" w:space="0" w:color="auto"/>
          </w:divBdr>
        </w:div>
        <w:div w:id="1247224084">
          <w:marLeft w:val="0"/>
          <w:marRight w:val="0"/>
          <w:marTop w:val="0"/>
          <w:marBottom w:val="0"/>
          <w:divBdr>
            <w:top w:val="none" w:sz="0" w:space="0" w:color="auto"/>
            <w:left w:val="none" w:sz="0" w:space="0" w:color="auto"/>
            <w:bottom w:val="none" w:sz="0" w:space="0" w:color="auto"/>
            <w:right w:val="none" w:sz="0" w:space="0" w:color="auto"/>
          </w:divBdr>
        </w:div>
        <w:div w:id="12341109">
          <w:marLeft w:val="0"/>
          <w:marRight w:val="0"/>
          <w:marTop w:val="0"/>
          <w:marBottom w:val="0"/>
          <w:divBdr>
            <w:top w:val="none" w:sz="0" w:space="0" w:color="auto"/>
            <w:left w:val="none" w:sz="0" w:space="0" w:color="auto"/>
            <w:bottom w:val="none" w:sz="0" w:space="0" w:color="auto"/>
            <w:right w:val="none" w:sz="0" w:space="0" w:color="auto"/>
          </w:divBdr>
        </w:div>
        <w:div w:id="1517694122">
          <w:marLeft w:val="0"/>
          <w:marRight w:val="0"/>
          <w:marTop w:val="0"/>
          <w:marBottom w:val="0"/>
          <w:divBdr>
            <w:top w:val="none" w:sz="0" w:space="0" w:color="auto"/>
            <w:left w:val="none" w:sz="0" w:space="0" w:color="auto"/>
            <w:bottom w:val="none" w:sz="0" w:space="0" w:color="auto"/>
            <w:right w:val="none" w:sz="0" w:space="0" w:color="auto"/>
          </w:divBdr>
        </w:div>
        <w:div w:id="342629594">
          <w:marLeft w:val="0"/>
          <w:marRight w:val="0"/>
          <w:marTop w:val="0"/>
          <w:marBottom w:val="0"/>
          <w:divBdr>
            <w:top w:val="none" w:sz="0" w:space="0" w:color="auto"/>
            <w:left w:val="none" w:sz="0" w:space="0" w:color="auto"/>
            <w:bottom w:val="none" w:sz="0" w:space="0" w:color="auto"/>
            <w:right w:val="none" w:sz="0" w:space="0" w:color="auto"/>
          </w:divBdr>
        </w:div>
        <w:div w:id="2020812621">
          <w:marLeft w:val="0"/>
          <w:marRight w:val="0"/>
          <w:marTop w:val="0"/>
          <w:marBottom w:val="0"/>
          <w:divBdr>
            <w:top w:val="none" w:sz="0" w:space="0" w:color="auto"/>
            <w:left w:val="none" w:sz="0" w:space="0" w:color="auto"/>
            <w:bottom w:val="none" w:sz="0" w:space="0" w:color="auto"/>
            <w:right w:val="none" w:sz="0" w:space="0" w:color="auto"/>
          </w:divBdr>
        </w:div>
        <w:div w:id="1144077363">
          <w:marLeft w:val="0"/>
          <w:marRight w:val="0"/>
          <w:marTop w:val="0"/>
          <w:marBottom w:val="0"/>
          <w:divBdr>
            <w:top w:val="none" w:sz="0" w:space="0" w:color="auto"/>
            <w:left w:val="none" w:sz="0" w:space="0" w:color="auto"/>
            <w:bottom w:val="none" w:sz="0" w:space="0" w:color="auto"/>
            <w:right w:val="none" w:sz="0" w:space="0" w:color="auto"/>
          </w:divBdr>
        </w:div>
        <w:div w:id="2143646164">
          <w:marLeft w:val="0"/>
          <w:marRight w:val="0"/>
          <w:marTop w:val="0"/>
          <w:marBottom w:val="0"/>
          <w:divBdr>
            <w:top w:val="none" w:sz="0" w:space="0" w:color="auto"/>
            <w:left w:val="none" w:sz="0" w:space="0" w:color="auto"/>
            <w:bottom w:val="none" w:sz="0" w:space="0" w:color="auto"/>
            <w:right w:val="none" w:sz="0" w:space="0" w:color="auto"/>
          </w:divBdr>
        </w:div>
        <w:div w:id="1808936094">
          <w:marLeft w:val="0"/>
          <w:marRight w:val="0"/>
          <w:marTop w:val="0"/>
          <w:marBottom w:val="0"/>
          <w:divBdr>
            <w:top w:val="none" w:sz="0" w:space="0" w:color="auto"/>
            <w:left w:val="none" w:sz="0" w:space="0" w:color="auto"/>
            <w:bottom w:val="none" w:sz="0" w:space="0" w:color="auto"/>
            <w:right w:val="none" w:sz="0" w:space="0" w:color="auto"/>
          </w:divBdr>
        </w:div>
        <w:div w:id="1202210474">
          <w:marLeft w:val="0"/>
          <w:marRight w:val="0"/>
          <w:marTop w:val="0"/>
          <w:marBottom w:val="0"/>
          <w:divBdr>
            <w:top w:val="none" w:sz="0" w:space="0" w:color="auto"/>
            <w:left w:val="none" w:sz="0" w:space="0" w:color="auto"/>
            <w:bottom w:val="none" w:sz="0" w:space="0" w:color="auto"/>
            <w:right w:val="none" w:sz="0" w:space="0" w:color="auto"/>
          </w:divBdr>
        </w:div>
        <w:div w:id="2033648585">
          <w:marLeft w:val="0"/>
          <w:marRight w:val="0"/>
          <w:marTop w:val="0"/>
          <w:marBottom w:val="0"/>
          <w:divBdr>
            <w:top w:val="none" w:sz="0" w:space="0" w:color="auto"/>
            <w:left w:val="none" w:sz="0" w:space="0" w:color="auto"/>
            <w:bottom w:val="none" w:sz="0" w:space="0" w:color="auto"/>
            <w:right w:val="none" w:sz="0" w:space="0" w:color="auto"/>
          </w:divBdr>
        </w:div>
        <w:div w:id="1031224745">
          <w:marLeft w:val="0"/>
          <w:marRight w:val="0"/>
          <w:marTop w:val="0"/>
          <w:marBottom w:val="0"/>
          <w:divBdr>
            <w:top w:val="none" w:sz="0" w:space="0" w:color="auto"/>
            <w:left w:val="none" w:sz="0" w:space="0" w:color="auto"/>
            <w:bottom w:val="none" w:sz="0" w:space="0" w:color="auto"/>
            <w:right w:val="none" w:sz="0" w:space="0" w:color="auto"/>
          </w:divBdr>
        </w:div>
        <w:div w:id="230311440">
          <w:marLeft w:val="0"/>
          <w:marRight w:val="0"/>
          <w:marTop w:val="0"/>
          <w:marBottom w:val="0"/>
          <w:divBdr>
            <w:top w:val="none" w:sz="0" w:space="0" w:color="auto"/>
            <w:left w:val="none" w:sz="0" w:space="0" w:color="auto"/>
            <w:bottom w:val="none" w:sz="0" w:space="0" w:color="auto"/>
            <w:right w:val="none" w:sz="0" w:space="0" w:color="auto"/>
          </w:divBdr>
        </w:div>
        <w:div w:id="1737388002">
          <w:marLeft w:val="0"/>
          <w:marRight w:val="0"/>
          <w:marTop w:val="0"/>
          <w:marBottom w:val="0"/>
          <w:divBdr>
            <w:top w:val="none" w:sz="0" w:space="0" w:color="auto"/>
            <w:left w:val="none" w:sz="0" w:space="0" w:color="auto"/>
            <w:bottom w:val="none" w:sz="0" w:space="0" w:color="auto"/>
            <w:right w:val="none" w:sz="0" w:space="0" w:color="auto"/>
          </w:divBdr>
        </w:div>
        <w:div w:id="1219244923">
          <w:marLeft w:val="0"/>
          <w:marRight w:val="0"/>
          <w:marTop w:val="0"/>
          <w:marBottom w:val="0"/>
          <w:divBdr>
            <w:top w:val="none" w:sz="0" w:space="0" w:color="auto"/>
            <w:left w:val="none" w:sz="0" w:space="0" w:color="auto"/>
            <w:bottom w:val="none" w:sz="0" w:space="0" w:color="auto"/>
            <w:right w:val="none" w:sz="0" w:space="0" w:color="auto"/>
          </w:divBdr>
        </w:div>
        <w:div w:id="176357724">
          <w:marLeft w:val="0"/>
          <w:marRight w:val="0"/>
          <w:marTop w:val="0"/>
          <w:marBottom w:val="0"/>
          <w:divBdr>
            <w:top w:val="none" w:sz="0" w:space="0" w:color="auto"/>
            <w:left w:val="none" w:sz="0" w:space="0" w:color="auto"/>
            <w:bottom w:val="none" w:sz="0" w:space="0" w:color="auto"/>
            <w:right w:val="none" w:sz="0" w:space="0" w:color="auto"/>
          </w:divBdr>
        </w:div>
        <w:div w:id="1057507088">
          <w:marLeft w:val="0"/>
          <w:marRight w:val="0"/>
          <w:marTop w:val="0"/>
          <w:marBottom w:val="0"/>
          <w:divBdr>
            <w:top w:val="none" w:sz="0" w:space="0" w:color="auto"/>
            <w:left w:val="none" w:sz="0" w:space="0" w:color="auto"/>
            <w:bottom w:val="none" w:sz="0" w:space="0" w:color="auto"/>
            <w:right w:val="none" w:sz="0" w:space="0" w:color="auto"/>
          </w:divBdr>
        </w:div>
        <w:div w:id="1588273311">
          <w:marLeft w:val="0"/>
          <w:marRight w:val="0"/>
          <w:marTop w:val="0"/>
          <w:marBottom w:val="0"/>
          <w:divBdr>
            <w:top w:val="none" w:sz="0" w:space="0" w:color="auto"/>
            <w:left w:val="none" w:sz="0" w:space="0" w:color="auto"/>
            <w:bottom w:val="none" w:sz="0" w:space="0" w:color="auto"/>
            <w:right w:val="none" w:sz="0" w:space="0" w:color="auto"/>
          </w:divBdr>
        </w:div>
        <w:div w:id="2117168719">
          <w:marLeft w:val="0"/>
          <w:marRight w:val="0"/>
          <w:marTop w:val="0"/>
          <w:marBottom w:val="0"/>
          <w:divBdr>
            <w:top w:val="none" w:sz="0" w:space="0" w:color="auto"/>
            <w:left w:val="none" w:sz="0" w:space="0" w:color="auto"/>
            <w:bottom w:val="none" w:sz="0" w:space="0" w:color="auto"/>
            <w:right w:val="none" w:sz="0" w:space="0" w:color="auto"/>
          </w:divBdr>
        </w:div>
        <w:div w:id="119492205">
          <w:marLeft w:val="0"/>
          <w:marRight w:val="0"/>
          <w:marTop w:val="0"/>
          <w:marBottom w:val="0"/>
          <w:divBdr>
            <w:top w:val="none" w:sz="0" w:space="0" w:color="auto"/>
            <w:left w:val="none" w:sz="0" w:space="0" w:color="auto"/>
            <w:bottom w:val="none" w:sz="0" w:space="0" w:color="auto"/>
            <w:right w:val="none" w:sz="0" w:space="0" w:color="auto"/>
          </w:divBdr>
        </w:div>
        <w:div w:id="1188257978">
          <w:marLeft w:val="0"/>
          <w:marRight w:val="0"/>
          <w:marTop w:val="0"/>
          <w:marBottom w:val="0"/>
          <w:divBdr>
            <w:top w:val="none" w:sz="0" w:space="0" w:color="auto"/>
            <w:left w:val="none" w:sz="0" w:space="0" w:color="auto"/>
            <w:bottom w:val="none" w:sz="0" w:space="0" w:color="auto"/>
            <w:right w:val="none" w:sz="0" w:space="0" w:color="auto"/>
          </w:divBdr>
        </w:div>
        <w:div w:id="1843734626">
          <w:marLeft w:val="0"/>
          <w:marRight w:val="0"/>
          <w:marTop w:val="0"/>
          <w:marBottom w:val="0"/>
          <w:divBdr>
            <w:top w:val="none" w:sz="0" w:space="0" w:color="auto"/>
            <w:left w:val="none" w:sz="0" w:space="0" w:color="auto"/>
            <w:bottom w:val="none" w:sz="0" w:space="0" w:color="auto"/>
            <w:right w:val="none" w:sz="0" w:space="0" w:color="auto"/>
          </w:divBdr>
        </w:div>
        <w:div w:id="1287540666">
          <w:marLeft w:val="0"/>
          <w:marRight w:val="0"/>
          <w:marTop w:val="0"/>
          <w:marBottom w:val="0"/>
          <w:divBdr>
            <w:top w:val="none" w:sz="0" w:space="0" w:color="auto"/>
            <w:left w:val="none" w:sz="0" w:space="0" w:color="auto"/>
            <w:bottom w:val="none" w:sz="0" w:space="0" w:color="auto"/>
            <w:right w:val="none" w:sz="0" w:space="0" w:color="auto"/>
          </w:divBdr>
        </w:div>
        <w:div w:id="842431237">
          <w:marLeft w:val="0"/>
          <w:marRight w:val="0"/>
          <w:marTop w:val="0"/>
          <w:marBottom w:val="0"/>
          <w:divBdr>
            <w:top w:val="none" w:sz="0" w:space="0" w:color="auto"/>
            <w:left w:val="none" w:sz="0" w:space="0" w:color="auto"/>
            <w:bottom w:val="none" w:sz="0" w:space="0" w:color="auto"/>
            <w:right w:val="none" w:sz="0" w:space="0" w:color="auto"/>
          </w:divBdr>
        </w:div>
        <w:div w:id="456917908">
          <w:marLeft w:val="0"/>
          <w:marRight w:val="0"/>
          <w:marTop w:val="0"/>
          <w:marBottom w:val="0"/>
          <w:divBdr>
            <w:top w:val="none" w:sz="0" w:space="0" w:color="auto"/>
            <w:left w:val="none" w:sz="0" w:space="0" w:color="auto"/>
            <w:bottom w:val="none" w:sz="0" w:space="0" w:color="auto"/>
            <w:right w:val="none" w:sz="0" w:space="0" w:color="auto"/>
          </w:divBdr>
        </w:div>
        <w:div w:id="1343895054">
          <w:marLeft w:val="0"/>
          <w:marRight w:val="0"/>
          <w:marTop w:val="0"/>
          <w:marBottom w:val="0"/>
          <w:divBdr>
            <w:top w:val="none" w:sz="0" w:space="0" w:color="auto"/>
            <w:left w:val="none" w:sz="0" w:space="0" w:color="auto"/>
            <w:bottom w:val="none" w:sz="0" w:space="0" w:color="auto"/>
            <w:right w:val="none" w:sz="0" w:space="0" w:color="auto"/>
          </w:divBdr>
        </w:div>
        <w:div w:id="1202474656">
          <w:marLeft w:val="0"/>
          <w:marRight w:val="0"/>
          <w:marTop w:val="0"/>
          <w:marBottom w:val="0"/>
          <w:divBdr>
            <w:top w:val="none" w:sz="0" w:space="0" w:color="auto"/>
            <w:left w:val="none" w:sz="0" w:space="0" w:color="auto"/>
            <w:bottom w:val="none" w:sz="0" w:space="0" w:color="auto"/>
            <w:right w:val="none" w:sz="0" w:space="0" w:color="auto"/>
          </w:divBdr>
        </w:div>
        <w:div w:id="1730879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E18550F-229A-4D0A-9A80-1E0C7122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27</Pages>
  <Words>4233</Words>
  <Characters>23284</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BIBLIOTHEQUE NUMERIQ</dc:creator>
  <cp:lastModifiedBy>user</cp:lastModifiedBy>
  <cp:revision>59</cp:revision>
  <dcterms:created xsi:type="dcterms:W3CDTF">2018-12-06T09:08:00Z</dcterms:created>
  <dcterms:modified xsi:type="dcterms:W3CDTF">2019-01-30T14:10:00Z</dcterms:modified>
</cp:coreProperties>
</file>