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BE" w:rsidRDefault="00D37525" w:rsidP="00240EBE">
      <w:pPr>
        <w:rPr>
          <w:b/>
          <w:bCs/>
          <w:color w:val="000000"/>
        </w:rPr>
      </w:pPr>
      <w:r w:rsidRPr="00D375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.15pt;width:517.4pt;height:60pt;z-index:-251659264;mso-position-horizontal:center;mso-width-relative:margin;mso-height-relative:margin" fillcolor="white [3201]" strokecolor="#c0504d [3205]" strokeweight="5pt">
            <v:stroke linestyle="thickThin"/>
            <v:shadow color="#868686"/>
            <v:textbox>
              <w:txbxContent>
                <w:p w:rsidR="00240EBE" w:rsidRDefault="00240EBE" w:rsidP="00240EBE"/>
              </w:txbxContent>
            </v:textbox>
          </v:shape>
        </w:pict>
      </w:r>
    </w:p>
    <w:p w:rsidR="00240EBE" w:rsidRDefault="00240EBE" w:rsidP="00CA4131">
      <w:pPr>
        <w:ind w:right="72"/>
        <w:rPr>
          <w:b/>
          <w:bCs/>
          <w:color w:val="000000"/>
        </w:rPr>
      </w:pPr>
      <w:r>
        <w:rPr>
          <w:b/>
          <w:bCs/>
          <w:color w:val="000000"/>
        </w:rPr>
        <w:t xml:space="preserve">Lehrskizze für die Erklärung einer Gram-                                         Klassenstufe: </w:t>
      </w:r>
      <w:r w:rsidR="00CA4131">
        <w:rPr>
          <w:b/>
          <w:bCs/>
          <w:color w:val="000000"/>
        </w:rPr>
        <w:t>L2 G C</w:t>
      </w:r>
    </w:p>
    <w:p w:rsidR="00240EBE" w:rsidRDefault="00240EBE" w:rsidP="00375049">
      <w:pPr>
        <w:ind w:right="72"/>
        <w:rPr>
          <w:b/>
          <w:bCs/>
          <w:color w:val="000000"/>
        </w:rPr>
      </w:pPr>
      <w:r>
        <w:rPr>
          <w:b/>
          <w:bCs/>
          <w:color w:val="000000"/>
        </w:rPr>
        <w:t xml:space="preserve">  -</w:t>
      </w:r>
      <w:proofErr w:type="spellStart"/>
      <w:r>
        <w:rPr>
          <w:b/>
          <w:bCs/>
          <w:color w:val="000000"/>
        </w:rPr>
        <w:t>matikstruktur</w:t>
      </w:r>
      <w:proofErr w:type="spellEnd"/>
      <w:r>
        <w:rPr>
          <w:b/>
          <w:bCs/>
          <w:color w:val="000000"/>
        </w:rPr>
        <w:t xml:space="preserve">                                                                </w:t>
      </w:r>
      <w:r w:rsidR="006547A2">
        <w:rPr>
          <w:b/>
          <w:bCs/>
          <w:color w:val="000000"/>
        </w:rPr>
        <w:t xml:space="preserve"> Lehrerin: Frau </w:t>
      </w:r>
      <w:r w:rsidR="00CA4131">
        <w:rPr>
          <w:b/>
          <w:bCs/>
          <w:color w:val="000000"/>
        </w:rPr>
        <w:t xml:space="preserve">Dr. K. </w:t>
      </w:r>
      <w:proofErr w:type="spellStart"/>
      <w:r w:rsidR="00CA4131">
        <w:rPr>
          <w:b/>
          <w:bCs/>
          <w:color w:val="000000"/>
        </w:rPr>
        <w:t>Bourouba</w:t>
      </w:r>
      <w:proofErr w:type="spellEnd"/>
    </w:p>
    <w:p w:rsidR="00240EBE" w:rsidRDefault="00240EBE" w:rsidP="00240EBE">
      <w:pPr>
        <w:ind w:right="72"/>
        <w:rPr>
          <w:color w:val="000000"/>
        </w:rPr>
      </w:pPr>
      <w:r>
        <w:rPr>
          <w:color w:val="000000"/>
        </w:rPr>
        <w:t xml:space="preserve">  </w:t>
      </w:r>
    </w:p>
    <w:p w:rsidR="00240EBE" w:rsidRDefault="00240EBE" w:rsidP="00240EBE">
      <w:pPr>
        <w:ind w:right="72"/>
        <w:rPr>
          <w:color w:val="000000"/>
        </w:rPr>
      </w:pPr>
    </w:p>
    <w:p w:rsidR="00240EBE" w:rsidRDefault="00D37525" w:rsidP="00240EBE">
      <w:pPr>
        <w:ind w:right="72"/>
        <w:rPr>
          <w:color w:val="000000"/>
        </w:rPr>
      </w:pPr>
      <w:r w:rsidRPr="00D37525">
        <w:pict>
          <v:roundrect id="_x0000_s1027" style="position:absolute;margin-left:0;margin-top:4.5pt;width:522.85pt;height:195.7pt;z-index:-251658240;mso-position-horizontal:center;mso-width-relative:margin;mso-height-relative:margin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240EBE" w:rsidRDefault="00240EBE" w:rsidP="00240EBE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  <w:r w:rsidR="00240EBE">
        <w:rPr>
          <w:color w:val="000000"/>
        </w:rPr>
        <w:t xml:space="preserve">                             </w:t>
      </w:r>
    </w:p>
    <w:p w:rsidR="00240EBE" w:rsidRDefault="00240EBE" w:rsidP="00240EBE">
      <w:pPr>
        <w:ind w:right="72"/>
        <w:rPr>
          <w:color w:val="000000"/>
        </w:rPr>
      </w:pPr>
      <w:r>
        <w:rPr>
          <w:rStyle w:val="Titre2Car"/>
          <w:b w:val="0"/>
          <w:bCs w:val="0"/>
          <w:color w:val="000000"/>
          <w:sz w:val="24"/>
          <w:szCs w:val="24"/>
        </w:rPr>
        <w:t>Lernstoff</w:t>
      </w:r>
      <w:r>
        <w:rPr>
          <w:color w:val="000000"/>
        </w:rPr>
        <w:t xml:space="preserve">:   Grammatik 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                                             </w:t>
      </w:r>
    </w:p>
    <w:p w:rsidR="00240EBE" w:rsidRDefault="00240EBE" w:rsidP="00240EBE">
      <w:pPr>
        <w:ind w:right="72"/>
        <w:rPr>
          <w:color w:val="000000"/>
        </w:rPr>
      </w:pPr>
      <w:r>
        <w:rPr>
          <w:color w:val="000000"/>
        </w:rPr>
        <w:t xml:space="preserve">                                          Die Adjektivdeklination im </w:t>
      </w:r>
      <w:proofErr w:type="spellStart"/>
      <w:r>
        <w:rPr>
          <w:color w:val="000000"/>
        </w:rPr>
        <w:t>Nom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Akk</w:t>
      </w:r>
      <w:proofErr w:type="spellEnd"/>
      <w:r>
        <w:rPr>
          <w:color w:val="000000"/>
        </w:rPr>
        <w:t xml:space="preserve">  / Dat / Gen    </w:t>
      </w:r>
    </w:p>
    <w:p w:rsidR="00240EBE" w:rsidRDefault="00240EBE" w:rsidP="00240EBE">
      <w:pPr>
        <w:ind w:right="72"/>
        <w:rPr>
          <w:color w:val="000000"/>
        </w:rPr>
      </w:pPr>
      <w:r>
        <w:rPr>
          <w:color w:val="000000"/>
        </w:rPr>
        <w:t xml:space="preserve">                       </w:t>
      </w:r>
      <w:r w:rsidR="007E603A">
        <w:rPr>
          <w:color w:val="000000"/>
        </w:rPr>
        <w:t xml:space="preserve">                    Die gemischte</w:t>
      </w:r>
      <w:r>
        <w:rPr>
          <w:color w:val="000000"/>
        </w:rPr>
        <w:t xml:space="preserve"> Adjektvdeklination.      </w:t>
      </w:r>
    </w:p>
    <w:p w:rsidR="00240EBE" w:rsidRDefault="00240EBE" w:rsidP="00240EBE">
      <w:pPr>
        <w:ind w:right="72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rStyle w:val="Titre2Car"/>
          <w:b w:val="0"/>
          <w:bCs w:val="0"/>
          <w:color w:val="000000"/>
          <w:sz w:val="24"/>
          <w:szCs w:val="24"/>
        </w:rPr>
        <w:t>Lernkompetenzen</w:t>
      </w:r>
      <w:r>
        <w:rPr>
          <w:b/>
          <w:bCs/>
          <w:color w:val="000000"/>
        </w:rPr>
        <w:t>:  a- Allgemeine Lernziele:</w:t>
      </w:r>
    </w:p>
    <w:p w:rsidR="00240EBE" w:rsidRDefault="00240EBE" w:rsidP="00240EBE">
      <w:pPr>
        <w:ind w:left="2450" w:hanging="2520"/>
        <w:rPr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 xml:space="preserve"> - Entwicklung der Aktivitäten des Schülers um seine sprachkommunikativen           Fähigkeiten zu erreichen.</w:t>
      </w:r>
    </w:p>
    <w:p w:rsidR="00240EBE" w:rsidRDefault="00240EBE" w:rsidP="00240EBE">
      <w:pPr>
        <w:ind w:left="2090" w:hanging="2090"/>
        <w:rPr>
          <w:color w:val="000000"/>
        </w:rPr>
      </w:pPr>
      <w:r>
        <w:rPr>
          <w:color w:val="000000"/>
        </w:rPr>
        <w:t xml:space="preserve">                                           - Entwicklung von Sprech- und Schreibkompetenzen</w:t>
      </w:r>
    </w:p>
    <w:p w:rsidR="00240EBE" w:rsidRDefault="00240EBE" w:rsidP="00240EBE">
      <w:pPr>
        <w:ind w:left="2090" w:hanging="2090"/>
        <w:rPr>
          <w:color w:val="000000"/>
        </w:rPr>
      </w:pPr>
      <w:r>
        <w:rPr>
          <w:color w:val="000000"/>
        </w:rPr>
        <w:t xml:space="preserve">                                  </w:t>
      </w:r>
      <w:r>
        <w:rPr>
          <w:b/>
          <w:bCs/>
          <w:color w:val="000000"/>
        </w:rPr>
        <w:t xml:space="preserve">   b-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Spezifische Lernziele</w:t>
      </w:r>
      <w:r>
        <w:rPr>
          <w:color w:val="000000"/>
        </w:rPr>
        <w:t>:</w:t>
      </w:r>
    </w:p>
    <w:p w:rsidR="00240EBE" w:rsidRDefault="00240EBE" w:rsidP="00240EBE">
      <w:pPr>
        <w:ind w:left="2700" w:hanging="270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</w:t>
      </w:r>
      <w:r>
        <w:rPr>
          <w:color w:val="000000"/>
        </w:rPr>
        <w:t xml:space="preserve">  - Wie dekliniert man Adjektive?</w:t>
      </w:r>
    </w:p>
    <w:p w:rsidR="00240EBE" w:rsidRDefault="00240EBE" w:rsidP="00240EBE">
      <w:pPr>
        <w:ind w:left="2700" w:hanging="2700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240EBE" w:rsidRDefault="00240EBE" w:rsidP="00240EBE">
      <w:pPr>
        <w:rPr>
          <w:color w:val="000000"/>
        </w:rPr>
      </w:pPr>
      <w:r>
        <w:rPr>
          <w:color w:val="000000"/>
        </w:rPr>
        <w:t xml:space="preserve">                           </w:t>
      </w:r>
    </w:p>
    <w:p w:rsidR="00240EBE" w:rsidRDefault="00240EBE" w:rsidP="00CA4131">
      <w:pPr>
        <w:ind w:right="72"/>
        <w:rPr>
          <w:b/>
          <w:bCs/>
          <w:color w:val="000000"/>
        </w:rPr>
      </w:pPr>
      <w:r>
        <w:rPr>
          <w:rStyle w:val="Titre2Car"/>
          <w:b w:val="0"/>
          <w:bCs w:val="0"/>
          <w:color w:val="000000"/>
          <w:sz w:val="24"/>
          <w:szCs w:val="24"/>
        </w:rPr>
        <w:t>Didaktisches Material</w:t>
      </w:r>
      <w:r w:rsidR="00B81D3A">
        <w:rPr>
          <w:b/>
          <w:bCs/>
          <w:color w:val="000000"/>
        </w:rPr>
        <w:t xml:space="preserve"> :    Lehrbuch -  Internet -  </w:t>
      </w:r>
    </w:p>
    <w:p w:rsidR="00240EBE" w:rsidRDefault="00240EBE" w:rsidP="00240EBE"/>
    <w:p w:rsidR="00CA4131" w:rsidRDefault="00CA4131" w:rsidP="00240EBE">
      <w:pPr>
        <w:ind w:right="72"/>
        <w:rPr>
          <w:b/>
          <w:bCs/>
          <w:color w:val="000000"/>
          <w:u w:val="single"/>
        </w:rPr>
      </w:pPr>
    </w:p>
    <w:p w:rsidR="00240EBE" w:rsidRDefault="00240EBE" w:rsidP="00240EBE">
      <w:pPr>
        <w:ind w:right="72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I- Einführung:</w:t>
      </w:r>
    </w:p>
    <w:p w:rsidR="007E603A" w:rsidRPr="007E603A" w:rsidRDefault="00240EBE" w:rsidP="007E603A">
      <w:pPr>
        <w:ind w:right="72"/>
        <w:rPr>
          <w:color w:val="000000"/>
        </w:rPr>
      </w:pPr>
      <w:r>
        <w:rPr>
          <w:color w:val="000000"/>
        </w:rPr>
        <w:t xml:space="preserve">  Hinführung zum Thema durch Beispiele.</w:t>
      </w:r>
    </w:p>
    <w:p w:rsidR="007E603A" w:rsidRDefault="007E603A" w:rsidP="007E603A">
      <w:pPr>
        <w:ind w:right="72"/>
        <w:rPr>
          <w:color w:val="000000"/>
        </w:rPr>
      </w:pPr>
      <w:proofErr w:type="spellStart"/>
      <w:r>
        <w:rPr>
          <w:color w:val="000000"/>
        </w:rPr>
        <w:t>Mask</w:t>
      </w:r>
      <w:proofErr w:type="spellEnd"/>
      <w:r>
        <w:rPr>
          <w:color w:val="000000"/>
        </w:rPr>
        <w:t>= Ein fleißig</w:t>
      </w:r>
      <w:r>
        <w:rPr>
          <w:color w:val="7030A0"/>
        </w:rPr>
        <w:t>er</w:t>
      </w:r>
      <w:r>
        <w:rPr>
          <w:color w:val="000000"/>
        </w:rPr>
        <w:t xml:space="preserve"> Junge macht seine Hausaufgaben.</w:t>
      </w:r>
    </w:p>
    <w:p w:rsidR="007E603A" w:rsidRDefault="007E603A" w:rsidP="007E603A">
      <w:pPr>
        <w:ind w:right="72"/>
        <w:rPr>
          <w:color w:val="000000"/>
        </w:rPr>
      </w:pPr>
      <w:proofErr w:type="spellStart"/>
      <w:r>
        <w:rPr>
          <w:color w:val="000000"/>
        </w:rPr>
        <w:t>Fem</w:t>
      </w:r>
      <w:proofErr w:type="spellEnd"/>
      <w:r>
        <w:rPr>
          <w:color w:val="000000"/>
        </w:rPr>
        <w:t>= Eine jung</w:t>
      </w:r>
      <w:r>
        <w:rPr>
          <w:color w:val="7030A0"/>
        </w:rPr>
        <w:t>e</w:t>
      </w:r>
      <w:r>
        <w:rPr>
          <w:color w:val="000000"/>
        </w:rPr>
        <w:t xml:space="preserve"> Frau mochte heute Abend in die Disko gehen.</w:t>
      </w:r>
    </w:p>
    <w:p w:rsidR="007E603A" w:rsidRDefault="007E603A" w:rsidP="007E603A">
      <w:pPr>
        <w:ind w:right="72"/>
        <w:rPr>
          <w:color w:val="000000"/>
        </w:rPr>
      </w:pPr>
      <w:proofErr w:type="spellStart"/>
      <w:r>
        <w:rPr>
          <w:color w:val="000000"/>
        </w:rPr>
        <w:t>Neut</w:t>
      </w:r>
      <w:proofErr w:type="spellEnd"/>
      <w:r>
        <w:rPr>
          <w:color w:val="000000"/>
        </w:rPr>
        <w:t>= Ein lieb</w:t>
      </w:r>
      <w:r>
        <w:rPr>
          <w:color w:val="7030A0"/>
        </w:rPr>
        <w:t>es</w:t>
      </w:r>
      <w:r>
        <w:rPr>
          <w:color w:val="000000"/>
        </w:rPr>
        <w:t xml:space="preserve"> Mädchen spielt mit seiner Puppe.</w:t>
      </w:r>
    </w:p>
    <w:p w:rsidR="00240EBE" w:rsidRPr="00C9140E" w:rsidRDefault="00240EBE" w:rsidP="00C9140E">
      <w:pPr>
        <w:ind w:right="72"/>
        <w:rPr>
          <w:color w:val="000000"/>
        </w:rPr>
      </w:pPr>
    </w:p>
    <w:p w:rsidR="00240EBE" w:rsidRPr="004C2374" w:rsidRDefault="004904FA" w:rsidP="004C2374">
      <w:pPr>
        <w:pStyle w:val="Paragraphedeliste"/>
        <w:numPr>
          <w:ilvl w:val="0"/>
          <w:numId w:val="2"/>
        </w:numPr>
        <w:ind w:right="72"/>
        <w:rPr>
          <w:color w:val="000000"/>
          <w:lang w:val="de-DE"/>
        </w:rPr>
      </w:pPr>
      <w:r>
        <w:rPr>
          <w:color w:val="000000"/>
          <w:lang w:val="de-DE"/>
        </w:rPr>
        <w:t>Was man über die gemischte</w:t>
      </w:r>
      <w:r w:rsidR="00240EBE">
        <w:rPr>
          <w:color w:val="000000"/>
          <w:lang w:val="de-DE"/>
        </w:rPr>
        <w:t xml:space="preserve"> Adj</w:t>
      </w:r>
      <w:r w:rsidR="004C2374">
        <w:rPr>
          <w:color w:val="000000"/>
          <w:lang w:val="de-DE"/>
        </w:rPr>
        <w:t>ektivdeklination wissen sollte:</w:t>
      </w:r>
    </w:p>
    <w:p w:rsidR="00240EBE" w:rsidRPr="004C2374" w:rsidRDefault="00240EBE" w:rsidP="00240EBE">
      <w:pPr>
        <w:pStyle w:val="Paragraphedeliste"/>
        <w:numPr>
          <w:ilvl w:val="0"/>
          <w:numId w:val="3"/>
        </w:numPr>
        <w:ind w:right="72"/>
        <w:rPr>
          <w:color w:val="000000"/>
          <w:lang w:val="de-DE"/>
        </w:rPr>
      </w:pPr>
      <w:r>
        <w:rPr>
          <w:color w:val="000000"/>
          <w:lang w:val="de-DE"/>
        </w:rPr>
        <w:t xml:space="preserve">Wenn das Adjektiv nach </w:t>
      </w:r>
      <w:r>
        <w:rPr>
          <w:color w:val="FF0000"/>
          <w:lang w:val="de-DE"/>
        </w:rPr>
        <w:t xml:space="preserve">dem </w:t>
      </w:r>
      <w:r w:rsidR="004C2374">
        <w:rPr>
          <w:color w:val="FF0000"/>
          <w:lang w:val="de-DE"/>
        </w:rPr>
        <w:t>un</w:t>
      </w:r>
      <w:r>
        <w:rPr>
          <w:color w:val="FF0000"/>
          <w:lang w:val="de-DE"/>
        </w:rPr>
        <w:t>bestimmten</w:t>
      </w:r>
      <w:r>
        <w:rPr>
          <w:color w:val="000000"/>
          <w:lang w:val="de-DE"/>
        </w:rPr>
        <w:t xml:space="preserve"> Artikel dekliniert wird, spricht man über </w:t>
      </w:r>
      <w:r w:rsidR="008F4ECE">
        <w:rPr>
          <w:color w:val="FF0000"/>
          <w:lang w:val="de-DE"/>
        </w:rPr>
        <w:t>gemischte</w:t>
      </w:r>
      <w:r>
        <w:rPr>
          <w:color w:val="FF0000"/>
          <w:lang w:val="de-DE"/>
        </w:rPr>
        <w:t xml:space="preserve"> Adjektivdeklination.</w:t>
      </w:r>
    </w:p>
    <w:p w:rsidR="004C2374" w:rsidRPr="004C2374" w:rsidRDefault="004C2374" w:rsidP="00240EBE">
      <w:pPr>
        <w:pStyle w:val="Paragraphedeliste"/>
        <w:numPr>
          <w:ilvl w:val="0"/>
          <w:numId w:val="3"/>
        </w:numPr>
        <w:ind w:right="72"/>
        <w:rPr>
          <w:lang w:val="de-DE"/>
        </w:rPr>
      </w:pPr>
      <w:r w:rsidRPr="004C2374">
        <w:rPr>
          <w:lang w:val="de-DE"/>
        </w:rPr>
        <w:t>Im Nominativ erhalt die Adjektivendung die Endung des bestimmten Artikels:</w:t>
      </w:r>
      <w:r>
        <w:rPr>
          <w:lang w:val="de-DE"/>
        </w:rPr>
        <w:t xml:space="preserve"> de</w:t>
      </w:r>
      <w:r w:rsidRPr="004C2374">
        <w:rPr>
          <w:color w:val="FF0000"/>
          <w:lang w:val="de-DE"/>
        </w:rPr>
        <w:t>r</w:t>
      </w:r>
      <w:r>
        <w:rPr>
          <w:lang w:val="de-DE"/>
        </w:rPr>
        <w:t xml:space="preserve"> gute</w:t>
      </w:r>
      <w:r w:rsidRPr="004C2374">
        <w:rPr>
          <w:color w:val="FF0000"/>
          <w:lang w:val="de-DE"/>
        </w:rPr>
        <w:t>r</w:t>
      </w:r>
      <w:r>
        <w:rPr>
          <w:lang w:val="de-DE"/>
        </w:rPr>
        <w:t xml:space="preserve"> – di</w:t>
      </w:r>
      <w:r w:rsidRPr="004C2374">
        <w:rPr>
          <w:color w:val="FF0000"/>
          <w:lang w:val="de-DE"/>
        </w:rPr>
        <w:t>e</w:t>
      </w:r>
      <w:r>
        <w:rPr>
          <w:lang w:val="de-DE"/>
        </w:rPr>
        <w:t xml:space="preserve"> gut</w:t>
      </w:r>
      <w:r w:rsidRPr="004C2374">
        <w:rPr>
          <w:color w:val="FF0000"/>
          <w:lang w:val="de-DE"/>
        </w:rPr>
        <w:t>e</w:t>
      </w:r>
      <w:r>
        <w:rPr>
          <w:lang w:val="de-DE"/>
        </w:rPr>
        <w:t xml:space="preserve"> – da</w:t>
      </w:r>
      <w:r w:rsidRPr="004C2374">
        <w:rPr>
          <w:color w:val="FF0000"/>
          <w:lang w:val="de-DE"/>
        </w:rPr>
        <w:t>s</w:t>
      </w:r>
      <w:r>
        <w:rPr>
          <w:lang w:val="de-DE"/>
        </w:rPr>
        <w:t xml:space="preserve"> gute</w:t>
      </w:r>
      <w:r w:rsidRPr="004C2374">
        <w:rPr>
          <w:color w:val="FF0000"/>
          <w:lang w:val="de-DE"/>
        </w:rPr>
        <w:t>s</w:t>
      </w:r>
      <w:r>
        <w:rPr>
          <w:lang w:val="de-DE"/>
        </w:rPr>
        <w:t>.</w:t>
      </w:r>
    </w:p>
    <w:p w:rsidR="00240EBE" w:rsidRPr="004C2374" w:rsidRDefault="004C2374" w:rsidP="00240EBE">
      <w:pPr>
        <w:pStyle w:val="Paragraphedeliste"/>
        <w:numPr>
          <w:ilvl w:val="0"/>
          <w:numId w:val="3"/>
        </w:numPr>
        <w:ind w:right="72"/>
        <w:rPr>
          <w:color w:val="000000"/>
          <w:lang w:val="de-DE"/>
        </w:rPr>
      </w:pPr>
      <w:r>
        <w:rPr>
          <w:lang w:val="de-DE"/>
        </w:rPr>
        <w:t>Die feminine und neutrale Adjektivendung bleibt im Akkusativ bestehen.</w:t>
      </w:r>
    </w:p>
    <w:p w:rsidR="004C2374" w:rsidRPr="004C2374" w:rsidRDefault="004C2374" w:rsidP="00240EBE">
      <w:pPr>
        <w:pStyle w:val="Paragraphedeliste"/>
        <w:numPr>
          <w:ilvl w:val="0"/>
          <w:numId w:val="3"/>
        </w:numPr>
        <w:ind w:right="72"/>
        <w:rPr>
          <w:color w:val="000000"/>
          <w:lang w:val="de-DE"/>
        </w:rPr>
      </w:pPr>
      <w:r>
        <w:rPr>
          <w:lang w:val="de-DE"/>
        </w:rPr>
        <w:t xml:space="preserve">Die maskuline Adjektivendung ändert sich </w:t>
      </w:r>
      <w:r w:rsidRPr="004C2374">
        <w:rPr>
          <w:u w:val="single"/>
          <w:lang w:val="de-DE"/>
        </w:rPr>
        <w:t>im Akkusativ</w:t>
      </w:r>
      <w:r>
        <w:rPr>
          <w:lang w:val="de-DE"/>
        </w:rPr>
        <w:t xml:space="preserve"> auf </w:t>
      </w:r>
      <w:r w:rsidRPr="004C2374">
        <w:rPr>
          <w:color w:val="FF0000"/>
          <w:lang w:val="de-DE"/>
        </w:rPr>
        <w:t>en.</w:t>
      </w:r>
    </w:p>
    <w:p w:rsidR="004C2374" w:rsidRDefault="004C2374" w:rsidP="00240EBE">
      <w:pPr>
        <w:pStyle w:val="Paragraphedeliste"/>
        <w:numPr>
          <w:ilvl w:val="0"/>
          <w:numId w:val="3"/>
        </w:numPr>
        <w:ind w:right="72"/>
        <w:rPr>
          <w:color w:val="000000"/>
          <w:lang w:val="de-DE"/>
        </w:rPr>
      </w:pPr>
      <w:r>
        <w:rPr>
          <w:lang w:val="de-DE"/>
        </w:rPr>
        <w:t xml:space="preserve">Im Dativ sowie im Genetiv ist die Adjektivendung immer </w:t>
      </w:r>
      <w:r w:rsidRPr="004C2374">
        <w:rPr>
          <w:color w:val="FF0000"/>
          <w:lang w:val="de-DE"/>
        </w:rPr>
        <w:t>en.</w:t>
      </w:r>
    </w:p>
    <w:p w:rsidR="00240EBE" w:rsidRDefault="00240EBE" w:rsidP="00240EBE">
      <w:pPr>
        <w:ind w:right="72"/>
        <w:rPr>
          <w:color w:val="000000"/>
        </w:rPr>
      </w:pPr>
    </w:p>
    <w:tbl>
      <w:tblPr>
        <w:tblStyle w:val="Grillemoyenne3-Accent2"/>
        <w:tblW w:w="10774" w:type="dxa"/>
        <w:tblInd w:w="-176" w:type="dxa"/>
        <w:tblLook w:val="04A0"/>
      </w:tblPr>
      <w:tblGrid>
        <w:gridCol w:w="741"/>
        <w:gridCol w:w="2804"/>
        <w:gridCol w:w="2693"/>
        <w:gridCol w:w="2213"/>
        <w:gridCol w:w="2323"/>
      </w:tblGrid>
      <w:tr w:rsidR="00240EBE" w:rsidTr="00240EBE">
        <w:trPr>
          <w:cnfStyle w:val="100000000000"/>
        </w:trPr>
        <w:tc>
          <w:tcPr>
            <w:cnfStyle w:val="001000000000"/>
            <w:tcW w:w="741" w:type="dxa"/>
          </w:tcPr>
          <w:p w:rsidR="00240EBE" w:rsidRDefault="00240EBE">
            <w:pPr>
              <w:ind w:right="72"/>
              <w:rPr>
                <w:color w:val="000000"/>
                <w:lang w:eastAsia="en-US"/>
              </w:rPr>
            </w:pPr>
          </w:p>
        </w:tc>
        <w:tc>
          <w:tcPr>
            <w:tcW w:w="2804" w:type="dxa"/>
            <w:hideMark/>
          </w:tcPr>
          <w:p w:rsidR="00240EBE" w:rsidRDefault="00240EBE">
            <w:pPr>
              <w:ind w:right="72"/>
              <w:cnfStyle w:val="10000000000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Mask</w:t>
            </w:r>
            <w:proofErr w:type="spellEnd"/>
          </w:p>
        </w:tc>
        <w:tc>
          <w:tcPr>
            <w:tcW w:w="2693" w:type="dxa"/>
            <w:hideMark/>
          </w:tcPr>
          <w:p w:rsidR="00240EBE" w:rsidRDefault="00240EBE">
            <w:pPr>
              <w:ind w:right="72"/>
              <w:cnfStyle w:val="10000000000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Fem</w:t>
            </w:r>
            <w:proofErr w:type="spellEnd"/>
          </w:p>
        </w:tc>
        <w:tc>
          <w:tcPr>
            <w:tcW w:w="2213" w:type="dxa"/>
            <w:hideMark/>
          </w:tcPr>
          <w:p w:rsidR="00240EBE" w:rsidRDefault="00240EBE">
            <w:pPr>
              <w:ind w:right="72"/>
              <w:cnfStyle w:val="10000000000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Neut</w:t>
            </w:r>
            <w:proofErr w:type="spellEnd"/>
          </w:p>
        </w:tc>
        <w:tc>
          <w:tcPr>
            <w:tcW w:w="2323" w:type="dxa"/>
            <w:hideMark/>
          </w:tcPr>
          <w:p w:rsidR="00240EBE" w:rsidRDefault="00240EBE">
            <w:pPr>
              <w:ind w:right="72"/>
              <w:cnfStyle w:val="100000000000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Plu</w:t>
            </w:r>
            <w:proofErr w:type="spellEnd"/>
          </w:p>
        </w:tc>
      </w:tr>
      <w:tr w:rsidR="00240EBE" w:rsidTr="00240EBE">
        <w:trPr>
          <w:cnfStyle w:val="000000100000"/>
        </w:trPr>
        <w:tc>
          <w:tcPr>
            <w:cnfStyle w:val="001000000000"/>
            <w:tcW w:w="741" w:type="dxa"/>
            <w:hideMark/>
          </w:tcPr>
          <w:p w:rsidR="00240EBE" w:rsidRDefault="00240EBE">
            <w:pPr>
              <w:ind w:right="72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Nom</w:t>
            </w:r>
            <w:proofErr w:type="spellEnd"/>
          </w:p>
        </w:tc>
        <w:tc>
          <w:tcPr>
            <w:tcW w:w="2804" w:type="dxa"/>
            <w:hideMark/>
          </w:tcPr>
          <w:p w:rsidR="00240EBE" w:rsidRDefault="00E14E84">
            <w:pPr>
              <w:ind w:right="72"/>
              <w:cnfStyle w:val="000000100000"/>
              <w:rPr>
                <w:color w:val="000000"/>
                <w:lang w:eastAsia="en-US"/>
              </w:rPr>
            </w:pPr>
            <w:r w:rsidRPr="00F43A33">
              <w:rPr>
                <w:b/>
                <w:bCs/>
                <w:lang w:eastAsia="en-US"/>
              </w:rPr>
              <w:t>ein</w:t>
            </w:r>
            <w:r w:rsidR="00240EBE">
              <w:rPr>
                <w:color w:val="000000"/>
                <w:lang w:eastAsia="en-US"/>
              </w:rPr>
              <w:t xml:space="preserve"> gut</w:t>
            </w:r>
            <w:r w:rsidR="00240EBE" w:rsidRPr="00F43A33">
              <w:rPr>
                <w:b/>
                <w:bCs/>
                <w:lang w:eastAsia="en-US"/>
              </w:rPr>
              <w:t>e</w:t>
            </w:r>
            <w:r w:rsidR="001C649B" w:rsidRPr="00F43A33">
              <w:rPr>
                <w:b/>
                <w:bCs/>
                <w:lang w:eastAsia="en-US"/>
              </w:rPr>
              <w:t>r</w:t>
            </w:r>
            <w:r w:rsidR="00240EBE">
              <w:rPr>
                <w:color w:val="000000"/>
                <w:lang w:eastAsia="en-US"/>
              </w:rPr>
              <w:t xml:space="preserve"> Mann ist…</w:t>
            </w:r>
            <w:proofErr w:type="gramStart"/>
            <w:r w:rsidR="00240EBE">
              <w:rPr>
                <w:color w:val="000000"/>
                <w:lang w:eastAsia="en-US"/>
              </w:rPr>
              <w:t>..</w:t>
            </w:r>
            <w:proofErr w:type="gramEnd"/>
          </w:p>
        </w:tc>
        <w:tc>
          <w:tcPr>
            <w:tcW w:w="2693" w:type="dxa"/>
            <w:hideMark/>
          </w:tcPr>
          <w:p w:rsidR="00240EBE" w:rsidRDefault="001C649B">
            <w:pPr>
              <w:ind w:right="72"/>
              <w:cnfStyle w:val="000000100000"/>
              <w:rPr>
                <w:color w:val="000000"/>
                <w:lang w:eastAsia="en-US"/>
              </w:rPr>
            </w:pPr>
            <w:r w:rsidRPr="00F43A33">
              <w:rPr>
                <w:b/>
                <w:bCs/>
                <w:lang w:eastAsia="en-US"/>
              </w:rPr>
              <w:t>eine</w:t>
            </w:r>
            <w:r w:rsidR="00240EBE">
              <w:rPr>
                <w:color w:val="000000"/>
                <w:lang w:eastAsia="en-US"/>
              </w:rPr>
              <w:t xml:space="preserve"> gut</w:t>
            </w:r>
            <w:r w:rsidR="00240EBE" w:rsidRPr="00F43A33">
              <w:rPr>
                <w:b/>
                <w:bCs/>
                <w:lang w:eastAsia="en-US"/>
              </w:rPr>
              <w:t>e</w:t>
            </w:r>
            <w:r w:rsidR="00240EBE">
              <w:rPr>
                <w:color w:val="000000"/>
                <w:lang w:eastAsia="en-US"/>
              </w:rPr>
              <w:t xml:space="preserve"> Frau ist…</w:t>
            </w:r>
          </w:p>
        </w:tc>
        <w:tc>
          <w:tcPr>
            <w:tcW w:w="2213" w:type="dxa"/>
            <w:hideMark/>
          </w:tcPr>
          <w:p w:rsidR="00240EBE" w:rsidRDefault="001C649B">
            <w:pPr>
              <w:ind w:right="72"/>
              <w:cnfStyle w:val="000000100000"/>
              <w:rPr>
                <w:color w:val="000000"/>
                <w:lang w:eastAsia="en-US"/>
              </w:rPr>
            </w:pPr>
            <w:r w:rsidRPr="00F43A33">
              <w:rPr>
                <w:b/>
                <w:bCs/>
                <w:lang w:eastAsia="en-US"/>
              </w:rPr>
              <w:t>ein</w:t>
            </w:r>
            <w:r w:rsidR="00240EBE">
              <w:rPr>
                <w:color w:val="000000"/>
                <w:lang w:eastAsia="en-US"/>
              </w:rPr>
              <w:t xml:space="preserve"> gut</w:t>
            </w:r>
            <w:r w:rsidR="00240EBE" w:rsidRPr="00F43A33">
              <w:rPr>
                <w:b/>
                <w:bCs/>
                <w:lang w:eastAsia="en-US"/>
              </w:rPr>
              <w:t>e</w:t>
            </w:r>
            <w:r w:rsidRPr="00F43A33">
              <w:rPr>
                <w:b/>
                <w:bCs/>
                <w:lang w:eastAsia="en-US"/>
              </w:rPr>
              <w:t>s</w:t>
            </w:r>
            <w:r w:rsidR="00240EBE">
              <w:rPr>
                <w:color w:val="000000"/>
                <w:lang w:eastAsia="en-US"/>
              </w:rPr>
              <w:t xml:space="preserve"> Kind ist…</w:t>
            </w:r>
          </w:p>
        </w:tc>
        <w:tc>
          <w:tcPr>
            <w:tcW w:w="2323" w:type="dxa"/>
            <w:hideMark/>
          </w:tcPr>
          <w:p w:rsidR="00240EBE" w:rsidRDefault="00240EBE">
            <w:pPr>
              <w:ind w:right="72"/>
              <w:cnfStyle w:val="0000001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gut</w:t>
            </w:r>
            <w:r w:rsidRPr="00F43A33">
              <w:rPr>
                <w:b/>
                <w:bCs/>
                <w:lang w:eastAsia="en-US"/>
              </w:rPr>
              <w:t>e</w:t>
            </w:r>
            <w:r>
              <w:rPr>
                <w:color w:val="000000"/>
                <w:lang w:eastAsia="en-US"/>
              </w:rPr>
              <w:t xml:space="preserve"> Männer </w:t>
            </w:r>
          </w:p>
        </w:tc>
      </w:tr>
      <w:tr w:rsidR="00240EBE" w:rsidRPr="00240EBE" w:rsidTr="00240EBE">
        <w:tc>
          <w:tcPr>
            <w:cnfStyle w:val="001000000000"/>
            <w:tcW w:w="741" w:type="dxa"/>
            <w:tcBorders>
              <w:top w:val="single" w:sz="6" w:space="0" w:color="FFFFFF" w:themeColor="background1"/>
            </w:tcBorders>
            <w:hideMark/>
          </w:tcPr>
          <w:p w:rsidR="00240EBE" w:rsidRDefault="00240EBE">
            <w:pPr>
              <w:ind w:right="72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Akk</w:t>
            </w:r>
            <w:proofErr w:type="spellEnd"/>
          </w:p>
        </w:tc>
        <w:tc>
          <w:tcPr>
            <w:tcW w:w="280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40EBE" w:rsidRDefault="00240EBE">
            <w:pPr>
              <w:ind w:right="72"/>
              <w:cnfStyle w:val="0000000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Ich frage</w:t>
            </w:r>
            <w:r w:rsidRPr="00F43A33">
              <w:rPr>
                <w:b/>
                <w:bCs/>
                <w:lang w:eastAsia="en-US"/>
              </w:rPr>
              <w:t xml:space="preserve"> </w:t>
            </w:r>
            <w:r w:rsidR="00E14E84" w:rsidRPr="00F43A33">
              <w:rPr>
                <w:b/>
                <w:bCs/>
                <w:lang w:eastAsia="en-US"/>
              </w:rPr>
              <w:t>einen</w:t>
            </w:r>
            <w:r>
              <w:rPr>
                <w:color w:val="000000"/>
                <w:lang w:eastAsia="en-US"/>
              </w:rPr>
              <w:t xml:space="preserve"> gut</w:t>
            </w:r>
            <w:r w:rsidRPr="00F43A33">
              <w:rPr>
                <w:b/>
                <w:bCs/>
                <w:lang w:eastAsia="en-US"/>
              </w:rPr>
              <w:t>en</w:t>
            </w:r>
            <w:r>
              <w:rPr>
                <w:color w:val="000000"/>
                <w:lang w:eastAsia="en-US"/>
              </w:rPr>
              <w:t xml:space="preserve"> Mann.</w:t>
            </w:r>
          </w:p>
        </w:tc>
        <w:tc>
          <w:tcPr>
            <w:tcW w:w="269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40EBE" w:rsidRDefault="00240EBE">
            <w:pPr>
              <w:ind w:right="72"/>
              <w:cnfStyle w:val="0000000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Ich frage </w:t>
            </w:r>
            <w:r w:rsidR="001C649B" w:rsidRPr="00F43A33">
              <w:rPr>
                <w:b/>
                <w:bCs/>
                <w:lang w:eastAsia="en-US"/>
              </w:rPr>
              <w:t>eine</w:t>
            </w:r>
            <w:r>
              <w:rPr>
                <w:color w:val="000000"/>
                <w:lang w:eastAsia="en-US"/>
              </w:rPr>
              <w:t xml:space="preserve"> gut</w:t>
            </w:r>
            <w:r w:rsidRPr="00F43A33">
              <w:rPr>
                <w:b/>
                <w:bCs/>
                <w:lang w:eastAsia="en-US"/>
              </w:rPr>
              <w:t>e</w:t>
            </w:r>
            <w:r>
              <w:rPr>
                <w:color w:val="000000"/>
                <w:lang w:eastAsia="en-US"/>
              </w:rPr>
              <w:t xml:space="preserve"> Frau</w:t>
            </w:r>
          </w:p>
        </w:tc>
        <w:tc>
          <w:tcPr>
            <w:tcW w:w="221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240EBE" w:rsidRDefault="00240EBE">
            <w:pPr>
              <w:ind w:right="72"/>
              <w:cnfStyle w:val="0000000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Ich frage </w:t>
            </w:r>
            <w:r w:rsidR="001C649B" w:rsidRPr="00F43A33">
              <w:rPr>
                <w:b/>
                <w:bCs/>
                <w:lang w:eastAsia="en-US"/>
              </w:rPr>
              <w:t>ein</w:t>
            </w:r>
            <w:r>
              <w:rPr>
                <w:color w:val="000000"/>
                <w:lang w:eastAsia="en-US"/>
              </w:rPr>
              <w:t xml:space="preserve"> gut</w:t>
            </w:r>
            <w:r w:rsidRPr="00F43A33">
              <w:rPr>
                <w:b/>
                <w:bCs/>
                <w:lang w:eastAsia="en-US"/>
              </w:rPr>
              <w:t>e</w:t>
            </w:r>
            <w:r w:rsidR="001C649B" w:rsidRPr="00F43A33">
              <w:rPr>
                <w:b/>
                <w:bCs/>
                <w:lang w:eastAsia="en-US"/>
              </w:rPr>
              <w:t>s</w:t>
            </w:r>
            <w:r>
              <w:rPr>
                <w:color w:val="000000"/>
                <w:lang w:eastAsia="en-US"/>
              </w:rPr>
              <w:t xml:space="preserve"> Kind</w:t>
            </w:r>
          </w:p>
        </w:tc>
        <w:tc>
          <w:tcPr>
            <w:tcW w:w="2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240EBE" w:rsidRDefault="00240EBE">
            <w:pPr>
              <w:ind w:right="72"/>
              <w:cnfStyle w:val="0000000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Ich frage gut</w:t>
            </w:r>
            <w:r w:rsidRPr="00F43A33">
              <w:rPr>
                <w:b/>
                <w:bCs/>
                <w:lang w:eastAsia="en-US"/>
              </w:rPr>
              <w:t>e</w:t>
            </w:r>
            <w:r>
              <w:rPr>
                <w:color w:val="000000"/>
                <w:lang w:eastAsia="en-US"/>
              </w:rPr>
              <w:t xml:space="preserve"> Männer.</w:t>
            </w:r>
          </w:p>
        </w:tc>
      </w:tr>
      <w:tr w:rsidR="00240EBE" w:rsidRPr="00240EBE" w:rsidTr="00240EBE">
        <w:trPr>
          <w:cnfStyle w:val="000000100000"/>
        </w:trPr>
        <w:tc>
          <w:tcPr>
            <w:cnfStyle w:val="001000000000"/>
            <w:tcW w:w="741" w:type="dxa"/>
            <w:hideMark/>
          </w:tcPr>
          <w:p w:rsidR="00240EBE" w:rsidRDefault="00240EBE">
            <w:pPr>
              <w:ind w:righ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Dat</w:t>
            </w:r>
          </w:p>
        </w:tc>
        <w:tc>
          <w:tcPr>
            <w:tcW w:w="2804" w:type="dxa"/>
            <w:hideMark/>
          </w:tcPr>
          <w:p w:rsidR="00240EBE" w:rsidRDefault="00240EBE">
            <w:pPr>
              <w:ind w:right="72"/>
              <w:cnfStyle w:val="0000001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Ich danke </w:t>
            </w:r>
            <w:r w:rsidR="00E14E84" w:rsidRPr="00F43A33">
              <w:rPr>
                <w:b/>
                <w:bCs/>
                <w:lang w:eastAsia="en-US"/>
              </w:rPr>
              <w:t>einem</w:t>
            </w:r>
            <w:r>
              <w:rPr>
                <w:color w:val="000000"/>
                <w:lang w:eastAsia="en-US"/>
              </w:rPr>
              <w:t xml:space="preserve"> gut</w:t>
            </w:r>
            <w:r w:rsidRPr="00F43A33">
              <w:rPr>
                <w:b/>
                <w:bCs/>
                <w:lang w:eastAsia="en-US"/>
              </w:rPr>
              <w:t>en</w:t>
            </w:r>
            <w:r>
              <w:rPr>
                <w:color w:val="000000"/>
                <w:lang w:eastAsia="en-US"/>
              </w:rPr>
              <w:t xml:space="preserve"> Mann.</w:t>
            </w:r>
          </w:p>
        </w:tc>
        <w:tc>
          <w:tcPr>
            <w:tcW w:w="2693" w:type="dxa"/>
            <w:hideMark/>
          </w:tcPr>
          <w:p w:rsidR="00240EBE" w:rsidRDefault="00240EBE">
            <w:pPr>
              <w:ind w:right="72"/>
              <w:cnfStyle w:val="0000001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Ich danke </w:t>
            </w:r>
            <w:r w:rsidR="001C649B" w:rsidRPr="00F43A33">
              <w:rPr>
                <w:b/>
                <w:bCs/>
                <w:lang w:eastAsia="en-US"/>
              </w:rPr>
              <w:t>einer</w:t>
            </w:r>
            <w:r w:rsidR="001C649B">
              <w:rPr>
                <w:color w:val="FFFF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gut</w:t>
            </w:r>
            <w:r w:rsidRPr="00F43A33">
              <w:rPr>
                <w:b/>
                <w:bCs/>
                <w:lang w:eastAsia="en-US"/>
              </w:rPr>
              <w:t>en</w:t>
            </w:r>
            <w:r>
              <w:rPr>
                <w:color w:val="000000"/>
                <w:lang w:eastAsia="en-US"/>
              </w:rPr>
              <w:t xml:space="preserve"> Frau.</w:t>
            </w:r>
          </w:p>
        </w:tc>
        <w:tc>
          <w:tcPr>
            <w:tcW w:w="2213" w:type="dxa"/>
            <w:hideMark/>
          </w:tcPr>
          <w:p w:rsidR="00240EBE" w:rsidRDefault="00240EBE">
            <w:pPr>
              <w:ind w:right="72"/>
              <w:cnfStyle w:val="0000001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Ich danke </w:t>
            </w:r>
            <w:r w:rsidR="001C649B" w:rsidRPr="00F43A33">
              <w:rPr>
                <w:b/>
                <w:bCs/>
                <w:lang w:eastAsia="en-US"/>
              </w:rPr>
              <w:t>einem</w:t>
            </w:r>
            <w:r w:rsidRPr="00F43A33">
              <w:rPr>
                <w:b/>
                <w:bCs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gut</w:t>
            </w:r>
            <w:r w:rsidRPr="00F43A33">
              <w:rPr>
                <w:b/>
                <w:bCs/>
                <w:lang w:eastAsia="en-US"/>
              </w:rPr>
              <w:t>en</w:t>
            </w:r>
            <w:r>
              <w:rPr>
                <w:color w:val="000000"/>
                <w:lang w:eastAsia="en-US"/>
              </w:rPr>
              <w:t xml:space="preserve"> Kind.</w:t>
            </w:r>
          </w:p>
        </w:tc>
        <w:tc>
          <w:tcPr>
            <w:tcW w:w="2323" w:type="dxa"/>
            <w:hideMark/>
          </w:tcPr>
          <w:p w:rsidR="00240EBE" w:rsidRDefault="00240EBE">
            <w:pPr>
              <w:ind w:right="72"/>
              <w:cnfStyle w:val="0000001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Ich danke gut</w:t>
            </w:r>
            <w:r w:rsidRPr="00F43A33">
              <w:rPr>
                <w:b/>
                <w:bCs/>
                <w:lang w:eastAsia="en-US"/>
              </w:rPr>
              <w:t>en</w:t>
            </w:r>
            <w:r>
              <w:rPr>
                <w:color w:val="000000"/>
                <w:lang w:eastAsia="en-US"/>
              </w:rPr>
              <w:t xml:space="preserve"> Männer</w:t>
            </w:r>
            <w:r w:rsidRPr="00F43A33">
              <w:rPr>
                <w:b/>
                <w:bCs/>
                <w:lang w:eastAsia="en-US"/>
              </w:rPr>
              <w:t>n</w:t>
            </w:r>
          </w:p>
        </w:tc>
      </w:tr>
      <w:tr w:rsidR="00240EBE" w:rsidRPr="00240EBE" w:rsidTr="00240EBE">
        <w:tc>
          <w:tcPr>
            <w:cnfStyle w:val="001000000000"/>
            <w:tcW w:w="741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hideMark/>
          </w:tcPr>
          <w:p w:rsidR="00240EBE" w:rsidRDefault="00240EBE">
            <w:pPr>
              <w:ind w:righ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Gen</w:t>
            </w:r>
          </w:p>
        </w:tc>
        <w:tc>
          <w:tcPr>
            <w:tcW w:w="280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240EBE" w:rsidRDefault="00240EBE">
            <w:pPr>
              <w:ind w:right="72"/>
              <w:cnfStyle w:val="0000000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Das Buch </w:t>
            </w:r>
            <w:r w:rsidR="00E14E84" w:rsidRPr="00F43A33">
              <w:rPr>
                <w:b/>
                <w:bCs/>
                <w:lang w:eastAsia="en-US"/>
              </w:rPr>
              <w:t>eines</w:t>
            </w:r>
            <w:r>
              <w:rPr>
                <w:color w:val="000000"/>
                <w:lang w:eastAsia="en-US"/>
              </w:rPr>
              <w:t xml:space="preserve"> gut</w:t>
            </w:r>
            <w:r w:rsidRPr="00F43A33">
              <w:rPr>
                <w:b/>
                <w:bCs/>
                <w:lang w:eastAsia="en-US"/>
              </w:rPr>
              <w:t>en</w:t>
            </w:r>
            <w:r>
              <w:rPr>
                <w:color w:val="000000"/>
                <w:lang w:eastAsia="en-US"/>
              </w:rPr>
              <w:t xml:space="preserve"> Manns..</w:t>
            </w:r>
          </w:p>
        </w:tc>
        <w:tc>
          <w:tcPr>
            <w:tcW w:w="269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240EBE" w:rsidRDefault="00240EBE">
            <w:pPr>
              <w:ind w:right="72"/>
              <w:cnfStyle w:val="0000000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Das Buch </w:t>
            </w:r>
            <w:r w:rsidR="001C649B" w:rsidRPr="00F43A33">
              <w:rPr>
                <w:b/>
                <w:bCs/>
                <w:lang w:eastAsia="en-US"/>
              </w:rPr>
              <w:t>einer</w:t>
            </w:r>
            <w:r>
              <w:rPr>
                <w:color w:val="000000"/>
                <w:lang w:eastAsia="en-US"/>
              </w:rPr>
              <w:t xml:space="preserve"> gut</w:t>
            </w:r>
            <w:r w:rsidRPr="00F43A33">
              <w:rPr>
                <w:b/>
                <w:bCs/>
                <w:lang w:eastAsia="en-US"/>
              </w:rPr>
              <w:t>en</w:t>
            </w:r>
            <w:r>
              <w:rPr>
                <w:color w:val="000000"/>
                <w:lang w:eastAsia="en-US"/>
              </w:rPr>
              <w:t xml:space="preserve"> Frau..</w:t>
            </w:r>
          </w:p>
        </w:tc>
        <w:tc>
          <w:tcPr>
            <w:tcW w:w="221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hideMark/>
          </w:tcPr>
          <w:p w:rsidR="00240EBE" w:rsidRDefault="00240EBE">
            <w:pPr>
              <w:ind w:right="72"/>
              <w:cnfStyle w:val="0000000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Das Buch </w:t>
            </w:r>
            <w:r w:rsidR="001C649B" w:rsidRPr="00F43A33">
              <w:rPr>
                <w:b/>
                <w:bCs/>
                <w:lang w:eastAsia="en-US"/>
              </w:rPr>
              <w:t>eines</w:t>
            </w:r>
            <w:r>
              <w:rPr>
                <w:color w:val="000000"/>
                <w:lang w:eastAsia="en-US"/>
              </w:rPr>
              <w:t xml:space="preserve"> gut</w:t>
            </w:r>
            <w:r w:rsidRPr="00F43A33">
              <w:rPr>
                <w:lang w:eastAsia="en-US"/>
              </w:rPr>
              <w:t>en</w:t>
            </w:r>
            <w:r>
              <w:rPr>
                <w:color w:val="000000"/>
                <w:lang w:eastAsia="en-US"/>
              </w:rPr>
              <w:t xml:space="preserve"> Kindes…</w:t>
            </w:r>
          </w:p>
        </w:tc>
        <w:tc>
          <w:tcPr>
            <w:tcW w:w="23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hideMark/>
          </w:tcPr>
          <w:p w:rsidR="00240EBE" w:rsidRDefault="00240EBE">
            <w:pPr>
              <w:ind w:right="72"/>
              <w:cnfStyle w:val="00000000000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Das Buch  gut</w:t>
            </w:r>
            <w:r w:rsidRPr="00F43A33">
              <w:rPr>
                <w:b/>
                <w:bCs/>
                <w:lang w:eastAsia="en-US"/>
              </w:rPr>
              <w:t>e</w:t>
            </w:r>
            <w:r w:rsidR="001C649B" w:rsidRPr="00F43A33">
              <w:rPr>
                <w:b/>
                <w:bCs/>
                <w:lang w:eastAsia="en-US"/>
              </w:rPr>
              <w:t>r</w:t>
            </w:r>
            <w:r>
              <w:rPr>
                <w:color w:val="000000"/>
                <w:lang w:eastAsia="en-US"/>
              </w:rPr>
              <w:t xml:space="preserve"> Männer…</w:t>
            </w:r>
          </w:p>
        </w:tc>
      </w:tr>
    </w:tbl>
    <w:p w:rsidR="00240EBE" w:rsidRDefault="00240EBE" w:rsidP="00240EBE">
      <w:pPr>
        <w:ind w:right="72"/>
        <w:rPr>
          <w:color w:val="000000"/>
        </w:rPr>
      </w:pPr>
    </w:p>
    <w:p w:rsidR="00240EBE" w:rsidRDefault="00240EBE" w:rsidP="00240EBE">
      <w:pPr>
        <w:ind w:right="72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II- Fixierung:</w:t>
      </w:r>
    </w:p>
    <w:p w:rsidR="00240EBE" w:rsidRDefault="00240EBE" w:rsidP="00240EBE">
      <w:pPr>
        <w:pStyle w:val="Paragraphedeliste"/>
        <w:numPr>
          <w:ilvl w:val="0"/>
          <w:numId w:val="4"/>
        </w:numPr>
        <w:ind w:right="72"/>
        <w:rPr>
          <w:color w:val="000000"/>
          <w:lang w:val="de-DE"/>
        </w:rPr>
      </w:pPr>
      <w:r>
        <w:rPr>
          <w:color w:val="000000"/>
          <w:lang w:val="de-DE"/>
        </w:rPr>
        <w:t>Die Schüler bilden Beispiele.</w:t>
      </w:r>
    </w:p>
    <w:p w:rsidR="00240EBE" w:rsidRDefault="00240EBE" w:rsidP="00240EBE">
      <w:pPr>
        <w:pStyle w:val="Paragraphedeliste"/>
        <w:numPr>
          <w:ilvl w:val="0"/>
          <w:numId w:val="4"/>
        </w:numPr>
        <w:ind w:right="72"/>
        <w:rPr>
          <w:color w:val="000000"/>
          <w:lang w:val="de-DE"/>
        </w:rPr>
      </w:pPr>
      <w:r>
        <w:rPr>
          <w:color w:val="000000"/>
          <w:lang w:val="de-DE"/>
        </w:rPr>
        <w:t>Der Lehrer korrigiert die Fehler.</w:t>
      </w:r>
    </w:p>
    <w:p w:rsidR="00240EBE" w:rsidRPr="00C126A2" w:rsidRDefault="00240EBE" w:rsidP="00C126A2">
      <w:pPr>
        <w:ind w:right="72"/>
        <w:rPr>
          <w:color w:val="000000"/>
        </w:rPr>
      </w:pPr>
      <w:r>
        <w:rPr>
          <w:b/>
          <w:bCs/>
          <w:color w:val="000000"/>
          <w:u w:val="single"/>
        </w:rPr>
        <w:t>Merkmal</w:t>
      </w:r>
      <w:r w:rsidR="00784429">
        <w:rPr>
          <w:b/>
          <w:bCs/>
          <w:color w:val="000000"/>
          <w:u w:val="single"/>
        </w:rPr>
        <w:t>e</w:t>
      </w:r>
      <w:r>
        <w:rPr>
          <w:b/>
          <w:bCs/>
          <w:color w:val="000000"/>
          <w:u w:val="single"/>
        </w:rPr>
        <w:t xml:space="preserve">: </w:t>
      </w:r>
      <w:r>
        <w:rPr>
          <w:color w:val="000000"/>
        </w:rPr>
        <w:t>Wir d</w:t>
      </w:r>
      <w:r w:rsidR="00C126A2">
        <w:rPr>
          <w:color w:val="000000"/>
        </w:rPr>
        <w:t>eklinieren auch wie die gemischte</w:t>
      </w:r>
      <w:r>
        <w:rPr>
          <w:color w:val="000000"/>
        </w:rPr>
        <w:t xml:space="preserve"> Adjektivdeklination:</w:t>
      </w:r>
    </w:p>
    <w:p w:rsidR="00240EBE" w:rsidRDefault="00C126A2" w:rsidP="00240EBE">
      <w:pPr>
        <w:pStyle w:val="Paragraphedeliste"/>
        <w:numPr>
          <w:ilvl w:val="0"/>
          <w:numId w:val="5"/>
        </w:numPr>
        <w:ind w:right="72"/>
        <w:rPr>
          <w:color w:val="000000"/>
          <w:lang w:val="de-DE"/>
        </w:rPr>
      </w:pPr>
      <w:r>
        <w:rPr>
          <w:color w:val="000000"/>
          <w:lang w:val="de-DE"/>
        </w:rPr>
        <w:t xml:space="preserve">Die Possessivpronomen im Singular. Hast du </w:t>
      </w:r>
      <w:r w:rsidRPr="00C126A2">
        <w:rPr>
          <w:color w:val="000000"/>
          <w:u w:val="single"/>
          <w:lang w:val="de-DE"/>
        </w:rPr>
        <w:t>mein schwarzes</w:t>
      </w:r>
      <w:r>
        <w:rPr>
          <w:color w:val="000000"/>
          <w:lang w:val="de-DE"/>
        </w:rPr>
        <w:t xml:space="preserve"> Hemd gesehen?</w:t>
      </w:r>
    </w:p>
    <w:p w:rsidR="00C126A2" w:rsidRDefault="00C126A2" w:rsidP="00240EBE">
      <w:pPr>
        <w:pStyle w:val="Paragraphedeliste"/>
        <w:numPr>
          <w:ilvl w:val="0"/>
          <w:numId w:val="5"/>
        </w:numPr>
        <w:ind w:right="72"/>
        <w:rPr>
          <w:color w:val="000000"/>
          <w:lang w:val="de-DE"/>
        </w:rPr>
      </w:pPr>
      <w:r>
        <w:rPr>
          <w:color w:val="000000"/>
          <w:lang w:val="de-DE"/>
        </w:rPr>
        <w:t xml:space="preserve">Negation kein: Ich habe </w:t>
      </w:r>
      <w:r w:rsidRPr="00C126A2">
        <w:rPr>
          <w:color w:val="000000"/>
          <w:u w:val="single"/>
          <w:lang w:val="de-DE"/>
        </w:rPr>
        <w:t>keinen Interessanten</w:t>
      </w:r>
      <w:r>
        <w:rPr>
          <w:color w:val="000000"/>
          <w:lang w:val="de-DE"/>
        </w:rPr>
        <w:t xml:space="preserve"> Mann gesehen.</w:t>
      </w:r>
    </w:p>
    <w:p w:rsidR="0024761D" w:rsidRDefault="0024761D" w:rsidP="00240EBE">
      <w:pPr>
        <w:pStyle w:val="Paragraphedeliste"/>
        <w:numPr>
          <w:ilvl w:val="0"/>
          <w:numId w:val="5"/>
        </w:numPr>
        <w:ind w:right="72"/>
        <w:rPr>
          <w:color w:val="000000"/>
          <w:lang w:val="de-DE"/>
        </w:rPr>
      </w:pPr>
      <w:r>
        <w:rPr>
          <w:color w:val="000000"/>
          <w:lang w:val="de-DE"/>
        </w:rPr>
        <w:t>Wenn ein Nomen mehrere Adjektive hat, werden alle gleich dekliniert. Er trinkt frische, warme Milch.</w:t>
      </w:r>
    </w:p>
    <w:p w:rsidR="0024761D" w:rsidRPr="0024761D" w:rsidRDefault="0024761D" w:rsidP="0024761D">
      <w:pPr>
        <w:ind w:right="72"/>
        <w:rPr>
          <w:color w:val="000000"/>
        </w:rPr>
      </w:pPr>
    </w:p>
    <w:p w:rsidR="00240EBE" w:rsidRDefault="00240EBE" w:rsidP="00240EBE">
      <w:pPr>
        <w:pStyle w:val="Paragraphedeliste"/>
        <w:ind w:right="72"/>
        <w:rPr>
          <w:color w:val="000000"/>
          <w:lang w:val="de-DE"/>
        </w:rPr>
      </w:pPr>
    </w:p>
    <w:p w:rsidR="00240EBE" w:rsidRDefault="00240EBE" w:rsidP="00240EBE">
      <w:pPr>
        <w:pStyle w:val="Paragraphedeliste"/>
        <w:ind w:right="72"/>
        <w:rPr>
          <w:color w:val="000000"/>
          <w:lang w:val="de-DE"/>
        </w:rPr>
      </w:pPr>
    </w:p>
    <w:p w:rsidR="009F54A2" w:rsidRDefault="009F54A2" w:rsidP="00240EBE">
      <w:pPr>
        <w:pStyle w:val="Paragraphedeliste"/>
        <w:ind w:right="72"/>
        <w:rPr>
          <w:color w:val="000000"/>
          <w:lang w:val="de-DE"/>
        </w:rPr>
      </w:pPr>
    </w:p>
    <w:p w:rsidR="009F54A2" w:rsidRDefault="009F54A2" w:rsidP="00240EBE">
      <w:pPr>
        <w:pStyle w:val="Paragraphedeliste"/>
        <w:ind w:right="72"/>
        <w:rPr>
          <w:color w:val="000000"/>
          <w:lang w:val="de-DE"/>
        </w:rPr>
      </w:pPr>
    </w:p>
    <w:p w:rsidR="009F54A2" w:rsidRDefault="009F54A2" w:rsidP="009F54A2">
      <w:pPr>
        <w:pStyle w:val="Paragraphedeliste"/>
        <w:numPr>
          <w:ilvl w:val="0"/>
          <w:numId w:val="13"/>
        </w:numPr>
        <w:ind w:right="72"/>
        <w:rPr>
          <w:b/>
          <w:color w:val="000000"/>
          <w:sz w:val="28"/>
          <w:szCs w:val="28"/>
          <w:u w:val="single"/>
          <w:lang w:val="de-DE"/>
        </w:rPr>
      </w:pPr>
      <w:r w:rsidRPr="00201EB2">
        <w:rPr>
          <w:b/>
          <w:color w:val="000000"/>
          <w:sz w:val="28"/>
          <w:szCs w:val="28"/>
          <w:u w:val="single"/>
          <w:lang w:val="de-DE"/>
        </w:rPr>
        <w:t xml:space="preserve">Die gemischte und schwache Adjektivdeklination : </w:t>
      </w:r>
    </w:p>
    <w:p w:rsidR="00201EB2" w:rsidRPr="00201EB2" w:rsidRDefault="00201EB2" w:rsidP="00201EB2">
      <w:pPr>
        <w:ind w:right="72"/>
        <w:rPr>
          <w:b/>
          <w:color w:val="000000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068"/>
        <w:gridCol w:w="2069"/>
        <w:gridCol w:w="2069"/>
        <w:gridCol w:w="2069"/>
        <w:gridCol w:w="2069"/>
      </w:tblGrid>
      <w:tr w:rsidR="00ED5A5C" w:rsidTr="00ED5A5C">
        <w:tc>
          <w:tcPr>
            <w:tcW w:w="2068" w:type="dxa"/>
          </w:tcPr>
          <w:p w:rsidR="00ED5A5C" w:rsidRDefault="00ED5A5C" w:rsidP="00ED5A5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069" w:type="dxa"/>
          </w:tcPr>
          <w:p w:rsidR="00ED5A5C" w:rsidRDefault="00ED5A5C" w:rsidP="00ED5A5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Maskulinum</w:t>
            </w:r>
          </w:p>
        </w:tc>
        <w:tc>
          <w:tcPr>
            <w:tcW w:w="2069" w:type="dxa"/>
          </w:tcPr>
          <w:p w:rsidR="00ED5A5C" w:rsidRDefault="00ED5A5C" w:rsidP="00ED5A5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Femininum</w:t>
            </w:r>
          </w:p>
        </w:tc>
        <w:tc>
          <w:tcPr>
            <w:tcW w:w="2069" w:type="dxa"/>
          </w:tcPr>
          <w:p w:rsidR="00ED5A5C" w:rsidRDefault="00ED5A5C" w:rsidP="00ED5A5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Neutrum</w:t>
            </w:r>
          </w:p>
        </w:tc>
        <w:tc>
          <w:tcPr>
            <w:tcW w:w="2069" w:type="dxa"/>
          </w:tcPr>
          <w:p w:rsidR="00ED5A5C" w:rsidRDefault="00ED5A5C" w:rsidP="00ED5A5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Plural</w:t>
            </w:r>
          </w:p>
        </w:tc>
      </w:tr>
      <w:tr w:rsidR="00ED5A5C" w:rsidTr="00ED5A5C">
        <w:tc>
          <w:tcPr>
            <w:tcW w:w="2068" w:type="dxa"/>
          </w:tcPr>
          <w:p w:rsidR="00ED5A5C" w:rsidRPr="003E0708" w:rsidRDefault="00ED5A5C" w:rsidP="003E0708">
            <w:pPr>
              <w:rPr>
                <w:b/>
                <w:bCs/>
              </w:rPr>
            </w:pPr>
            <w:r w:rsidRPr="003E0708">
              <w:rPr>
                <w:b/>
                <w:bCs/>
              </w:rPr>
              <w:t>Nominativ</w:t>
            </w:r>
          </w:p>
        </w:tc>
        <w:tc>
          <w:tcPr>
            <w:tcW w:w="2069" w:type="dxa"/>
          </w:tcPr>
          <w:p w:rsidR="00ED5A5C" w:rsidRPr="003E0708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="003E0708" w:rsidRPr="003E0708">
              <w:rPr>
                <w:bCs/>
                <w:color w:val="FF0000"/>
              </w:rPr>
              <w:t>er</w:t>
            </w:r>
            <w:r w:rsidR="003E0708" w:rsidRPr="003E0708">
              <w:rPr>
                <w:bCs/>
                <w:color w:val="002060"/>
              </w:rPr>
              <w:t xml:space="preserve"> </w:t>
            </w:r>
            <w:r w:rsidR="003E0708" w:rsidRPr="003E0708">
              <w:rPr>
                <w:bCs/>
              </w:rPr>
              <w:t xml:space="preserve">gut  Film </w:t>
            </w:r>
          </w:p>
          <w:p w:rsidR="003E0708" w:rsidRDefault="00D37525" w:rsidP="00240EBE">
            <w:pPr>
              <w:rPr>
                <w:bCs/>
              </w:rPr>
            </w:pPr>
            <w:r>
              <w:rPr>
                <w:bCs/>
                <w:noProof/>
                <w:lang w:val="fr-F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6.05pt;margin-top:.1pt;width:18pt;height:13.5pt;z-index:251660288" o:connectortype="straight">
                  <v:stroke endarrow="block"/>
                </v:shape>
              </w:pict>
            </w:r>
            <w:r>
              <w:rPr>
                <w:bCs/>
                <w:noProof/>
                <w:lang w:val="fr-FR" w:bidi="ar-SA"/>
              </w:rPr>
              <w:pict>
                <v:shape id="_x0000_s1029" type="#_x0000_t32" style="position:absolute;margin-left:16.05pt;margin-top:.1pt;width:0;height:0;z-index:251659264" o:connectortype="straight">
                  <v:stroke endarrow="block"/>
                </v:shape>
              </w:pict>
            </w:r>
          </w:p>
          <w:p w:rsidR="003E0708" w:rsidRPr="003E0708" w:rsidRDefault="009F54A2" w:rsidP="00240EBE">
            <w:pPr>
              <w:rPr>
                <w:bCs/>
                <w:color w:val="002060"/>
              </w:rPr>
            </w:pPr>
            <w:r>
              <w:rPr>
                <w:bCs/>
              </w:rPr>
              <w:t>e</w:t>
            </w:r>
            <w:r w:rsidR="003E0708">
              <w:rPr>
                <w:bCs/>
              </w:rPr>
              <w:t>in gut</w:t>
            </w:r>
            <w:r w:rsidR="003E0708" w:rsidRPr="003E0708">
              <w:rPr>
                <w:bCs/>
                <w:color w:val="FF0000"/>
              </w:rPr>
              <w:t>er</w:t>
            </w:r>
            <w:r w:rsidR="003E0708">
              <w:rPr>
                <w:bCs/>
              </w:rPr>
              <w:t xml:space="preserve">  Film</w:t>
            </w:r>
          </w:p>
        </w:tc>
        <w:tc>
          <w:tcPr>
            <w:tcW w:w="2069" w:type="dxa"/>
          </w:tcPr>
          <w:p w:rsidR="00ED5A5C" w:rsidRPr="003E0708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="003E0708" w:rsidRPr="003E0708">
              <w:rPr>
                <w:bCs/>
                <w:color w:val="FF0000"/>
              </w:rPr>
              <w:t>ie</w:t>
            </w:r>
            <w:r w:rsidR="003E0708" w:rsidRPr="003E0708">
              <w:rPr>
                <w:bCs/>
              </w:rPr>
              <w:t xml:space="preserve"> gut</w:t>
            </w:r>
            <w:r w:rsidR="003E0708" w:rsidRPr="003E0708">
              <w:rPr>
                <w:bCs/>
                <w:color w:val="FF0000"/>
              </w:rPr>
              <w:t>e</w:t>
            </w:r>
            <w:r w:rsidR="003E0708" w:rsidRPr="003E0708">
              <w:rPr>
                <w:bCs/>
              </w:rPr>
              <w:t xml:space="preserve"> Novelle</w:t>
            </w:r>
          </w:p>
          <w:p w:rsidR="003E0708" w:rsidRPr="003E0708" w:rsidRDefault="00D37525" w:rsidP="00240EBE">
            <w:pPr>
              <w:rPr>
                <w:bCs/>
              </w:rPr>
            </w:pPr>
            <w:r>
              <w:rPr>
                <w:bCs/>
                <w:noProof/>
                <w:lang w:val="fr-FR" w:bidi="ar-SA"/>
              </w:rPr>
              <w:pict>
                <v:shape id="_x0000_s1031" type="#_x0000_t32" style="position:absolute;margin-left:16.1pt;margin-top:.1pt;width:24.75pt;height:13.5pt;z-index:251661312" o:connectortype="straight">
                  <v:stroke endarrow="block"/>
                </v:shape>
              </w:pict>
            </w:r>
          </w:p>
          <w:p w:rsidR="003E0708" w:rsidRDefault="009F54A2" w:rsidP="00240EBE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e</w:t>
            </w:r>
            <w:r w:rsidR="003E0708" w:rsidRPr="003E0708">
              <w:rPr>
                <w:bCs/>
              </w:rPr>
              <w:t>in</w:t>
            </w:r>
            <w:r w:rsidR="003E0708" w:rsidRPr="003E0708">
              <w:rPr>
                <w:bCs/>
                <w:color w:val="FF0000"/>
              </w:rPr>
              <w:t>e</w:t>
            </w:r>
            <w:r w:rsidR="003E0708" w:rsidRPr="003E0708">
              <w:rPr>
                <w:bCs/>
              </w:rPr>
              <w:t xml:space="preserve"> </w:t>
            </w:r>
            <w:r w:rsidR="003E0708">
              <w:rPr>
                <w:bCs/>
              </w:rPr>
              <w:t xml:space="preserve"> </w:t>
            </w:r>
            <w:r w:rsidR="003E0708" w:rsidRPr="003E0708">
              <w:rPr>
                <w:bCs/>
              </w:rPr>
              <w:t>gut</w:t>
            </w:r>
            <w:r w:rsidR="003E0708" w:rsidRPr="003E0708">
              <w:rPr>
                <w:bCs/>
                <w:color w:val="FF0000"/>
              </w:rPr>
              <w:t>e</w:t>
            </w:r>
            <w:r w:rsidR="003E0708" w:rsidRPr="003E0708">
              <w:rPr>
                <w:bCs/>
              </w:rPr>
              <w:t xml:space="preserve"> Novelle</w:t>
            </w:r>
          </w:p>
        </w:tc>
        <w:tc>
          <w:tcPr>
            <w:tcW w:w="2069" w:type="dxa"/>
          </w:tcPr>
          <w:p w:rsidR="00ED5A5C" w:rsidRPr="003E0708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="003E0708" w:rsidRPr="003E0708">
              <w:rPr>
                <w:bCs/>
              </w:rPr>
              <w:t>a</w:t>
            </w:r>
            <w:r w:rsidR="003E0708" w:rsidRPr="003E0708">
              <w:rPr>
                <w:bCs/>
                <w:color w:val="FF0000"/>
              </w:rPr>
              <w:t>s</w:t>
            </w:r>
            <w:r w:rsidR="003E0708" w:rsidRPr="003E0708">
              <w:rPr>
                <w:bCs/>
              </w:rPr>
              <w:t xml:space="preserve"> gut</w:t>
            </w:r>
            <w:r w:rsidR="003E0708" w:rsidRPr="003E0708">
              <w:rPr>
                <w:bCs/>
                <w:color w:val="FF0000"/>
              </w:rPr>
              <w:t>e</w:t>
            </w:r>
            <w:r w:rsidR="003E0708" w:rsidRPr="003E0708">
              <w:rPr>
                <w:bCs/>
              </w:rPr>
              <w:t xml:space="preserve">  Buch </w:t>
            </w:r>
          </w:p>
          <w:p w:rsidR="003E0708" w:rsidRPr="003E0708" w:rsidRDefault="00D37525" w:rsidP="00240EBE">
            <w:pPr>
              <w:rPr>
                <w:bCs/>
              </w:rPr>
            </w:pPr>
            <w:r>
              <w:rPr>
                <w:bCs/>
                <w:noProof/>
                <w:lang w:val="fr-FR" w:bidi="ar-SA"/>
              </w:rPr>
              <w:pict>
                <v:shape id="_x0000_s1032" type="#_x0000_t32" style="position:absolute;margin-left:17.65pt;margin-top:.1pt;width:18pt;height:13.5pt;z-index:251662336" o:connectortype="straight">
                  <v:stroke endarrow="block"/>
                </v:shape>
              </w:pict>
            </w:r>
          </w:p>
          <w:p w:rsidR="003E0708" w:rsidRDefault="009F54A2" w:rsidP="00240EBE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e</w:t>
            </w:r>
            <w:r w:rsidR="003E0708" w:rsidRPr="003E0708">
              <w:rPr>
                <w:bCs/>
              </w:rPr>
              <w:t>in gut</w:t>
            </w:r>
            <w:r w:rsidR="003E0708" w:rsidRPr="003E0708">
              <w:rPr>
                <w:bCs/>
                <w:color w:val="FF0000"/>
              </w:rPr>
              <w:t>es</w:t>
            </w:r>
            <w:r w:rsidR="003E0708" w:rsidRPr="003E0708">
              <w:rPr>
                <w:bCs/>
              </w:rPr>
              <w:t xml:space="preserve">  Buch </w:t>
            </w:r>
          </w:p>
        </w:tc>
        <w:tc>
          <w:tcPr>
            <w:tcW w:w="2069" w:type="dxa"/>
          </w:tcPr>
          <w:p w:rsidR="00ED5A5C" w:rsidRPr="003E0708" w:rsidRDefault="00D37525" w:rsidP="00240EBE">
            <w:pPr>
              <w:rPr>
                <w:bCs/>
              </w:rPr>
            </w:pPr>
            <w:r>
              <w:rPr>
                <w:bCs/>
                <w:noProof/>
                <w:lang w:val="fr-FR" w:bidi="ar-SA"/>
              </w:rPr>
              <w:pict>
                <v:shape id="_x0000_s1034" type="#_x0000_t32" style="position:absolute;margin-left:13.2pt;margin-top:9pt;width:16.5pt;height:17.25pt;z-index:251663360;mso-position-horizontal-relative:text;mso-position-vertical-relative:text" o:connectortype="straight">
                  <v:stroke endarrow="block"/>
                </v:shape>
              </w:pict>
            </w:r>
            <w:r w:rsidR="009F54A2">
              <w:rPr>
                <w:bCs/>
              </w:rPr>
              <w:t>d</w:t>
            </w:r>
            <w:r w:rsidR="003E0708" w:rsidRPr="003E0708">
              <w:rPr>
                <w:bCs/>
                <w:color w:val="FF0000"/>
              </w:rPr>
              <w:t>ie</w:t>
            </w:r>
            <w:r w:rsidR="003E0708" w:rsidRPr="003E0708">
              <w:rPr>
                <w:bCs/>
              </w:rPr>
              <w:t xml:space="preserve"> gut</w:t>
            </w:r>
            <w:r w:rsidR="003E0708" w:rsidRPr="003E0708">
              <w:rPr>
                <w:bCs/>
                <w:color w:val="FF0000"/>
              </w:rPr>
              <w:t>en</w:t>
            </w:r>
            <w:r w:rsidR="003E0708" w:rsidRPr="003E0708">
              <w:rPr>
                <w:bCs/>
              </w:rPr>
              <w:t xml:space="preserve"> Filme </w:t>
            </w:r>
          </w:p>
          <w:p w:rsidR="003E0708" w:rsidRPr="003E0708" w:rsidRDefault="003E0708" w:rsidP="00240EBE">
            <w:pPr>
              <w:rPr>
                <w:bCs/>
              </w:rPr>
            </w:pPr>
          </w:p>
          <w:p w:rsidR="003E0708" w:rsidRDefault="003E0708" w:rsidP="00240EBE">
            <w:pPr>
              <w:rPr>
                <w:b/>
                <w:bCs/>
                <w:u w:val="single"/>
              </w:rPr>
            </w:pPr>
            <w:r w:rsidRPr="003E0708">
              <w:rPr>
                <w:bCs/>
              </w:rPr>
              <w:t>( ) gut</w:t>
            </w:r>
            <w:r w:rsidRPr="003E0708">
              <w:rPr>
                <w:bCs/>
                <w:color w:val="FF0000"/>
              </w:rPr>
              <w:t>e</w:t>
            </w:r>
            <w:r w:rsidRPr="003E0708">
              <w:rPr>
                <w:bCs/>
              </w:rPr>
              <w:t xml:space="preserve"> Filme </w:t>
            </w:r>
          </w:p>
        </w:tc>
      </w:tr>
      <w:tr w:rsidR="00ED5A5C" w:rsidTr="00ED5A5C">
        <w:tc>
          <w:tcPr>
            <w:tcW w:w="2068" w:type="dxa"/>
          </w:tcPr>
          <w:p w:rsidR="00ED5A5C" w:rsidRPr="003E0708" w:rsidRDefault="003E0708" w:rsidP="003E0708">
            <w:pPr>
              <w:rPr>
                <w:b/>
                <w:bCs/>
              </w:rPr>
            </w:pPr>
            <w:r w:rsidRPr="003E0708">
              <w:rPr>
                <w:b/>
                <w:bCs/>
              </w:rPr>
              <w:t>Akkusativ</w:t>
            </w:r>
          </w:p>
        </w:tc>
        <w:tc>
          <w:tcPr>
            <w:tcW w:w="2069" w:type="dxa"/>
          </w:tcPr>
          <w:p w:rsidR="00ED5A5C" w:rsidRPr="00BC1F93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Film </w:t>
            </w:r>
          </w:p>
          <w:p w:rsidR="00BC1F93" w:rsidRPr="00BC1F93" w:rsidRDefault="00BC1F93" w:rsidP="00240EBE">
            <w:pPr>
              <w:rPr>
                <w:bCs/>
              </w:rPr>
            </w:pPr>
          </w:p>
          <w:p w:rsidR="00BC1F93" w:rsidRDefault="009F54A2" w:rsidP="00240EBE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e</w:t>
            </w:r>
            <w:r w:rsidR="00BC1F93" w:rsidRPr="00BC1F93">
              <w:rPr>
                <w:bCs/>
              </w:rPr>
              <w:t>in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Film</w:t>
            </w:r>
            <w:r w:rsidR="00BC1F93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2069" w:type="dxa"/>
          </w:tcPr>
          <w:p w:rsidR="00ED5A5C" w:rsidRPr="00BC1F93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="00BC1F93" w:rsidRPr="00BC1F93">
              <w:rPr>
                <w:bCs/>
                <w:color w:val="FF0000"/>
              </w:rPr>
              <w:t>ie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</w:t>
            </w:r>
            <w:r w:rsidR="00BC1F93" w:rsidRPr="00BC1F93">
              <w:rPr>
                <w:bCs/>
              </w:rPr>
              <w:t xml:space="preserve"> Novelle </w:t>
            </w:r>
          </w:p>
          <w:p w:rsidR="00BC1F93" w:rsidRPr="00BC1F93" w:rsidRDefault="00BC1F93" w:rsidP="00240EBE">
            <w:pPr>
              <w:rPr>
                <w:bCs/>
              </w:rPr>
            </w:pPr>
          </w:p>
          <w:p w:rsidR="00BC1F93" w:rsidRDefault="009F54A2" w:rsidP="00240EBE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e</w:t>
            </w:r>
            <w:r w:rsidR="00BC1F93" w:rsidRPr="00BC1F93">
              <w:rPr>
                <w:bCs/>
              </w:rPr>
              <w:t>in</w:t>
            </w:r>
            <w:r w:rsidR="00BC1F93" w:rsidRPr="00BC1F93">
              <w:rPr>
                <w:bCs/>
                <w:color w:val="FF0000"/>
              </w:rPr>
              <w:t>e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</w:t>
            </w:r>
            <w:r w:rsidR="00BC1F93" w:rsidRPr="00BC1F93">
              <w:rPr>
                <w:bCs/>
              </w:rPr>
              <w:t xml:space="preserve"> Novelle </w:t>
            </w:r>
          </w:p>
        </w:tc>
        <w:tc>
          <w:tcPr>
            <w:tcW w:w="2069" w:type="dxa"/>
          </w:tcPr>
          <w:p w:rsidR="00ED5A5C" w:rsidRPr="00BC1F93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="00BC1F93" w:rsidRPr="00BC1F93">
              <w:rPr>
                <w:bCs/>
              </w:rPr>
              <w:t>a</w:t>
            </w:r>
            <w:r w:rsidR="00BC1F93" w:rsidRPr="00BC1F93">
              <w:rPr>
                <w:bCs/>
                <w:color w:val="FF0000"/>
              </w:rPr>
              <w:t>s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</w:t>
            </w:r>
            <w:r w:rsidR="00BC1F93" w:rsidRPr="00BC1F93">
              <w:rPr>
                <w:bCs/>
              </w:rPr>
              <w:t xml:space="preserve"> Buch </w:t>
            </w:r>
          </w:p>
          <w:p w:rsidR="00BC1F93" w:rsidRPr="00BC1F93" w:rsidRDefault="00BC1F93" w:rsidP="00240EBE">
            <w:pPr>
              <w:rPr>
                <w:bCs/>
              </w:rPr>
            </w:pPr>
          </w:p>
          <w:p w:rsidR="00BC1F93" w:rsidRDefault="009F54A2" w:rsidP="00240EBE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e</w:t>
            </w:r>
            <w:r w:rsidR="00BC1F93" w:rsidRPr="00BC1F93">
              <w:rPr>
                <w:bCs/>
              </w:rPr>
              <w:t>in gut</w:t>
            </w:r>
            <w:r w:rsidR="00BC1F93" w:rsidRPr="00BC1F93">
              <w:rPr>
                <w:bCs/>
                <w:color w:val="FF0000"/>
              </w:rPr>
              <w:t>e</w:t>
            </w:r>
            <w:r w:rsidR="00BC1F93" w:rsidRPr="00BC1F93">
              <w:rPr>
                <w:bCs/>
              </w:rPr>
              <w:t xml:space="preserve"> Buch </w:t>
            </w:r>
          </w:p>
        </w:tc>
        <w:tc>
          <w:tcPr>
            <w:tcW w:w="2069" w:type="dxa"/>
          </w:tcPr>
          <w:p w:rsidR="00ED5A5C" w:rsidRPr="00BC1F93" w:rsidRDefault="00D37525" w:rsidP="00240EBE">
            <w:pPr>
              <w:rPr>
                <w:bCs/>
              </w:rPr>
            </w:pPr>
            <w:r>
              <w:rPr>
                <w:bCs/>
                <w:noProof/>
                <w:lang w:val="fr-FR" w:bidi="ar-SA"/>
              </w:rPr>
              <w:pict>
                <v:shape id="_x0000_s1035" type="#_x0000_t32" style="position:absolute;margin-left:13.2pt;margin-top:11.8pt;width:16.5pt;height:14.25pt;z-index:251664384;mso-position-horizontal-relative:text;mso-position-vertical-relative:text" o:connectortype="straight">
                  <v:stroke endarrow="block"/>
                </v:shape>
              </w:pict>
            </w:r>
            <w:r w:rsidR="009F54A2">
              <w:rPr>
                <w:bCs/>
              </w:rPr>
              <w:t>d</w:t>
            </w:r>
            <w:r w:rsidR="00BC1F93" w:rsidRPr="00BC1F93">
              <w:rPr>
                <w:bCs/>
              </w:rPr>
              <w:t>i</w:t>
            </w:r>
            <w:r w:rsidR="00BC1F93" w:rsidRPr="00BC1F93">
              <w:rPr>
                <w:bCs/>
                <w:color w:val="FF0000"/>
              </w:rPr>
              <w:t>e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Filme </w:t>
            </w:r>
          </w:p>
          <w:p w:rsidR="00BC1F93" w:rsidRPr="00BC1F93" w:rsidRDefault="00BC1F93" w:rsidP="00240EBE">
            <w:pPr>
              <w:rPr>
                <w:bCs/>
              </w:rPr>
            </w:pPr>
          </w:p>
          <w:p w:rsidR="00BC1F93" w:rsidRDefault="00BC1F93" w:rsidP="00240EBE">
            <w:pPr>
              <w:rPr>
                <w:b/>
                <w:bCs/>
                <w:u w:val="single"/>
              </w:rPr>
            </w:pPr>
            <w:r w:rsidRPr="00BC1F93">
              <w:rPr>
                <w:bCs/>
              </w:rPr>
              <w:t>( ) gut</w:t>
            </w:r>
            <w:r w:rsidRPr="00BC1F93">
              <w:rPr>
                <w:bCs/>
                <w:color w:val="FF0000"/>
              </w:rPr>
              <w:t>e</w:t>
            </w:r>
            <w:r w:rsidRPr="00BC1F93">
              <w:rPr>
                <w:bCs/>
              </w:rPr>
              <w:t xml:space="preserve">  Filme </w:t>
            </w:r>
          </w:p>
        </w:tc>
      </w:tr>
      <w:tr w:rsidR="00ED5A5C" w:rsidTr="00ED5A5C">
        <w:tc>
          <w:tcPr>
            <w:tcW w:w="2068" w:type="dxa"/>
          </w:tcPr>
          <w:p w:rsidR="00ED5A5C" w:rsidRPr="003E0708" w:rsidRDefault="003E0708" w:rsidP="003E0708">
            <w:pPr>
              <w:rPr>
                <w:b/>
                <w:bCs/>
              </w:rPr>
            </w:pPr>
            <w:r w:rsidRPr="003E0708">
              <w:rPr>
                <w:b/>
                <w:bCs/>
              </w:rPr>
              <w:t>Dativ</w:t>
            </w:r>
          </w:p>
        </w:tc>
        <w:tc>
          <w:tcPr>
            <w:tcW w:w="2069" w:type="dxa"/>
          </w:tcPr>
          <w:p w:rsidR="00ED5A5C" w:rsidRPr="00BC1F93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="00BC1F93" w:rsidRPr="00BC1F93">
              <w:rPr>
                <w:bCs/>
                <w:color w:val="FF0000"/>
              </w:rPr>
              <w:t>em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Film </w:t>
            </w:r>
          </w:p>
          <w:p w:rsidR="00BC1F93" w:rsidRPr="00BC1F93" w:rsidRDefault="00BC1F93" w:rsidP="00240EBE">
            <w:pPr>
              <w:rPr>
                <w:bCs/>
              </w:rPr>
            </w:pPr>
          </w:p>
          <w:p w:rsidR="00BC1F93" w:rsidRDefault="009F54A2" w:rsidP="00240EBE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e</w:t>
            </w:r>
            <w:r w:rsidR="00BC1F93" w:rsidRPr="00BC1F93">
              <w:rPr>
                <w:bCs/>
              </w:rPr>
              <w:t>in</w:t>
            </w:r>
            <w:r w:rsidR="00BC1F93" w:rsidRPr="00BC1F93">
              <w:rPr>
                <w:bCs/>
                <w:color w:val="FF0000"/>
              </w:rPr>
              <w:t>em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Film</w:t>
            </w:r>
            <w:r w:rsidR="00BC1F93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2069" w:type="dxa"/>
          </w:tcPr>
          <w:p w:rsidR="00BC1F93" w:rsidRPr="00BC1F93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="00BC1F93" w:rsidRPr="00BC1F93">
              <w:rPr>
                <w:bCs/>
                <w:color w:val="FF0000"/>
              </w:rPr>
              <w:t>er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Novelle</w:t>
            </w:r>
          </w:p>
          <w:p w:rsidR="00BC1F93" w:rsidRPr="00BC1F93" w:rsidRDefault="00BC1F93" w:rsidP="00240EBE">
            <w:pPr>
              <w:rPr>
                <w:bCs/>
              </w:rPr>
            </w:pPr>
          </w:p>
          <w:p w:rsidR="00ED5A5C" w:rsidRDefault="009F54A2" w:rsidP="00240EBE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e</w:t>
            </w:r>
            <w:r w:rsidR="00BC1F93" w:rsidRPr="00BC1F93">
              <w:rPr>
                <w:bCs/>
              </w:rPr>
              <w:t>in</w:t>
            </w:r>
            <w:r w:rsidR="00BC1F93" w:rsidRPr="00BC1F93">
              <w:rPr>
                <w:bCs/>
                <w:color w:val="FF0000"/>
              </w:rPr>
              <w:t>er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Novelle</w:t>
            </w:r>
            <w:r w:rsidR="00BC1F93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2069" w:type="dxa"/>
          </w:tcPr>
          <w:p w:rsidR="00ED5A5C" w:rsidRPr="00BC1F93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="00BC1F93" w:rsidRPr="00BC1F93">
              <w:rPr>
                <w:bCs/>
                <w:color w:val="FF0000"/>
              </w:rPr>
              <w:t>em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Buch </w:t>
            </w:r>
          </w:p>
          <w:p w:rsidR="00BC1F93" w:rsidRPr="00BC1F93" w:rsidRDefault="00BC1F93" w:rsidP="00240EBE">
            <w:pPr>
              <w:rPr>
                <w:bCs/>
              </w:rPr>
            </w:pPr>
          </w:p>
          <w:p w:rsidR="00BC1F93" w:rsidRDefault="009F54A2" w:rsidP="00240EBE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e</w:t>
            </w:r>
            <w:r w:rsidR="00BC1F93" w:rsidRPr="00BC1F93">
              <w:rPr>
                <w:bCs/>
              </w:rPr>
              <w:t>in</w:t>
            </w:r>
            <w:r w:rsidR="00BC1F93" w:rsidRPr="00BC1F93">
              <w:rPr>
                <w:bCs/>
                <w:color w:val="FF0000"/>
              </w:rPr>
              <w:t>em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Buch </w:t>
            </w:r>
          </w:p>
        </w:tc>
        <w:tc>
          <w:tcPr>
            <w:tcW w:w="2069" w:type="dxa"/>
          </w:tcPr>
          <w:p w:rsidR="00ED5A5C" w:rsidRPr="00BC1F93" w:rsidRDefault="00D37525" w:rsidP="00240EBE">
            <w:pPr>
              <w:rPr>
                <w:bCs/>
              </w:rPr>
            </w:pPr>
            <w:r>
              <w:rPr>
                <w:bCs/>
                <w:noProof/>
                <w:lang w:val="fr-FR" w:bidi="ar-SA"/>
              </w:rPr>
              <w:pict>
                <v:shape id="_x0000_s1036" type="#_x0000_t32" style="position:absolute;margin-left:17.7pt;margin-top:10.85pt;width:15.75pt;height:18.75pt;z-index:251665408;mso-position-horizontal-relative:text;mso-position-vertical-relative:text" o:connectortype="straight">
                  <v:stroke endarrow="block"/>
                </v:shape>
              </w:pict>
            </w:r>
            <w:r w:rsidR="009F54A2">
              <w:rPr>
                <w:bCs/>
              </w:rPr>
              <w:t>d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gut</w:t>
            </w:r>
            <w:r w:rsidR="00BC1F93" w:rsidRPr="00BC1F93">
              <w:rPr>
                <w:bCs/>
                <w:color w:val="FF0000"/>
              </w:rPr>
              <w:t>en</w:t>
            </w:r>
            <w:r w:rsidR="00BC1F93" w:rsidRPr="00BC1F93">
              <w:rPr>
                <w:bCs/>
              </w:rPr>
              <w:t xml:space="preserve"> Filme</w:t>
            </w:r>
            <w:r w:rsidR="00BC1F93" w:rsidRPr="00BC1F93">
              <w:rPr>
                <w:bCs/>
                <w:color w:val="FF0000"/>
              </w:rPr>
              <w:t>n</w:t>
            </w:r>
            <w:r w:rsidR="00BC1F93" w:rsidRPr="00BC1F93">
              <w:rPr>
                <w:bCs/>
              </w:rPr>
              <w:t xml:space="preserve"> </w:t>
            </w:r>
          </w:p>
          <w:p w:rsidR="00BC1F93" w:rsidRPr="00BC1F93" w:rsidRDefault="00BC1F93" w:rsidP="00240EBE">
            <w:pPr>
              <w:rPr>
                <w:bCs/>
              </w:rPr>
            </w:pPr>
          </w:p>
          <w:p w:rsidR="00BC1F93" w:rsidRDefault="00BC1F93" w:rsidP="00240EBE">
            <w:pPr>
              <w:rPr>
                <w:b/>
                <w:bCs/>
                <w:u w:val="single"/>
              </w:rPr>
            </w:pPr>
            <w:r w:rsidRPr="00BC1F93">
              <w:rPr>
                <w:bCs/>
              </w:rPr>
              <w:t>( ) gut</w:t>
            </w:r>
            <w:r w:rsidRPr="00BC1F93">
              <w:rPr>
                <w:bCs/>
                <w:color w:val="FF0000"/>
              </w:rPr>
              <w:t>en</w:t>
            </w:r>
            <w:r w:rsidRPr="00BC1F93">
              <w:rPr>
                <w:bCs/>
              </w:rPr>
              <w:t xml:space="preserve"> Filme</w:t>
            </w:r>
            <w:r w:rsidRPr="00BC1F93">
              <w:rPr>
                <w:bCs/>
                <w:color w:val="FF0000"/>
              </w:rPr>
              <w:t>n</w:t>
            </w:r>
            <w:r w:rsidRPr="00BC1F93">
              <w:rPr>
                <w:bCs/>
              </w:rPr>
              <w:t xml:space="preserve"> </w:t>
            </w:r>
          </w:p>
        </w:tc>
      </w:tr>
      <w:tr w:rsidR="00ED5A5C" w:rsidTr="00ED5A5C">
        <w:tc>
          <w:tcPr>
            <w:tcW w:w="2068" w:type="dxa"/>
          </w:tcPr>
          <w:p w:rsidR="00ED5A5C" w:rsidRPr="003E0708" w:rsidRDefault="003E0708" w:rsidP="003E0708">
            <w:pPr>
              <w:rPr>
                <w:b/>
                <w:bCs/>
              </w:rPr>
            </w:pPr>
            <w:r w:rsidRPr="003E0708">
              <w:rPr>
                <w:b/>
                <w:bCs/>
              </w:rPr>
              <w:t>Genitiv</w:t>
            </w:r>
          </w:p>
        </w:tc>
        <w:tc>
          <w:tcPr>
            <w:tcW w:w="2069" w:type="dxa"/>
          </w:tcPr>
          <w:p w:rsidR="00ED5A5C" w:rsidRPr="009F54A2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="00BC1F93" w:rsidRPr="009F54A2">
              <w:rPr>
                <w:bCs/>
                <w:color w:val="FF0000"/>
              </w:rPr>
              <w:t>es</w:t>
            </w:r>
            <w:r w:rsidR="00BC1F93" w:rsidRPr="009F54A2">
              <w:rPr>
                <w:bCs/>
              </w:rPr>
              <w:t xml:space="preserve"> gut</w:t>
            </w:r>
            <w:r w:rsidR="00BC1F93" w:rsidRPr="009F54A2">
              <w:rPr>
                <w:bCs/>
                <w:color w:val="FF0000"/>
              </w:rPr>
              <w:t>en</w:t>
            </w:r>
            <w:r w:rsidR="00BC1F93" w:rsidRPr="009F54A2">
              <w:rPr>
                <w:bCs/>
              </w:rPr>
              <w:t xml:space="preserve"> Film</w:t>
            </w:r>
            <w:r w:rsidR="00BC1F93" w:rsidRPr="009F54A2">
              <w:rPr>
                <w:bCs/>
                <w:color w:val="FF0000"/>
              </w:rPr>
              <w:t>s</w:t>
            </w:r>
            <w:r w:rsidR="00BC1F93" w:rsidRPr="009F54A2">
              <w:rPr>
                <w:bCs/>
              </w:rPr>
              <w:t xml:space="preserve"> </w:t>
            </w:r>
          </w:p>
          <w:p w:rsidR="00BC1F93" w:rsidRPr="009F54A2" w:rsidRDefault="00BC1F93" w:rsidP="00240EBE">
            <w:pPr>
              <w:rPr>
                <w:bCs/>
              </w:rPr>
            </w:pPr>
          </w:p>
          <w:p w:rsidR="00BC1F93" w:rsidRDefault="009F54A2" w:rsidP="00240EBE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e</w:t>
            </w:r>
            <w:r w:rsidR="00BC1F93" w:rsidRPr="009F54A2">
              <w:rPr>
                <w:bCs/>
              </w:rPr>
              <w:t>in</w:t>
            </w:r>
            <w:r w:rsidR="00BC1F93" w:rsidRPr="009F54A2">
              <w:rPr>
                <w:bCs/>
                <w:color w:val="FF0000"/>
              </w:rPr>
              <w:t>es</w:t>
            </w:r>
            <w:r w:rsidR="00BC1F93" w:rsidRPr="009F54A2">
              <w:rPr>
                <w:bCs/>
              </w:rPr>
              <w:t xml:space="preserve"> gut</w:t>
            </w:r>
            <w:r w:rsidR="00BC1F93" w:rsidRPr="009F54A2">
              <w:rPr>
                <w:bCs/>
                <w:color w:val="FF0000"/>
              </w:rPr>
              <w:t>en</w:t>
            </w:r>
            <w:r w:rsidR="00BC1F93" w:rsidRPr="009F54A2">
              <w:rPr>
                <w:bCs/>
              </w:rPr>
              <w:t xml:space="preserve"> Film</w:t>
            </w:r>
            <w:r w:rsidR="00BC1F93" w:rsidRPr="009F54A2">
              <w:rPr>
                <w:bCs/>
                <w:color w:val="FF0000"/>
              </w:rPr>
              <w:t>s</w:t>
            </w:r>
            <w:r w:rsidR="00BC1F93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2069" w:type="dxa"/>
          </w:tcPr>
          <w:p w:rsidR="00ED5A5C" w:rsidRPr="009F54A2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Pr="009F54A2">
              <w:rPr>
                <w:bCs/>
                <w:color w:val="FF0000"/>
              </w:rPr>
              <w:t>er</w:t>
            </w:r>
            <w:r w:rsidRPr="009F54A2">
              <w:rPr>
                <w:bCs/>
              </w:rPr>
              <w:t xml:space="preserve"> gut</w:t>
            </w:r>
            <w:r w:rsidRPr="009F54A2">
              <w:rPr>
                <w:bCs/>
                <w:color w:val="FF0000"/>
              </w:rPr>
              <w:t>en</w:t>
            </w:r>
            <w:r w:rsidRPr="009F54A2">
              <w:rPr>
                <w:bCs/>
              </w:rPr>
              <w:t xml:space="preserve"> Novelle</w:t>
            </w:r>
          </w:p>
          <w:p w:rsidR="009F54A2" w:rsidRPr="009F54A2" w:rsidRDefault="009F54A2" w:rsidP="00240EBE">
            <w:pPr>
              <w:rPr>
                <w:bCs/>
              </w:rPr>
            </w:pPr>
          </w:p>
          <w:p w:rsidR="009F54A2" w:rsidRDefault="009F54A2" w:rsidP="00240EBE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e</w:t>
            </w:r>
            <w:r w:rsidRPr="009F54A2">
              <w:rPr>
                <w:bCs/>
              </w:rPr>
              <w:t>in</w:t>
            </w:r>
            <w:r w:rsidRPr="009F54A2">
              <w:rPr>
                <w:bCs/>
                <w:color w:val="FF0000"/>
              </w:rPr>
              <w:t>er</w:t>
            </w:r>
            <w:r w:rsidRPr="009F54A2">
              <w:rPr>
                <w:bCs/>
              </w:rPr>
              <w:t xml:space="preserve"> gut</w:t>
            </w:r>
            <w:r w:rsidRPr="009F54A2">
              <w:rPr>
                <w:bCs/>
                <w:color w:val="FF0000"/>
              </w:rPr>
              <w:t>en</w:t>
            </w:r>
            <w:r w:rsidRPr="009F54A2">
              <w:rPr>
                <w:bCs/>
              </w:rPr>
              <w:t xml:space="preserve"> Novelle </w:t>
            </w:r>
          </w:p>
        </w:tc>
        <w:tc>
          <w:tcPr>
            <w:tcW w:w="2069" w:type="dxa"/>
          </w:tcPr>
          <w:p w:rsidR="00ED5A5C" w:rsidRPr="009F54A2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Pr="009F54A2">
              <w:rPr>
                <w:bCs/>
                <w:color w:val="FF0000"/>
              </w:rPr>
              <w:t>es</w:t>
            </w:r>
            <w:r w:rsidRPr="009F54A2">
              <w:rPr>
                <w:bCs/>
              </w:rPr>
              <w:t xml:space="preserve"> gut</w:t>
            </w:r>
            <w:r w:rsidRPr="009F54A2">
              <w:rPr>
                <w:bCs/>
                <w:color w:val="FF0000"/>
              </w:rPr>
              <w:t>en</w:t>
            </w:r>
            <w:r w:rsidRPr="009F54A2">
              <w:rPr>
                <w:bCs/>
              </w:rPr>
              <w:t xml:space="preserve"> Buch</w:t>
            </w:r>
            <w:r w:rsidRPr="009F54A2">
              <w:rPr>
                <w:bCs/>
                <w:color w:val="FF0000"/>
              </w:rPr>
              <w:t>s</w:t>
            </w:r>
            <w:r w:rsidRPr="009F54A2">
              <w:rPr>
                <w:bCs/>
              </w:rPr>
              <w:t xml:space="preserve"> </w:t>
            </w:r>
          </w:p>
          <w:p w:rsidR="009F54A2" w:rsidRPr="009F54A2" w:rsidRDefault="009F54A2" w:rsidP="00240EBE">
            <w:pPr>
              <w:rPr>
                <w:bCs/>
              </w:rPr>
            </w:pPr>
          </w:p>
          <w:p w:rsidR="009F54A2" w:rsidRDefault="009F54A2" w:rsidP="00240EBE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e</w:t>
            </w:r>
            <w:r w:rsidRPr="009F54A2">
              <w:rPr>
                <w:bCs/>
              </w:rPr>
              <w:t>in</w:t>
            </w:r>
            <w:r w:rsidRPr="009F54A2">
              <w:rPr>
                <w:bCs/>
                <w:color w:val="FF0000"/>
              </w:rPr>
              <w:t>es</w:t>
            </w:r>
            <w:r w:rsidRPr="009F54A2">
              <w:rPr>
                <w:bCs/>
              </w:rPr>
              <w:t xml:space="preserve"> gut</w:t>
            </w:r>
            <w:r w:rsidRPr="009F54A2">
              <w:rPr>
                <w:bCs/>
                <w:color w:val="FF0000"/>
              </w:rPr>
              <w:t>en</w:t>
            </w:r>
            <w:r w:rsidRPr="009F54A2">
              <w:rPr>
                <w:bCs/>
              </w:rPr>
              <w:t xml:space="preserve"> Buch</w:t>
            </w:r>
            <w:r w:rsidRPr="009F54A2">
              <w:rPr>
                <w:bCs/>
                <w:color w:val="FF0000"/>
              </w:rPr>
              <w:t>s</w:t>
            </w:r>
            <w:r w:rsidRPr="009F54A2">
              <w:rPr>
                <w:bCs/>
              </w:rPr>
              <w:t xml:space="preserve"> </w:t>
            </w:r>
          </w:p>
        </w:tc>
        <w:tc>
          <w:tcPr>
            <w:tcW w:w="2069" w:type="dxa"/>
          </w:tcPr>
          <w:p w:rsidR="00ED5A5C" w:rsidRPr="009F54A2" w:rsidRDefault="009F54A2" w:rsidP="00240EBE">
            <w:pPr>
              <w:rPr>
                <w:bCs/>
              </w:rPr>
            </w:pPr>
            <w:r>
              <w:rPr>
                <w:bCs/>
              </w:rPr>
              <w:t>d</w:t>
            </w:r>
            <w:r w:rsidRPr="009F54A2">
              <w:rPr>
                <w:bCs/>
                <w:color w:val="FF0000"/>
              </w:rPr>
              <w:t>er</w:t>
            </w:r>
            <w:r w:rsidRPr="009F54A2">
              <w:rPr>
                <w:bCs/>
              </w:rPr>
              <w:t xml:space="preserve"> gut</w:t>
            </w:r>
            <w:r w:rsidRPr="009F54A2">
              <w:rPr>
                <w:bCs/>
                <w:color w:val="FF0000"/>
              </w:rPr>
              <w:t>en</w:t>
            </w:r>
            <w:r w:rsidRPr="009F54A2">
              <w:rPr>
                <w:bCs/>
              </w:rPr>
              <w:t xml:space="preserve"> Filme </w:t>
            </w:r>
          </w:p>
          <w:p w:rsidR="009F54A2" w:rsidRPr="009F54A2" w:rsidRDefault="009F54A2" w:rsidP="00240EBE">
            <w:pPr>
              <w:rPr>
                <w:bCs/>
              </w:rPr>
            </w:pPr>
          </w:p>
          <w:p w:rsidR="009F54A2" w:rsidRDefault="009F54A2" w:rsidP="00240EBE">
            <w:pPr>
              <w:rPr>
                <w:b/>
                <w:bCs/>
                <w:u w:val="single"/>
              </w:rPr>
            </w:pPr>
            <w:r w:rsidRPr="009F54A2">
              <w:rPr>
                <w:bCs/>
              </w:rPr>
              <w:t>( ) gut</w:t>
            </w:r>
            <w:r w:rsidRPr="009F54A2">
              <w:rPr>
                <w:bCs/>
                <w:color w:val="FF0000"/>
              </w:rPr>
              <w:t>er</w:t>
            </w:r>
            <w:r w:rsidRPr="009F54A2">
              <w:rPr>
                <w:bCs/>
              </w:rPr>
              <w:t xml:space="preserve"> Filme </w:t>
            </w:r>
          </w:p>
        </w:tc>
      </w:tr>
    </w:tbl>
    <w:p w:rsidR="00ED5A5C" w:rsidRDefault="00ED5A5C" w:rsidP="00240EBE">
      <w:pPr>
        <w:rPr>
          <w:b/>
          <w:bCs/>
          <w:u w:val="single"/>
        </w:rPr>
      </w:pPr>
    </w:p>
    <w:p w:rsidR="00240EBE" w:rsidRDefault="00240EBE" w:rsidP="00240EB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III- Übungen: </w:t>
      </w:r>
    </w:p>
    <w:p w:rsidR="00240EBE" w:rsidRPr="00387604" w:rsidRDefault="0099056E" w:rsidP="00240EBE">
      <w:pPr>
        <w:pStyle w:val="Paragraphedeliste"/>
        <w:numPr>
          <w:ilvl w:val="0"/>
          <w:numId w:val="6"/>
        </w:numPr>
        <w:rPr>
          <w:b/>
          <w:bCs/>
          <w:lang w:val="de-DE"/>
        </w:rPr>
      </w:pPr>
      <w:r w:rsidRPr="00387604">
        <w:rPr>
          <w:b/>
          <w:bCs/>
          <w:lang w:val="de-DE"/>
        </w:rPr>
        <w:t>Übung 2</w:t>
      </w:r>
      <w:r w:rsidR="00BD677F" w:rsidRPr="00387604">
        <w:rPr>
          <w:b/>
          <w:bCs/>
          <w:lang w:val="de-DE"/>
        </w:rPr>
        <w:t>(b) Seite 33</w:t>
      </w:r>
      <w:r w:rsidR="007C107C">
        <w:rPr>
          <w:b/>
          <w:bCs/>
          <w:lang w:val="de-DE"/>
        </w:rPr>
        <w:t>. Ergänzen Sie die Tabelle</w:t>
      </w:r>
      <w:r w:rsidR="00BD677F" w:rsidRPr="00387604">
        <w:rPr>
          <w:b/>
          <w:bCs/>
          <w:lang w:val="de-DE"/>
        </w:rPr>
        <w:t>.</w:t>
      </w:r>
      <w:r w:rsidR="00BD677F">
        <w:rPr>
          <w:lang w:val="de-DE"/>
        </w:rPr>
        <w:t xml:space="preserve"> Mü</w:t>
      </w:r>
      <w:r w:rsidR="00240EBE">
        <w:rPr>
          <w:lang w:val="de-DE"/>
        </w:rPr>
        <w:t>ndlich. (Partnerübung)</w:t>
      </w:r>
    </w:p>
    <w:tbl>
      <w:tblPr>
        <w:tblStyle w:val="Grillemoyenne3-Accent1"/>
        <w:tblW w:w="0" w:type="auto"/>
        <w:tblLook w:val="04A0"/>
      </w:tblPr>
      <w:tblGrid>
        <w:gridCol w:w="2068"/>
        <w:gridCol w:w="2069"/>
        <w:gridCol w:w="2069"/>
        <w:gridCol w:w="2069"/>
        <w:gridCol w:w="2069"/>
      </w:tblGrid>
      <w:tr w:rsidR="00387604" w:rsidTr="006F3061">
        <w:trPr>
          <w:cnfStyle w:val="100000000000"/>
        </w:trPr>
        <w:tc>
          <w:tcPr>
            <w:cnfStyle w:val="001000000000"/>
            <w:tcW w:w="2068" w:type="dxa"/>
          </w:tcPr>
          <w:p w:rsidR="00387604" w:rsidRDefault="00387604" w:rsidP="006F3061">
            <w:pPr>
              <w:rPr>
                <w:b w:val="0"/>
                <w:bCs w:val="0"/>
              </w:rPr>
            </w:pPr>
          </w:p>
        </w:tc>
        <w:tc>
          <w:tcPr>
            <w:tcW w:w="2069" w:type="dxa"/>
          </w:tcPr>
          <w:p w:rsidR="00387604" w:rsidRDefault="00387604" w:rsidP="006F3061">
            <w:pPr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Mask</w:t>
            </w:r>
            <w:r w:rsidR="00784429">
              <w:rPr>
                <w:b w:val="0"/>
                <w:bCs w:val="0"/>
              </w:rPr>
              <w:t>ulinum</w:t>
            </w:r>
          </w:p>
        </w:tc>
        <w:tc>
          <w:tcPr>
            <w:tcW w:w="2069" w:type="dxa"/>
          </w:tcPr>
          <w:p w:rsidR="00387604" w:rsidRDefault="00784429" w:rsidP="006F3061">
            <w:pPr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</w:t>
            </w:r>
            <w:r w:rsidR="00387604">
              <w:rPr>
                <w:b w:val="0"/>
                <w:bCs w:val="0"/>
              </w:rPr>
              <w:t>em</w:t>
            </w:r>
            <w:r>
              <w:rPr>
                <w:b w:val="0"/>
                <w:bCs w:val="0"/>
              </w:rPr>
              <w:t>ininum</w:t>
            </w:r>
          </w:p>
        </w:tc>
        <w:tc>
          <w:tcPr>
            <w:tcW w:w="2069" w:type="dxa"/>
          </w:tcPr>
          <w:p w:rsidR="00387604" w:rsidRDefault="00784429" w:rsidP="006F3061">
            <w:pPr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Neutrum</w:t>
            </w:r>
          </w:p>
        </w:tc>
        <w:tc>
          <w:tcPr>
            <w:tcW w:w="2069" w:type="dxa"/>
          </w:tcPr>
          <w:p w:rsidR="00387604" w:rsidRDefault="00387604" w:rsidP="006F3061">
            <w:pPr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Plural</w:t>
            </w:r>
          </w:p>
        </w:tc>
      </w:tr>
      <w:tr w:rsidR="00387604" w:rsidTr="006F3061">
        <w:trPr>
          <w:cnfStyle w:val="000000100000"/>
        </w:trPr>
        <w:tc>
          <w:tcPr>
            <w:cnfStyle w:val="001000000000"/>
            <w:tcW w:w="2068" w:type="dxa"/>
          </w:tcPr>
          <w:p w:rsidR="00387604" w:rsidRDefault="00387604" w:rsidP="006F30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</w:t>
            </w:r>
            <w:r w:rsidR="00784429">
              <w:rPr>
                <w:b w:val="0"/>
                <w:bCs w:val="0"/>
              </w:rPr>
              <w:t>inativ</w:t>
            </w:r>
          </w:p>
        </w:tc>
        <w:tc>
          <w:tcPr>
            <w:tcW w:w="2069" w:type="dxa"/>
          </w:tcPr>
          <w:p w:rsidR="00387604" w:rsidRDefault="00387604" w:rsidP="006F3061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ein berühmt</w:t>
            </w:r>
            <w:r w:rsidRPr="001E2B3A">
              <w:rPr>
                <w:b/>
                <w:bCs/>
                <w:color w:val="FF0000"/>
              </w:rPr>
              <w:t>er</w:t>
            </w:r>
            <w:r>
              <w:rPr>
                <w:b/>
                <w:bCs/>
              </w:rPr>
              <w:t xml:space="preserve"> Film</w:t>
            </w:r>
          </w:p>
        </w:tc>
        <w:tc>
          <w:tcPr>
            <w:tcW w:w="2069" w:type="dxa"/>
          </w:tcPr>
          <w:p w:rsidR="00387604" w:rsidRDefault="00387604" w:rsidP="006F3061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eine berühmt</w:t>
            </w:r>
            <w:r w:rsidRPr="001E2B3A">
              <w:rPr>
                <w:b/>
                <w:bCs/>
                <w:color w:val="FF0000"/>
              </w:rPr>
              <w:t>e</w:t>
            </w:r>
            <w:r>
              <w:rPr>
                <w:b/>
                <w:bCs/>
              </w:rPr>
              <w:t xml:space="preserve"> Sinfonie</w:t>
            </w:r>
          </w:p>
        </w:tc>
        <w:tc>
          <w:tcPr>
            <w:tcW w:w="2069" w:type="dxa"/>
          </w:tcPr>
          <w:p w:rsidR="00387604" w:rsidRDefault="00387604" w:rsidP="006F3061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Ein berühmt</w:t>
            </w:r>
            <w:r w:rsidRPr="001E2B3A">
              <w:rPr>
                <w:b/>
                <w:bCs/>
                <w:color w:val="FF0000"/>
              </w:rPr>
              <w:t>es</w:t>
            </w:r>
            <w:r>
              <w:rPr>
                <w:b/>
                <w:bCs/>
              </w:rPr>
              <w:t xml:space="preserve"> Theaterstuck</w:t>
            </w:r>
          </w:p>
        </w:tc>
        <w:tc>
          <w:tcPr>
            <w:tcW w:w="2069" w:type="dxa"/>
          </w:tcPr>
          <w:p w:rsidR="00387604" w:rsidRDefault="00387604" w:rsidP="006F3061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Berühmte Film</w:t>
            </w:r>
            <w:r w:rsidRPr="001E2B3A">
              <w:rPr>
                <w:b/>
                <w:bCs/>
                <w:color w:val="FF0000"/>
              </w:rPr>
              <w:t>e</w:t>
            </w:r>
          </w:p>
        </w:tc>
      </w:tr>
      <w:tr w:rsidR="00387604" w:rsidTr="006F3061">
        <w:tc>
          <w:tcPr>
            <w:cnfStyle w:val="001000000000"/>
            <w:tcW w:w="2068" w:type="dxa"/>
          </w:tcPr>
          <w:p w:rsidR="00387604" w:rsidRDefault="00387604" w:rsidP="006F30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Akku</w:t>
            </w:r>
            <w:r w:rsidR="00784429">
              <w:rPr>
                <w:b w:val="0"/>
                <w:bCs w:val="0"/>
              </w:rPr>
              <w:t>sativ</w:t>
            </w:r>
          </w:p>
        </w:tc>
        <w:tc>
          <w:tcPr>
            <w:tcW w:w="2069" w:type="dxa"/>
          </w:tcPr>
          <w:p w:rsidR="00387604" w:rsidRDefault="00387604" w:rsidP="006F3061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ein</w:t>
            </w:r>
            <w:r w:rsidRPr="001E2B3A">
              <w:rPr>
                <w:b/>
                <w:bCs/>
                <w:color w:val="FF0000"/>
              </w:rPr>
              <w:t>en</w:t>
            </w:r>
            <w:r>
              <w:rPr>
                <w:b/>
                <w:bCs/>
              </w:rPr>
              <w:t xml:space="preserve"> berühmt</w:t>
            </w:r>
            <w:r w:rsidRPr="001E2B3A">
              <w:rPr>
                <w:b/>
                <w:bCs/>
                <w:color w:val="FF0000"/>
              </w:rPr>
              <w:t>en</w:t>
            </w:r>
            <w:r>
              <w:rPr>
                <w:b/>
                <w:bCs/>
              </w:rPr>
              <w:t xml:space="preserve"> Film</w:t>
            </w:r>
          </w:p>
        </w:tc>
        <w:tc>
          <w:tcPr>
            <w:tcW w:w="2069" w:type="dxa"/>
          </w:tcPr>
          <w:p w:rsidR="00387604" w:rsidRDefault="00387604" w:rsidP="006F3061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eine berühmt</w:t>
            </w:r>
            <w:r w:rsidRPr="001E2B3A">
              <w:rPr>
                <w:b/>
                <w:bCs/>
                <w:color w:val="FF0000"/>
              </w:rPr>
              <w:t>e</w:t>
            </w:r>
            <w:r>
              <w:rPr>
                <w:b/>
                <w:bCs/>
              </w:rPr>
              <w:t xml:space="preserve"> Sinfonie</w:t>
            </w:r>
          </w:p>
        </w:tc>
        <w:tc>
          <w:tcPr>
            <w:tcW w:w="2069" w:type="dxa"/>
          </w:tcPr>
          <w:p w:rsidR="00387604" w:rsidRDefault="00387604" w:rsidP="006F3061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Ein berühmtes Theaterstuck</w:t>
            </w:r>
          </w:p>
        </w:tc>
        <w:tc>
          <w:tcPr>
            <w:tcW w:w="2069" w:type="dxa"/>
          </w:tcPr>
          <w:p w:rsidR="00387604" w:rsidRDefault="00387604" w:rsidP="006F3061">
            <w:pPr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Berühmte Film</w:t>
            </w:r>
            <w:r w:rsidRPr="001E2B3A">
              <w:rPr>
                <w:b/>
                <w:bCs/>
                <w:color w:val="FF0000"/>
              </w:rPr>
              <w:t>e</w:t>
            </w:r>
          </w:p>
        </w:tc>
      </w:tr>
    </w:tbl>
    <w:p w:rsidR="00387604" w:rsidRPr="00387604" w:rsidRDefault="00387604" w:rsidP="00387604">
      <w:pPr>
        <w:rPr>
          <w:b/>
          <w:bCs/>
        </w:rPr>
      </w:pPr>
    </w:p>
    <w:p w:rsidR="00240EBE" w:rsidRPr="009D7B56" w:rsidRDefault="00D84C17" w:rsidP="00240EBE">
      <w:pPr>
        <w:pStyle w:val="Paragraphedeliste"/>
        <w:numPr>
          <w:ilvl w:val="0"/>
          <w:numId w:val="7"/>
        </w:numPr>
        <w:rPr>
          <w:b/>
          <w:bCs/>
          <w:lang w:val="de-DE"/>
        </w:rPr>
      </w:pPr>
      <w:r>
        <w:rPr>
          <w:b/>
          <w:bCs/>
          <w:lang w:val="de-DE"/>
        </w:rPr>
        <w:t>Übung 1 Seite 37</w:t>
      </w:r>
      <w:r w:rsidR="00A97425" w:rsidRPr="009D7B56">
        <w:rPr>
          <w:b/>
          <w:bCs/>
          <w:lang w:val="de-DE"/>
        </w:rPr>
        <w:t>. Üben Sie zu zweit wie im Bespiel.</w:t>
      </w:r>
      <w:r w:rsidR="00A97425">
        <w:rPr>
          <w:lang w:val="de-DE"/>
        </w:rPr>
        <w:t xml:space="preserve"> Mündlich. (Partnerübung)</w:t>
      </w:r>
    </w:p>
    <w:p w:rsidR="009D7B56" w:rsidRDefault="009D7B56" w:rsidP="009D7B56">
      <w:r w:rsidRPr="009D7B56">
        <w:t>-Studiert er Malerei</w:t>
      </w:r>
      <w:r>
        <w:t xml:space="preserve"> bei ein</w:t>
      </w:r>
      <w:r w:rsidRPr="00456057">
        <w:rPr>
          <w:color w:val="C00000"/>
        </w:rPr>
        <w:t>er</w:t>
      </w:r>
      <w:r>
        <w:t xml:space="preserve"> guten Malerin?</w:t>
      </w:r>
    </w:p>
    <w:p w:rsidR="009D7B56" w:rsidRPr="00851507" w:rsidRDefault="009D7B56" w:rsidP="00851507">
      <w:pPr>
        <w:pStyle w:val="Paragraphedeliste"/>
        <w:numPr>
          <w:ilvl w:val="0"/>
          <w:numId w:val="11"/>
        </w:numPr>
        <w:rPr>
          <w:lang w:val="de-DE"/>
        </w:rPr>
      </w:pPr>
      <w:r w:rsidRPr="00851507">
        <w:rPr>
          <w:lang w:val="de-DE"/>
        </w:rPr>
        <w:t>Sicher er studiert bei d</w:t>
      </w:r>
      <w:r w:rsidRPr="00851507">
        <w:rPr>
          <w:color w:val="C00000"/>
          <w:lang w:val="de-DE"/>
        </w:rPr>
        <w:t>er</w:t>
      </w:r>
      <w:r w:rsidRPr="00851507">
        <w:rPr>
          <w:lang w:val="de-DE"/>
        </w:rPr>
        <w:t xml:space="preserve"> best</w:t>
      </w:r>
      <w:r w:rsidRPr="00851507">
        <w:rPr>
          <w:color w:val="C00000"/>
          <w:lang w:val="de-DE"/>
        </w:rPr>
        <w:t>en</w:t>
      </w:r>
      <w:r w:rsidRPr="003E48FE">
        <w:rPr>
          <w:lang w:val="de-DE"/>
        </w:rPr>
        <w:t xml:space="preserve"> Malerin</w:t>
      </w:r>
      <w:r w:rsidRPr="00851507">
        <w:rPr>
          <w:lang w:val="de-DE"/>
        </w:rPr>
        <w:t>.</w:t>
      </w:r>
    </w:p>
    <w:p w:rsidR="00456057" w:rsidRDefault="00456057" w:rsidP="00456057">
      <w:r w:rsidRPr="009D7B56">
        <w:t xml:space="preserve">-Studiert er </w:t>
      </w:r>
      <w:r>
        <w:t>Literatur bei ein</w:t>
      </w:r>
      <w:r w:rsidRPr="00456057">
        <w:rPr>
          <w:color w:val="C00000"/>
        </w:rPr>
        <w:t>em</w:t>
      </w:r>
      <w:r>
        <w:t xml:space="preserve"> gut</w:t>
      </w:r>
      <w:r w:rsidRPr="00456057">
        <w:rPr>
          <w:color w:val="C00000"/>
        </w:rPr>
        <w:t>en</w:t>
      </w:r>
      <w:r>
        <w:t xml:space="preserve"> Professor?</w:t>
      </w:r>
    </w:p>
    <w:p w:rsidR="00456057" w:rsidRPr="009D7B56" w:rsidRDefault="00456057" w:rsidP="00851507">
      <w:pPr>
        <w:pStyle w:val="Paragraphedeliste"/>
        <w:numPr>
          <w:ilvl w:val="0"/>
          <w:numId w:val="11"/>
        </w:numPr>
        <w:rPr>
          <w:lang w:val="de-DE"/>
        </w:rPr>
      </w:pPr>
      <w:r w:rsidRPr="00851507">
        <w:rPr>
          <w:lang w:val="de-DE"/>
        </w:rPr>
        <w:t>Sicher er studiert bei d</w:t>
      </w:r>
      <w:r w:rsidRPr="00851507">
        <w:rPr>
          <w:color w:val="C00000"/>
          <w:lang w:val="de-DE"/>
        </w:rPr>
        <w:t>em</w:t>
      </w:r>
      <w:r w:rsidRPr="00851507">
        <w:rPr>
          <w:lang w:val="de-DE"/>
        </w:rPr>
        <w:t xml:space="preserve"> best</w:t>
      </w:r>
      <w:r w:rsidRPr="00851507">
        <w:rPr>
          <w:color w:val="C00000"/>
          <w:lang w:val="de-DE"/>
        </w:rPr>
        <w:t>en</w:t>
      </w:r>
      <w:r w:rsidRPr="00851507">
        <w:rPr>
          <w:lang w:val="de-DE"/>
        </w:rPr>
        <w:t xml:space="preserve"> Professor.</w:t>
      </w:r>
    </w:p>
    <w:p w:rsidR="00456057" w:rsidRDefault="00456057" w:rsidP="00456057">
      <w:r w:rsidRPr="009D7B56">
        <w:t xml:space="preserve">-Studiert er </w:t>
      </w:r>
      <w:r>
        <w:t>Klavierspiele bei gut</w:t>
      </w:r>
      <w:r w:rsidRPr="00456057">
        <w:rPr>
          <w:color w:val="C00000"/>
        </w:rPr>
        <w:t>en</w:t>
      </w:r>
      <w:r>
        <w:t xml:space="preserve"> Komponisten?</w:t>
      </w:r>
    </w:p>
    <w:p w:rsidR="00456057" w:rsidRDefault="00456057" w:rsidP="00851507">
      <w:pPr>
        <w:pStyle w:val="Paragraphedeliste"/>
        <w:numPr>
          <w:ilvl w:val="0"/>
          <w:numId w:val="11"/>
        </w:numPr>
        <w:rPr>
          <w:lang w:val="de-DE"/>
        </w:rPr>
      </w:pPr>
      <w:r w:rsidRPr="009F06D9">
        <w:rPr>
          <w:lang w:val="de-DE"/>
        </w:rPr>
        <w:t>Sicher er studiert bei d</w:t>
      </w:r>
      <w:r w:rsidRPr="009F06D9">
        <w:rPr>
          <w:color w:val="C00000"/>
          <w:lang w:val="de-DE"/>
        </w:rPr>
        <w:t>en</w:t>
      </w:r>
      <w:r w:rsidRPr="009F06D9">
        <w:rPr>
          <w:lang w:val="de-DE"/>
        </w:rPr>
        <w:t xml:space="preserve"> best</w:t>
      </w:r>
      <w:r w:rsidRPr="009F06D9">
        <w:rPr>
          <w:color w:val="C00000"/>
          <w:lang w:val="de-DE"/>
        </w:rPr>
        <w:t>en</w:t>
      </w:r>
      <w:r w:rsidRPr="009F06D9">
        <w:rPr>
          <w:lang w:val="de-DE"/>
        </w:rPr>
        <w:t xml:space="preserve"> Komponisten.</w:t>
      </w:r>
    </w:p>
    <w:p w:rsidR="0016723F" w:rsidRPr="009D7B56" w:rsidRDefault="0016723F" w:rsidP="0016723F">
      <w:pPr>
        <w:pStyle w:val="Paragraphedeliste"/>
        <w:rPr>
          <w:lang w:val="de-DE"/>
        </w:rPr>
      </w:pPr>
    </w:p>
    <w:p w:rsidR="0099056E" w:rsidRPr="009F06D9" w:rsidRDefault="009F06D9" w:rsidP="009F06D9">
      <w:pPr>
        <w:pStyle w:val="Paragraphedeliste"/>
        <w:numPr>
          <w:ilvl w:val="0"/>
          <w:numId w:val="7"/>
        </w:numPr>
        <w:rPr>
          <w:b/>
          <w:bCs/>
          <w:lang w:val="de-DE"/>
        </w:rPr>
      </w:pPr>
      <w:r w:rsidRPr="00C9140E">
        <w:rPr>
          <w:b/>
          <w:bCs/>
          <w:lang w:val="de-DE"/>
        </w:rPr>
        <w:t>Übung 2</w:t>
      </w:r>
      <w:r w:rsidR="00D84C17">
        <w:rPr>
          <w:b/>
          <w:bCs/>
          <w:lang w:val="de-DE"/>
        </w:rPr>
        <w:t xml:space="preserve"> Seite 37</w:t>
      </w:r>
      <w:r w:rsidR="0099056E" w:rsidRPr="00C9140E">
        <w:rPr>
          <w:b/>
          <w:bCs/>
          <w:lang w:val="de-DE"/>
        </w:rPr>
        <w:t>. Ergänzen Sie die Endungen.</w:t>
      </w:r>
      <w:r w:rsidR="0099056E" w:rsidRPr="00C9140E">
        <w:rPr>
          <w:lang w:val="de-DE"/>
        </w:rPr>
        <w:t xml:space="preserve"> </w:t>
      </w:r>
      <w:r w:rsidRPr="009F06D9">
        <w:rPr>
          <w:lang w:val="de-DE"/>
        </w:rPr>
        <w:t>Schriftlich.</w:t>
      </w:r>
      <w:r>
        <w:rPr>
          <w:lang w:val="de-DE"/>
        </w:rPr>
        <w:t xml:space="preserve"> </w:t>
      </w:r>
      <w:r w:rsidRPr="009F06D9">
        <w:rPr>
          <w:lang w:val="de-DE"/>
        </w:rPr>
        <w:t>(Einzelarbeit</w:t>
      </w:r>
      <w:r w:rsidR="0099056E" w:rsidRPr="009F06D9">
        <w:rPr>
          <w:lang w:val="de-DE"/>
        </w:rPr>
        <w:t>)</w:t>
      </w:r>
    </w:p>
    <w:p w:rsidR="009F06D9" w:rsidRDefault="009F06D9" w:rsidP="009F06D9">
      <w:r w:rsidRPr="009F06D9">
        <w:t xml:space="preserve">-Mozarts Musik war </w:t>
      </w:r>
      <w:r>
        <w:t>bei d</w:t>
      </w:r>
      <w:r w:rsidRPr="00E86ECD">
        <w:rPr>
          <w:color w:val="C00000"/>
        </w:rPr>
        <w:t>en</w:t>
      </w:r>
      <w:r>
        <w:t xml:space="preserve"> größt</w:t>
      </w:r>
      <w:r w:rsidRPr="00E86ECD">
        <w:rPr>
          <w:color w:val="C00000"/>
        </w:rPr>
        <w:t>en</w:t>
      </w:r>
      <w:r>
        <w:t xml:space="preserve"> Könige</w:t>
      </w:r>
      <w:r w:rsidRPr="003E48FE">
        <w:rPr>
          <w:color w:val="C0504D" w:themeColor="accent2"/>
        </w:rPr>
        <w:t>n</w:t>
      </w:r>
      <w:r>
        <w:t xml:space="preserve"> beliebt. Er spielte immer vor ein</w:t>
      </w:r>
      <w:r w:rsidRPr="00E86ECD">
        <w:rPr>
          <w:color w:val="C00000"/>
        </w:rPr>
        <w:t>em</w:t>
      </w:r>
      <w:r>
        <w:t xml:space="preserve"> begeistert</w:t>
      </w:r>
      <w:r w:rsidRPr="00E86ECD">
        <w:rPr>
          <w:color w:val="C00000"/>
        </w:rPr>
        <w:t>en</w:t>
      </w:r>
      <w:r>
        <w:t xml:space="preserve"> Publikum.</w:t>
      </w:r>
    </w:p>
    <w:p w:rsidR="009F06D9" w:rsidRDefault="009F06D9" w:rsidP="009F06D9">
      <w:r>
        <w:t>-Der Dichter war von d</w:t>
      </w:r>
      <w:r w:rsidRPr="00E86ECD">
        <w:rPr>
          <w:color w:val="C00000"/>
        </w:rPr>
        <w:t>en</w:t>
      </w:r>
      <w:r>
        <w:t xml:space="preserve"> best</w:t>
      </w:r>
      <w:r w:rsidRPr="00E86ECD">
        <w:rPr>
          <w:color w:val="C00000"/>
        </w:rPr>
        <w:t>en</w:t>
      </w:r>
      <w:r>
        <w:t xml:space="preserve"> Lehrer</w:t>
      </w:r>
      <w:r w:rsidRPr="00E86ECD">
        <w:rPr>
          <w:color w:val="C00000"/>
        </w:rPr>
        <w:t>n</w:t>
      </w:r>
      <w:r>
        <w:t xml:space="preserve"> erzogen worden.</w:t>
      </w:r>
    </w:p>
    <w:p w:rsidR="009F06D9" w:rsidRDefault="009F06D9" w:rsidP="009F06D9">
      <w:r>
        <w:t>-Der Komponist wurde von d</w:t>
      </w:r>
      <w:r w:rsidRPr="00E86ECD">
        <w:rPr>
          <w:color w:val="C00000"/>
        </w:rPr>
        <w:t>en</w:t>
      </w:r>
      <w:r>
        <w:t xml:space="preserve"> begeistert</w:t>
      </w:r>
      <w:r w:rsidRPr="00E86ECD">
        <w:rPr>
          <w:color w:val="C00000"/>
        </w:rPr>
        <w:t>en</w:t>
      </w:r>
      <w:r>
        <w:t xml:space="preserve"> Zuschauer</w:t>
      </w:r>
      <w:r w:rsidRPr="00E86ECD">
        <w:rPr>
          <w:color w:val="C00000"/>
        </w:rPr>
        <w:t>n</w:t>
      </w:r>
      <w:r>
        <w:t xml:space="preserve"> gefeiert.</w:t>
      </w:r>
    </w:p>
    <w:p w:rsidR="009F06D9" w:rsidRDefault="009F06D9" w:rsidP="009F06D9">
      <w:r>
        <w:t>-In ein</w:t>
      </w:r>
      <w:r w:rsidRPr="00E86ECD">
        <w:rPr>
          <w:color w:val="C00000"/>
        </w:rPr>
        <w:t>em</w:t>
      </w:r>
      <w:r>
        <w:t xml:space="preserve"> deutsch</w:t>
      </w:r>
      <w:r w:rsidRPr="00E86ECD">
        <w:rPr>
          <w:color w:val="C00000"/>
        </w:rPr>
        <w:t>en</w:t>
      </w:r>
      <w:r>
        <w:t xml:space="preserve"> Sprichwort heißt </w:t>
      </w:r>
      <w:r w:rsidR="00E86ECD">
        <w:t>es:</w:t>
      </w:r>
      <w:r>
        <w:t>“ Ein</w:t>
      </w:r>
      <w:r w:rsidR="003E48FE">
        <w:t>...</w:t>
      </w:r>
      <w:r>
        <w:t xml:space="preserve"> geschenkt</w:t>
      </w:r>
      <w:r w:rsidR="003E48FE">
        <w:t>...</w:t>
      </w:r>
      <w:r>
        <w:t xml:space="preserve"> Gaul schaut  man nicht ins Maul.“</w:t>
      </w:r>
    </w:p>
    <w:p w:rsidR="0016723F" w:rsidRPr="009F06D9" w:rsidRDefault="0016723F" w:rsidP="009F06D9"/>
    <w:p w:rsidR="0099056E" w:rsidRPr="001B57F1" w:rsidRDefault="00D84C17" w:rsidP="00240EBE">
      <w:pPr>
        <w:pStyle w:val="Paragraphedeliste"/>
        <w:numPr>
          <w:ilvl w:val="0"/>
          <w:numId w:val="7"/>
        </w:numPr>
        <w:rPr>
          <w:b/>
          <w:bCs/>
          <w:lang w:val="de-DE"/>
        </w:rPr>
      </w:pPr>
      <w:r>
        <w:rPr>
          <w:b/>
          <w:bCs/>
          <w:lang w:val="de-DE"/>
        </w:rPr>
        <w:t>Übung 1 Seite 40</w:t>
      </w:r>
      <w:r w:rsidR="0099056E" w:rsidRPr="001B57F1">
        <w:rPr>
          <w:b/>
          <w:bCs/>
          <w:lang w:val="de-DE"/>
        </w:rPr>
        <w:t>. Üben Sie zu zweit wie im Bespiel.</w:t>
      </w:r>
      <w:r w:rsidR="0099056E" w:rsidRPr="0099056E">
        <w:rPr>
          <w:lang w:val="de-DE"/>
        </w:rPr>
        <w:t xml:space="preserve"> </w:t>
      </w:r>
      <w:r w:rsidR="0099056E">
        <w:rPr>
          <w:lang w:val="de-DE"/>
        </w:rPr>
        <w:t>Mündlich.</w:t>
      </w:r>
      <w:r w:rsidR="0099056E" w:rsidRPr="0099056E">
        <w:rPr>
          <w:lang w:val="de-DE"/>
        </w:rPr>
        <w:t xml:space="preserve"> </w:t>
      </w:r>
      <w:r w:rsidR="0099056E">
        <w:rPr>
          <w:lang w:val="de-DE"/>
        </w:rPr>
        <w:t>( Einzelarbeit)</w:t>
      </w:r>
    </w:p>
    <w:p w:rsidR="001B57F1" w:rsidRPr="006C77BB" w:rsidRDefault="00C81B2C" w:rsidP="006C77BB">
      <w:pPr>
        <w:rPr>
          <w:color w:val="C00000"/>
        </w:rPr>
      </w:pPr>
      <w:r w:rsidRPr="00C81B2C">
        <w:t xml:space="preserve">-Das ist das Werk </w:t>
      </w:r>
      <w:r>
        <w:t>ein</w:t>
      </w:r>
      <w:r w:rsidRPr="00C81B2C">
        <w:rPr>
          <w:color w:val="C00000"/>
        </w:rPr>
        <w:t>er</w:t>
      </w:r>
      <w:r>
        <w:t xml:space="preserve"> jung</w:t>
      </w:r>
      <w:r w:rsidRPr="00C81B2C">
        <w:rPr>
          <w:color w:val="C00000"/>
        </w:rPr>
        <w:t>en</w:t>
      </w:r>
      <w:r>
        <w:t xml:space="preserve"> Malerin.</w:t>
      </w:r>
    </w:p>
    <w:p w:rsidR="00C81B2C" w:rsidRDefault="00C81B2C" w:rsidP="00C81B2C">
      <w:r>
        <w:t>-Ich kenne den Namen dies</w:t>
      </w:r>
      <w:r w:rsidRPr="00C81B2C">
        <w:rPr>
          <w:color w:val="C00000"/>
        </w:rPr>
        <w:t>er</w:t>
      </w:r>
      <w:r>
        <w:t xml:space="preserve"> jung</w:t>
      </w:r>
      <w:r w:rsidRPr="00C81B2C">
        <w:rPr>
          <w:color w:val="C00000"/>
        </w:rPr>
        <w:t>en</w:t>
      </w:r>
      <w:r w:rsidR="006C77BB">
        <w:t xml:space="preserve"> Malerin nicht.</w:t>
      </w:r>
    </w:p>
    <w:p w:rsidR="006C77BB" w:rsidRDefault="006C77BB" w:rsidP="00C81B2C">
      <w:pPr>
        <w:rPr>
          <w:color w:val="C00000"/>
        </w:rPr>
      </w:pPr>
      <w:r w:rsidRPr="00C81B2C">
        <w:t xml:space="preserve">-Das ist das Werk </w:t>
      </w:r>
      <w:r>
        <w:t>ein</w:t>
      </w:r>
      <w:r w:rsidRPr="00C81B2C">
        <w:rPr>
          <w:color w:val="C00000"/>
        </w:rPr>
        <w:t>e</w:t>
      </w:r>
      <w:r>
        <w:rPr>
          <w:color w:val="C00000"/>
        </w:rPr>
        <w:t>s</w:t>
      </w:r>
      <w:r>
        <w:t xml:space="preserve"> jung</w:t>
      </w:r>
      <w:r w:rsidRPr="00C81B2C">
        <w:rPr>
          <w:color w:val="C00000"/>
        </w:rPr>
        <w:t>en</w:t>
      </w:r>
      <w:r>
        <w:rPr>
          <w:color w:val="C00000"/>
        </w:rPr>
        <w:t xml:space="preserve"> </w:t>
      </w:r>
      <w:r w:rsidRPr="006C77BB">
        <w:t>Schriftsteller</w:t>
      </w:r>
      <w:r>
        <w:rPr>
          <w:color w:val="C00000"/>
        </w:rPr>
        <w:t>s.</w:t>
      </w:r>
    </w:p>
    <w:p w:rsidR="006C77BB" w:rsidRDefault="006C77BB" w:rsidP="00C81B2C">
      <w:r>
        <w:t>-Ich kenne den Namen dies</w:t>
      </w:r>
      <w:r w:rsidRPr="00C81B2C">
        <w:rPr>
          <w:color w:val="C00000"/>
        </w:rPr>
        <w:t>er</w:t>
      </w:r>
      <w:r>
        <w:t xml:space="preserve"> jung</w:t>
      </w:r>
      <w:r w:rsidRPr="00C81B2C">
        <w:rPr>
          <w:color w:val="C00000"/>
        </w:rPr>
        <w:t>en</w:t>
      </w:r>
      <w:r>
        <w:rPr>
          <w:color w:val="C00000"/>
        </w:rPr>
        <w:t xml:space="preserve"> </w:t>
      </w:r>
      <w:r w:rsidRPr="006C77BB">
        <w:t>Schriftsteller nicht.</w:t>
      </w:r>
    </w:p>
    <w:p w:rsidR="006C77BB" w:rsidRDefault="006C77BB" w:rsidP="00C81B2C">
      <w:pPr>
        <w:rPr>
          <w:color w:val="C00000"/>
        </w:rPr>
      </w:pPr>
      <w:r w:rsidRPr="00C81B2C">
        <w:t xml:space="preserve">-Das ist das Werk </w:t>
      </w:r>
      <w:r>
        <w:t>ein</w:t>
      </w:r>
      <w:r w:rsidRPr="00C81B2C">
        <w:rPr>
          <w:color w:val="C00000"/>
        </w:rPr>
        <w:t>e</w:t>
      </w:r>
      <w:r>
        <w:rPr>
          <w:color w:val="C00000"/>
        </w:rPr>
        <w:t>s</w:t>
      </w:r>
      <w:r>
        <w:t xml:space="preserve"> jung</w:t>
      </w:r>
      <w:r w:rsidRPr="00C81B2C">
        <w:rPr>
          <w:color w:val="C00000"/>
        </w:rPr>
        <w:t>en</w:t>
      </w:r>
      <w:r>
        <w:rPr>
          <w:color w:val="C00000"/>
        </w:rPr>
        <w:t xml:space="preserve"> </w:t>
      </w:r>
      <w:r w:rsidRPr="006C77BB">
        <w:t>Wunderkind</w:t>
      </w:r>
      <w:r w:rsidRPr="006C77BB">
        <w:rPr>
          <w:color w:val="C00000"/>
        </w:rPr>
        <w:t>es.</w:t>
      </w:r>
    </w:p>
    <w:p w:rsidR="006C77BB" w:rsidRDefault="006C77BB" w:rsidP="00C81B2C">
      <w:pPr>
        <w:rPr>
          <w:color w:val="C00000"/>
        </w:rPr>
      </w:pPr>
      <w:r>
        <w:t>-Ich kenne den Namen dies</w:t>
      </w:r>
      <w:r w:rsidRPr="00C81B2C">
        <w:rPr>
          <w:color w:val="C00000"/>
        </w:rPr>
        <w:t>e</w:t>
      </w:r>
      <w:r>
        <w:rPr>
          <w:color w:val="C00000"/>
        </w:rPr>
        <w:t>s</w:t>
      </w:r>
      <w:r>
        <w:t xml:space="preserve"> jung</w:t>
      </w:r>
      <w:r w:rsidRPr="00C81B2C">
        <w:rPr>
          <w:color w:val="C00000"/>
        </w:rPr>
        <w:t>en</w:t>
      </w:r>
      <w:r w:rsidRPr="006C77BB">
        <w:t xml:space="preserve"> Wunderkin</w:t>
      </w:r>
      <w:r>
        <w:t>d</w:t>
      </w:r>
      <w:r w:rsidRPr="006C77BB">
        <w:rPr>
          <w:color w:val="C00000"/>
        </w:rPr>
        <w:t>es</w:t>
      </w:r>
      <w:r>
        <w:rPr>
          <w:color w:val="C00000"/>
        </w:rPr>
        <w:t xml:space="preserve"> </w:t>
      </w:r>
      <w:r w:rsidRPr="006C77BB">
        <w:t>nicht.</w:t>
      </w:r>
    </w:p>
    <w:p w:rsidR="006C77BB" w:rsidRDefault="006C77BB" w:rsidP="00C81B2C">
      <w:pPr>
        <w:rPr>
          <w:color w:val="C00000"/>
        </w:rPr>
      </w:pPr>
      <w:r w:rsidRPr="00C81B2C">
        <w:t xml:space="preserve">-Das ist das Werk </w:t>
      </w:r>
      <w:r>
        <w:t xml:space="preserve"> jung</w:t>
      </w:r>
      <w:r>
        <w:rPr>
          <w:color w:val="C00000"/>
        </w:rPr>
        <w:t xml:space="preserve">er </w:t>
      </w:r>
      <w:r w:rsidRPr="006C77BB">
        <w:t>Dichter.</w:t>
      </w:r>
    </w:p>
    <w:p w:rsidR="006C77BB" w:rsidRDefault="006C77BB" w:rsidP="00C81B2C">
      <w:r>
        <w:t>-Ich kenne den Namen dies</w:t>
      </w:r>
      <w:r w:rsidRPr="00C81B2C">
        <w:rPr>
          <w:color w:val="C00000"/>
        </w:rPr>
        <w:t>er</w:t>
      </w:r>
      <w:r>
        <w:t xml:space="preserve"> jung</w:t>
      </w:r>
      <w:r w:rsidRPr="00C81B2C">
        <w:rPr>
          <w:color w:val="C00000"/>
        </w:rPr>
        <w:t>en</w:t>
      </w:r>
      <w:r>
        <w:rPr>
          <w:color w:val="C00000"/>
        </w:rPr>
        <w:t xml:space="preserve"> </w:t>
      </w:r>
      <w:r w:rsidRPr="006C77BB">
        <w:t>Dichter nicht.</w:t>
      </w:r>
    </w:p>
    <w:p w:rsidR="0016723F" w:rsidRPr="00C81B2C" w:rsidRDefault="0016723F" w:rsidP="00C81B2C"/>
    <w:p w:rsidR="0099056E" w:rsidRPr="003111DF" w:rsidRDefault="00D84C17" w:rsidP="0099056E">
      <w:pPr>
        <w:pStyle w:val="Paragraphedeliste"/>
        <w:numPr>
          <w:ilvl w:val="0"/>
          <w:numId w:val="7"/>
        </w:numPr>
        <w:rPr>
          <w:b/>
          <w:bCs/>
          <w:lang w:val="de-DE"/>
        </w:rPr>
      </w:pPr>
      <w:r>
        <w:rPr>
          <w:b/>
          <w:bCs/>
          <w:lang w:val="de-DE"/>
        </w:rPr>
        <w:t>Übung 3 Seite 41</w:t>
      </w:r>
      <w:r w:rsidR="0099056E" w:rsidRPr="003111DF">
        <w:rPr>
          <w:b/>
          <w:bCs/>
          <w:lang w:val="de-DE"/>
        </w:rPr>
        <w:t>. Ergänzen Sie.</w:t>
      </w:r>
      <w:r w:rsidR="0099056E">
        <w:rPr>
          <w:lang w:val="de-DE"/>
        </w:rPr>
        <w:t xml:space="preserve"> Schriftlich.</w:t>
      </w:r>
      <w:r w:rsidR="0099056E" w:rsidRPr="0099056E">
        <w:rPr>
          <w:lang w:val="de-DE"/>
        </w:rPr>
        <w:t xml:space="preserve"> </w:t>
      </w:r>
      <w:r w:rsidR="0099056E">
        <w:rPr>
          <w:lang w:val="de-DE"/>
        </w:rPr>
        <w:t>( Einzelarbeit)</w:t>
      </w:r>
    </w:p>
    <w:p w:rsidR="003111DF" w:rsidRDefault="003111DF" w:rsidP="003111DF">
      <w:r w:rsidRPr="003111DF">
        <w:t>-Clara Schauman</w:t>
      </w:r>
      <w:r w:rsidR="00402A22">
        <w:t>n, Frau d</w:t>
      </w:r>
      <w:r w:rsidRPr="00402A22">
        <w:rPr>
          <w:color w:val="C00000"/>
        </w:rPr>
        <w:t>es</w:t>
      </w:r>
      <w:r>
        <w:t xml:space="preserve"> </w:t>
      </w:r>
      <w:r w:rsidR="00402A22">
        <w:t>groß</w:t>
      </w:r>
      <w:r w:rsidR="00402A22" w:rsidRPr="003E48FE">
        <w:rPr>
          <w:color w:val="C0504D" w:themeColor="accent2"/>
        </w:rPr>
        <w:t>en</w:t>
      </w:r>
      <w:r>
        <w:t xml:space="preserve"> Komponisten Robert Schumann, war ein</w:t>
      </w:r>
      <w:r w:rsidRPr="00402A22">
        <w:rPr>
          <w:color w:val="C00000"/>
        </w:rPr>
        <w:t>e</w:t>
      </w:r>
      <w:r>
        <w:t xml:space="preserve"> </w:t>
      </w:r>
      <w:r w:rsidR="00402A22">
        <w:t>berühmt</w:t>
      </w:r>
      <w:r w:rsidR="00402A22" w:rsidRPr="00402A22">
        <w:rPr>
          <w:color w:val="C00000"/>
        </w:rPr>
        <w:t>e</w:t>
      </w:r>
      <w:r>
        <w:t xml:space="preserve"> Pianistin. Sie hat auch wunderbar</w:t>
      </w:r>
      <w:r w:rsidRPr="00402A22">
        <w:rPr>
          <w:color w:val="C00000"/>
        </w:rPr>
        <w:t>e</w:t>
      </w:r>
      <w:r w:rsidR="003E48FE">
        <w:t xml:space="preserve"> Musikstü</w:t>
      </w:r>
      <w:r>
        <w:t>cke komponiert.</w:t>
      </w:r>
    </w:p>
    <w:p w:rsidR="003111DF" w:rsidRDefault="003111DF" w:rsidP="003111DF">
      <w:r>
        <w:t>-Ihr</w:t>
      </w:r>
      <w:r w:rsidRPr="00402A22">
        <w:rPr>
          <w:color w:val="C00000"/>
        </w:rPr>
        <w:t>e</w:t>
      </w:r>
      <w:r>
        <w:t xml:space="preserve"> </w:t>
      </w:r>
      <w:r w:rsidR="00402A22">
        <w:t>herrlich</w:t>
      </w:r>
      <w:r w:rsidR="00402A22" w:rsidRPr="00402A22">
        <w:rPr>
          <w:color w:val="C00000"/>
        </w:rPr>
        <w:t>e</w:t>
      </w:r>
      <w:r>
        <w:t xml:space="preserve"> Werke wurden zu ihr</w:t>
      </w:r>
      <w:r w:rsidRPr="00402A22">
        <w:rPr>
          <w:color w:val="C00000"/>
        </w:rPr>
        <w:t>er</w:t>
      </w:r>
      <w:r>
        <w:t xml:space="preserve"> Lebenszeiten </w:t>
      </w:r>
      <w:r w:rsidR="00402A22">
        <w:t>aufgeführt</w:t>
      </w:r>
      <w:r>
        <w:t xml:space="preserve">. Sie gab </w:t>
      </w:r>
      <w:r w:rsidR="00402A22">
        <w:t>zahlreich</w:t>
      </w:r>
      <w:r w:rsidR="00402A22" w:rsidRPr="00402A22">
        <w:rPr>
          <w:color w:val="C00000"/>
        </w:rPr>
        <w:t>e</w:t>
      </w:r>
      <w:r w:rsidR="003E48FE">
        <w:rPr>
          <w:color w:val="C00000"/>
        </w:rPr>
        <w:t>n</w:t>
      </w:r>
      <w:r w:rsidR="00402A22">
        <w:t xml:space="preserve"> Konzerte</w:t>
      </w:r>
      <w:r w:rsidR="003E48FE" w:rsidRPr="003E48FE">
        <w:rPr>
          <w:color w:val="C0504D" w:themeColor="accent2"/>
        </w:rPr>
        <w:t>n</w:t>
      </w:r>
      <w:r w:rsidR="00402A22">
        <w:t>.</w:t>
      </w:r>
    </w:p>
    <w:p w:rsidR="00402A22" w:rsidRPr="003111DF" w:rsidRDefault="00402A22" w:rsidP="003111DF">
      <w:r>
        <w:t>-Auch heute findet man sie in d</w:t>
      </w:r>
      <w:r w:rsidRPr="00402A22">
        <w:rPr>
          <w:color w:val="C00000"/>
        </w:rPr>
        <w:t>en</w:t>
      </w:r>
      <w:r>
        <w:t xml:space="preserve"> klassisch</w:t>
      </w:r>
      <w:r w:rsidRPr="00402A22">
        <w:rPr>
          <w:color w:val="C00000"/>
        </w:rPr>
        <w:t>en</w:t>
      </w:r>
      <w:r>
        <w:t xml:space="preserve"> Konzertprogramme</w:t>
      </w:r>
      <w:r w:rsidRPr="003E48FE">
        <w:rPr>
          <w:color w:val="C0504D" w:themeColor="accent2"/>
        </w:rPr>
        <w:t>n</w:t>
      </w:r>
      <w:r>
        <w:t>.</w:t>
      </w:r>
    </w:p>
    <w:p w:rsidR="0099056E" w:rsidRPr="0099056E" w:rsidRDefault="0099056E" w:rsidP="0099056E">
      <w:pPr>
        <w:ind w:left="360"/>
        <w:rPr>
          <w:b/>
          <w:bCs/>
        </w:rPr>
      </w:pPr>
    </w:p>
    <w:p w:rsidR="00240EBE" w:rsidRDefault="00240EBE" w:rsidP="00240EBE">
      <w:pPr>
        <w:rPr>
          <w:b/>
          <w:bCs/>
          <w:u w:val="single"/>
        </w:rPr>
      </w:pPr>
    </w:p>
    <w:sectPr w:rsidR="00240EBE" w:rsidSect="00240EBE">
      <w:pgSz w:w="11906" w:h="16838"/>
      <w:pgMar w:top="567" w:right="851" w:bottom="567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474"/>
    <w:multiLevelType w:val="hybridMultilevel"/>
    <w:tmpl w:val="1584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46291"/>
    <w:multiLevelType w:val="hybridMultilevel"/>
    <w:tmpl w:val="014AE4D4"/>
    <w:lvl w:ilvl="0" w:tplc="538ECD0C">
      <w:start w:val="1"/>
      <w:numFmt w:val="bullet"/>
      <w:lvlText w:val="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37B22"/>
    <w:multiLevelType w:val="hybridMultilevel"/>
    <w:tmpl w:val="53DA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16714"/>
    <w:multiLevelType w:val="hybridMultilevel"/>
    <w:tmpl w:val="6A0CA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7160F"/>
    <w:multiLevelType w:val="hybridMultilevel"/>
    <w:tmpl w:val="E902B460"/>
    <w:lvl w:ilvl="0" w:tplc="538ECD0C">
      <w:start w:val="1"/>
      <w:numFmt w:val="bullet"/>
      <w:lvlText w:val="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F55C1D"/>
    <w:multiLevelType w:val="hybridMultilevel"/>
    <w:tmpl w:val="F8206CE8"/>
    <w:lvl w:ilvl="0" w:tplc="538ECD0C">
      <w:start w:val="1"/>
      <w:numFmt w:val="bullet"/>
      <w:lvlText w:val="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604B0"/>
    <w:multiLevelType w:val="hybridMultilevel"/>
    <w:tmpl w:val="290CF54E"/>
    <w:lvl w:ilvl="0" w:tplc="127C7F48">
      <w:start w:val="1"/>
      <w:numFmt w:val="bullet"/>
      <w:lvlText w:val="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14DDF"/>
    <w:multiLevelType w:val="hybridMultilevel"/>
    <w:tmpl w:val="98D6D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A3BA2"/>
    <w:multiLevelType w:val="hybridMultilevel"/>
    <w:tmpl w:val="353CC18E"/>
    <w:lvl w:ilvl="0" w:tplc="127C7F48">
      <w:start w:val="1"/>
      <w:numFmt w:val="bullet"/>
      <w:lvlText w:val="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4095D"/>
    <w:multiLevelType w:val="hybridMultilevel"/>
    <w:tmpl w:val="CF825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40EBE"/>
    <w:rsid w:val="00016470"/>
    <w:rsid w:val="001413B1"/>
    <w:rsid w:val="0016723F"/>
    <w:rsid w:val="001B57F1"/>
    <w:rsid w:val="001C649B"/>
    <w:rsid w:val="001E2B3A"/>
    <w:rsid w:val="00201EB2"/>
    <w:rsid w:val="00240EBE"/>
    <w:rsid w:val="0024761D"/>
    <w:rsid w:val="003111DF"/>
    <w:rsid w:val="00365B74"/>
    <w:rsid w:val="00367B79"/>
    <w:rsid w:val="00375049"/>
    <w:rsid w:val="00387604"/>
    <w:rsid w:val="003E0708"/>
    <w:rsid w:val="003E48FE"/>
    <w:rsid w:val="00402A22"/>
    <w:rsid w:val="00456057"/>
    <w:rsid w:val="004622EB"/>
    <w:rsid w:val="004904FA"/>
    <w:rsid w:val="004B72BD"/>
    <w:rsid w:val="004C2374"/>
    <w:rsid w:val="004D569E"/>
    <w:rsid w:val="005D226F"/>
    <w:rsid w:val="006470E7"/>
    <w:rsid w:val="006547A2"/>
    <w:rsid w:val="006C77BB"/>
    <w:rsid w:val="00784429"/>
    <w:rsid w:val="007C107C"/>
    <w:rsid w:val="007E603A"/>
    <w:rsid w:val="00811FC3"/>
    <w:rsid w:val="008470A9"/>
    <w:rsid w:val="00851507"/>
    <w:rsid w:val="008E3FFF"/>
    <w:rsid w:val="008F4ECE"/>
    <w:rsid w:val="0099056E"/>
    <w:rsid w:val="009D7B56"/>
    <w:rsid w:val="009F06D9"/>
    <w:rsid w:val="009F54A2"/>
    <w:rsid w:val="00A97425"/>
    <w:rsid w:val="00B75F91"/>
    <w:rsid w:val="00B81D3A"/>
    <w:rsid w:val="00BC1F93"/>
    <w:rsid w:val="00BD677F"/>
    <w:rsid w:val="00C126A2"/>
    <w:rsid w:val="00C302EA"/>
    <w:rsid w:val="00C81B2C"/>
    <w:rsid w:val="00C87160"/>
    <w:rsid w:val="00C9140E"/>
    <w:rsid w:val="00CA4131"/>
    <w:rsid w:val="00CD3F7B"/>
    <w:rsid w:val="00D37525"/>
    <w:rsid w:val="00D84C17"/>
    <w:rsid w:val="00D96D09"/>
    <w:rsid w:val="00E14E84"/>
    <w:rsid w:val="00E86ECD"/>
    <w:rsid w:val="00EA1F0A"/>
    <w:rsid w:val="00EC3021"/>
    <w:rsid w:val="00ED5A5C"/>
    <w:rsid w:val="00F17415"/>
    <w:rsid w:val="00F43A33"/>
    <w:rsid w:val="00FA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8" type="connector" idref="#_x0000_s1031"/>
        <o:r id="V:Rule9" type="connector" idref="#_x0000_s1029"/>
        <o:r id="V:Rule10" type="connector" idref="#_x0000_s1034"/>
        <o:r id="V:Rule11" type="connector" idref="#_x0000_s1030"/>
        <o:r id="V:Rule12" type="connector" idref="#_x0000_s1036"/>
        <o:r id="V:Rule13" type="connector" idref="#_x0000_s1032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fr-FR" w:bidi="ar-DZ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40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240EBE"/>
    <w:rPr>
      <w:rFonts w:ascii="Arial" w:eastAsia="Times New Roman" w:hAnsi="Arial" w:cs="Arial"/>
      <w:b/>
      <w:bCs/>
      <w:i/>
      <w:iCs/>
      <w:sz w:val="28"/>
      <w:szCs w:val="28"/>
      <w:lang w:val="de-DE" w:eastAsia="fr-FR" w:bidi="ar-DZ"/>
    </w:rPr>
  </w:style>
  <w:style w:type="paragraph" w:styleId="Paragraphedeliste">
    <w:name w:val="List Paragraph"/>
    <w:basedOn w:val="Normal"/>
    <w:uiPriority w:val="34"/>
    <w:qFormat/>
    <w:rsid w:val="00240EBE"/>
    <w:pPr>
      <w:ind w:left="720"/>
      <w:contextualSpacing/>
    </w:pPr>
    <w:rPr>
      <w:lang w:val="fr-FR" w:bidi="ar-SA"/>
    </w:rPr>
  </w:style>
  <w:style w:type="table" w:styleId="Grillemoyenne3-Accent2">
    <w:name w:val="Medium Grid 3 Accent 2"/>
    <w:basedOn w:val="TableauNormal"/>
    <w:uiPriority w:val="69"/>
    <w:rsid w:val="00240E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1">
    <w:name w:val="Medium Grid 3 Accent 1"/>
    <w:basedOn w:val="TableauNormal"/>
    <w:uiPriority w:val="69"/>
    <w:rsid w:val="00387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dutableau">
    <w:name w:val="Table Grid"/>
    <w:basedOn w:val="TableauNormal"/>
    <w:uiPriority w:val="59"/>
    <w:rsid w:val="00ED5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kymabella</cp:lastModifiedBy>
  <cp:revision>4</cp:revision>
  <dcterms:created xsi:type="dcterms:W3CDTF">2021-01-10T15:12:00Z</dcterms:created>
  <dcterms:modified xsi:type="dcterms:W3CDTF">2021-01-16T22:18:00Z</dcterms:modified>
</cp:coreProperties>
</file>