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C8" w:rsidRDefault="00277083" w:rsidP="00277083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المطلوب من جميع الطلبة إعداد بحوث و إرسالها عبر </w:t>
      </w:r>
      <w:proofErr w:type="spellStart"/>
      <w:r>
        <w:rPr>
          <w:rFonts w:hint="cs"/>
          <w:rtl/>
          <w:lang w:bidi="ar-DZ"/>
        </w:rPr>
        <w:t>الايميل</w:t>
      </w:r>
      <w:proofErr w:type="spellEnd"/>
      <w:r>
        <w:rPr>
          <w:rFonts w:hint="cs"/>
          <w:rtl/>
          <w:lang w:bidi="ar-DZ"/>
        </w:rPr>
        <w:t xml:space="preserve"> التالي:</w:t>
      </w:r>
    </w:p>
    <w:p w:rsidR="00277083" w:rsidRDefault="00277083" w:rsidP="00277083">
      <w:pPr>
        <w:jc w:val="right"/>
        <w:rPr>
          <w:lang w:bidi="ar-DZ"/>
        </w:rPr>
      </w:pPr>
      <w:hyperlink r:id="rId5" w:history="1">
        <w:r w:rsidRPr="00053F9A">
          <w:rPr>
            <w:rStyle w:val="Lienhypertexte"/>
            <w:lang w:bidi="ar-DZ"/>
          </w:rPr>
          <w:t>beldjerba-samra@hotmail.fr</w:t>
        </w:r>
      </w:hyperlink>
    </w:p>
    <w:p w:rsidR="00277083" w:rsidRDefault="00277083" w:rsidP="00277083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المواضيع كالتالي:</w:t>
      </w:r>
    </w:p>
    <w:p w:rsidR="00277083" w:rsidRDefault="00277083" w:rsidP="00277083">
      <w:pPr>
        <w:jc w:val="right"/>
        <w:rPr>
          <w:rFonts w:ascii="Segoe UI" w:hAnsi="Segoe UI" w:cs="Segoe UI" w:hint="cs"/>
          <w:color w:val="201F1E"/>
          <w:sz w:val="23"/>
          <w:szCs w:val="23"/>
          <w:shd w:val="clear" w:color="auto" w:fill="FFFFFF"/>
          <w:rtl/>
        </w:rPr>
      </w:pPr>
      <w:proofErr w:type="gram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</w:rPr>
        <w:t>تسيير</w:t>
      </w:r>
      <w:proofErr w:type="gramEnd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</w:rPr>
        <w:t xml:space="preserve"> الصفقات العمومية</w:t>
      </w:r>
    </w:p>
    <w:p w:rsidR="00277083" w:rsidRDefault="00277083" w:rsidP="00277083">
      <w:pPr>
        <w:jc w:val="right"/>
        <w:rPr>
          <w:rFonts w:ascii="Segoe UI" w:hAnsi="Segoe UI" w:cs="Segoe UI" w:hint="cs"/>
          <w:color w:val="201F1E"/>
          <w:sz w:val="23"/>
          <w:szCs w:val="23"/>
          <w:shd w:val="clear" w:color="auto" w:fill="FFFFFF"/>
          <w:rtl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</w:rPr>
        <w:t xml:space="preserve"> </w:t>
      </w:r>
      <w:proofErr w:type="gram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</w:rPr>
        <w:t>أشكال</w:t>
      </w:r>
      <w:proofErr w:type="gramEnd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</w:rPr>
        <w:t xml:space="preserve"> المرفق  العام</w:t>
      </w:r>
    </w:p>
    <w:p w:rsidR="00277083" w:rsidRDefault="00277083" w:rsidP="00277083">
      <w:pPr>
        <w:jc w:val="right"/>
        <w:rPr>
          <w:rFonts w:ascii="Segoe UI" w:hAnsi="Segoe UI" w:cs="Segoe UI" w:hint="cs"/>
          <w:color w:val="201F1E"/>
          <w:sz w:val="23"/>
          <w:szCs w:val="23"/>
          <w:shd w:val="clear" w:color="auto" w:fill="FFFFFF"/>
          <w:rtl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</w:rPr>
        <w:t> 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</w:rPr>
        <w:t>أنواع النفقات العامة</w:t>
      </w:r>
    </w:p>
    <w:p w:rsidR="00277083" w:rsidRDefault="00277083" w:rsidP="00277083">
      <w:pPr>
        <w:jc w:val="right"/>
        <w:rPr>
          <w:rFonts w:ascii="Segoe UI" w:hAnsi="Segoe UI" w:cs="Segoe UI" w:hint="cs"/>
          <w:color w:val="201F1E"/>
          <w:sz w:val="23"/>
          <w:szCs w:val="23"/>
          <w:shd w:val="clear" w:color="auto" w:fill="FFFFFF"/>
          <w:rtl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</w:rPr>
        <w:t> 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</w:rPr>
        <w:t>ميزانية التسيير  ميزانية التجهيز</w:t>
      </w:r>
    </w:p>
    <w:p w:rsidR="00277083" w:rsidRDefault="00277083" w:rsidP="00277083">
      <w:pPr>
        <w:jc w:val="right"/>
        <w:rPr>
          <w:rFonts w:hint="cs"/>
          <w:rtl/>
          <w:lang w:bidi="ar-DZ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</w:rPr>
        <w:t> </w:t>
      </w: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</w:rPr>
        <w:t>الايرادات</w:t>
      </w:r>
      <w:r>
        <w:rPr>
          <w:rFonts w:ascii="Segoe UI" w:hAnsi="Segoe UI" w:cs="Segoe UI" w:hint="cs"/>
          <w:color w:val="201F1E"/>
          <w:sz w:val="23"/>
          <w:szCs w:val="23"/>
          <w:shd w:val="clear" w:color="auto" w:fill="FFFFFF"/>
          <w:rtl/>
        </w:rPr>
        <w:t xml:space="preserve"> السيادية ( الضرائب و الرسوم)</w:t>
      </w:r>
    </w:p>
    <w:p w:rsidR="00277083" w:rsidRDefault="00277083">
      <w:pPr>
        <w:rPr>
          <w:rFonts w:hint="cs"/>
          <w:rtl/>
          <w:lang w:bidi="ar-DZ"/>
        </w:rPr>
      </w:pPr>
    </w:p>
    <w:sectPr w:rsidR="0027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83"/>
    <w:rsid w:val="00277083"/>
    <w:rsid w:val="0044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djerba-samra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beldjerba</dc:creator>
  <cp:lastModifiedBy>pc beldjerba</cp:lastModifiedBy>
  <cp:revision>1</cp:revision>
  <dcterms:created xsi:type="dcterms:W3CDTF">2020-09-17T22:49:00Z</dcterms:created>
  <dcterms:modified xsi:type="dcterms:W3CDTF">2020-09-17T22:55:00Z</dcterms:modified>
</cp:coreProperties>
</file>