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4A" w:rsidRPr="00A87B4A" w:rsidRDefault="00A87B4A" w:rsidP="00A87B4A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87B4A">
        <w:rPr>
          <w:rFonts w:asciiTheme="majorBidi" w:hAnsiTheme="majorBidi" w:cstheme="majorBidi" w:hint="cs"/>
          <w:b/>
          <w:bCs/>
          <w:sz w:val="24"/>
          <w:szCs w:val="24"/>
          <w:rtl/>
        </w:rPr>
        <w:t>قسم العلوم الاقتصادية</w:t>
      </w:r>
    </w:p>
    <w:p w:rsidR="00A87B4A" w:rsidRPr="00A87B4A" w:rsidRDefault="00E21049" w:rsidP="00A87B4A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87B4A">
        <w:rPr>
          <w:rFonts w:asciiTheme="majorBidi" w:hAnsiTheme="majorBidi" w:cstheme="majorBidi" w:hint="cs"/>
          <w:b/>
          <w:bCs/>
          <w:sz w:val="24"/>
          <w:szCs w:val="24"/>
          <w:rtl/>
        </w:rPr>
        <w:t>أعمال</w:t>
      </w:r>
      <w:r w:rsidR="00A87B4A" w:rsidRPr="00A87B4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تطبيقية في مقياس المالية العامة</w:t>
      </w:r>
    </w:p>
    <w:p w:rsidR="00A87B4A" w:rsidRPr="00A87B4A" w:rsidRDefault="00A87B4A" w:rsidP="00A87B4A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87B4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السنة </w:t>
      </w:r>
      <w:proofErr w:type="gramStart"/>
      <w:r w:rsidRPr="00A87B4A">
        <w:rPr>
          <w:rFonts w:asciiTheme="majorBidi" w:hAnsiTheme="majorBidi" w:cstheme="majorBidi" w:hint="cs"/>
          <w:b/>
          <w:bCs/>
          <w:sz w:val="24"/>
          <w:szCs w:val="24"/>
          <w:rtl/>
        </w:rPr>
        <w:t>الجامعية :</w:t>
      </w:r>
      <w:proofErr w:type="gramEnd"/>
      <w:r w:rsidRPr="00A87B4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2019-2020</w:t>
      </w:r>
    </w:p>
    <w:p w:rsidR="00A87B4A" w:rsidRDefault="00A87B4A" w:rsidP="0098414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A87B4A">
        <w:rPr>
          <w:rFonts w:asciiTheme="majorBidi" w:hAnsiTheme="majorBidi" w:cstheme="majorBidi" w:hint="cs"/>
          <w:b/>
          <w:bCs/>
          <w:sz w:val="24"/>
          <w:szCs w:val="24"/>
          <w:rtl/>
        </w:rPr>
        <w:t>الفوج :</w:t>
      </w:r>
      <w:proofErr w:type="gramEnd"/>
      <w:r w:rsidRPr="00A87B4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984148">
        <w:rPr>
          <w:rFonts w:asciiTheme="majorBidi" w:hAnsiTheme="majorBidi" w:cstheme="majorBidi" w:hint="cs"/>
          <w:b/>
          <w:bCs/>
          <w:sz w:val="24"/>
          <w:szCs w:val="24"/>
          <w:rtl/>
        </w:rPr>
        <w:t>01-02</w:t>
      </w:r>
      <w:r w:rsidR="00343B0E">
        <w:rPr>
          <w:rFonts w:asciiTheme="majorBidi" w:hAnsiTheme="majorBidi" w:cstheme="majorBidi"/>
          <w:b/>
          <w:bCs/>
          <w:sz w:val="24"/>
          <w:szCs w:val="24"/>
        </w:rPr>
        <w:t>-03-04-</w:t>
      </w:r>
    </w:p>
    <w:p w:rsidR="009C4800" w:rsidRPr="00A87B4A" w:rsidRDefault="009C4800" w:rsidP="009C4800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يجب على الطلب اختيار موضوع واحد</w:t>
      </w:r>
    </w:p>
    <w:p w:rsidR="00A87B4A" w:rsidRPr="00A87B4A" w:rsidRDefault="00A87B4A" w:rsidP="00A87B4A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87B4A">
        <w:rPr>
          <w:rFonts w:asciiTheme="majorBidi" w:hAnsiTheme="majorBidi" w:cstheme="majorBidi" w:hint="cs"/>
          <w:b/>
          <w:bCs/>
          <w:sz w:val="28"/>
          <w:szCs w:val="28"/>
          <w:rtl/>
        </w:rPr>
        <w:t>مشاريع البحث في مقياس المالية العامة</w:t>
      </w:r>
    </w:p>
    <w:p w:rsidR="00A23A24" w:rsidRPr="00A87B4A" w:rsidRDefault="00862B54" w:rsidP="00A87B4A">
      <w:pPr>
        <w:pStyle w:val="Paragraphedeliste"/>
        <w:numPr>
          <w:ilvl w:val="0"/>
          <w:numId w:val="1"/>
        </w:numPr>
        <w:bidi/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87B4A">
        <w:rPr>
          <w:rFonts w:asciiTheme="majorBidi" w:hAnsiTheme="majorBidi" w:cstheme="majorBidi"/>
          <w:b/>
          <w:bCs/>
          <w:sz w:val="28"/>
          <w:szCs w:val="28"/>
          <w:rtl/>
        </w:rPr>
        <w:t>النفقات العامة</w:t>
      </w:r>
    </w:p>
    <w:p w:rsidR="00862B54" w:rsidRPr="00A87B4A" w:rsidRDefault="00E21049" w:rsidP="00A87B4A">
      <w:pPr>
        <w:pStyle w:val="Paragraphedeliste"/>
        <w:numPr>
          <w:ilvl w:val="0"/>
          <w:numId w:val="1"/>
        </w:numPr>
        <w:bidi/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87B4A">
        <w:rPr>
          <w:rFonts w:asciiTheme="majorBidi" w:hAnsiTheme="majorBidi" w:cstheme="majorBidi" w:hint="cs"/>
          <w:b/>
          <w:bCs/>
          <w:sz w:val="28"/>
          <w:szCs w:val="28"/>
          <w:rtl/>
        </w:rPr>
        <w:t>الإرادات</w:t>
      </w:r>
      <w:r w:rsidR="00862B54" w:rsidRPr="00A87B4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العامة</w:t>
      </w:r>
    </w:p>
    <w:p w:rsidR="00862B54" w:rsidRPr="00A87B4A" w:rsidRDefault="00862B54" w:rsidP="00A87B4A">
      <w:pPr>
        <w:pStyle w:val="Paragraphedeliste"/>
        <w:numPr>
          <w:ilvl w:val="0"/>
          <w:numId w:val="1"/>
        </w:numPr>
        <w:bidi/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87B4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الضرائب و الرسوم </w:t>
      </w:r>
    </w:p>
    <w:p w:rsidR="00862B54" w:rsidRPr="00A87B4A" w:rsidRDefault="00862B54" w:rsidP="00A87B4A">
      <w:pPr>
        <w:pStyle w:val="Paragraphedeliste"/>
        <w:numPr>
          <w:ilvl w:val="0"/>
          <w:numId w:val="1"/>
        </w:numPr>
        <w:bidi/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A87B4A">
        <w:rPr>
          <w:rFonts w:asciiTheme="majorBidi" w:hAnsiTheme="majorBidi" w:cstheme="majorBidi"/>
          <w:b/>
          <w:bCs/>
          <w:sz w:val="28"/>
          <w:szCs w:val="28"/>
          <w:rtl/>
        </w:rPr>
        <w:t>التهرب</w:t>
      </w:r>
      <w:proofErr w:type="gramEnd"/>
      <w:r w:rsidRPr="00A87B4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الضريبي</w:t>
      </w:r>
    </w:p>
    <w:p w:rsidR="00862B54" w:rsidRPr="00A87B4A" w:rsidRDefault="00862B54" w:rsidP="00A87B4A">
      <w:pPr>
        <w:pStyle w:val="Paragraphedeliste"/>
        <w:numPr>
          <w:ilvl w:val="0"/>
          <w:numId w:val="1"/>
        </w:numPr>
        <w:bidi/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A87B4A">
        <w:rPr>
          <w:rFonts w:asciiTheme="majorBidi" w:hAnsiTheme="majorBidi" w:cstheme="majorBidi"/>
          <w:b/>
          <w:bCs/>
          <w:sz w:val="28"/>
          <w:szCs w:val="28"/>
          <w:rtl/>
        </w:rPr>
        <w:t>القروض</w:t>
      </w:r>
      <w:proofErr w:type="gramEnd"/>
      <w:r w:rsidRPr="00A87B4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العامة</w:t>
      </w:r>
    </w:p>
    <w:p w:rsidR="00862B54" w:rsidRPr="00A87B4A" w:rsidRDefault="00862B54" w:rsidP="00A87B4A">
      <w:pPr>
        <w:pStyle w:val="Paragraphedeliste"/>
        <w:numPr>
          <w:ilvl w:val="0"/>
          <w:numId w:val="1"/>
        </w:numPr>
        <w:bidi/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87B4A">
        <w:rPr>
          <w:rFonts w:asciiTheme="majorBidi" w:hAnsiTheme="majorBidi" w:cstheme="majorBidi"/>
          <w:b/>
          <w:bCs/>
          <w:sz w:val="28"/>
          <w:szCs w:val="28"/>
          <w:rtl/>
        </w:rPr>
        <w:t>قانون المالية 2019</w:t>
      </w:r>
    </w:p>
    <w:p w:rsidR="00862B54" w:rsidRPr="00A87B4A" w:rsidRDefault="00862B54" w:rsidP="00A87B4A">
      <w:pPr>
        <w:pStyle w:val="Paragraphedeliste"/>
        <w:numPr>
          <w:ilvl w:val="0"/>
          <w:numId w:val="1"/>
        </w:numPr>
        <w:bidi/>
        <w:spacing w:line="48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87B4A">
        <w:rPr>
          <w:rFonts w:asciiTheme="majorBidi" w:hAnsiTheme="majorBidi" w:cstheme="majorBidi"/>
          <w:b/>
          <w:bCs/>
          <w:sz w:val="28"/>
          <w:szCs w:val="28"/>
          <w:rtl/>
        </w:rPr>
        <w:t>قانون المالية 2020</w:t>
      </w:r>
    </w:p>
    <w:p w:rsidR="00862B54" w:rsidRPr="00A87B4A" w:rsidRDefault="00862B54" w:rsidP="00A87B4A">
      <w:pPr>
        <w:pStyle w:val="Paragraphedeliste"/>
        <w:numPr>
          <w:ilvl w:val="0"/>
          <w:numId w:val="1"/>
        </w:numPr>
        <w:bidi/>
        <w:spacing w:line="48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87B4A">
        <w:rPr>
          <w:rFonts w:asciiTheme="majorBidi" w:hAnsiTheme="majorBidi" w:cstheme="majorBidi"/>
          <w:b/>
          <w:bCs/>
          <w:sz w:val="28"/>
          <w:szCs w:val="28"/>
          <w:rtl/>
        </w:rPr>
        <w:t>المقرنة بين قانوني المالية 2019 و 2020 و قانون المالية التكميلي لسنة 2020</w:t>
      </w:r>
    </w:p>
    <w:p w:rsidR="00862B54" w:rsidRPr="00A87B4A" w:rsidRDefault="00862B54" w:rsidP="00A87B4A">
      <w:pPr>
        <w:pStyle w:val="Paragraphedeliste"/>
        <w:numPr>
          <w:ilvl w:val="0"/>
          <w:numId w:val="1"/>
        </w:numPr>
        <w:bidi/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87B4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دراسة حالة مشكل </w:t>
      </w:r>
      <w:proofErr w:type="spellStart"/>
      <w:r w:rsidRPr="00A87B4A">
        <w:rPr>
          <w:rFonts w:asciiTheme="majorBidi" w:hAnsiTheme="majorBidi" w:cstheme="majorBidi"/>
          <w:b/>
          <w:bCs/>
          <w:sz w:val="28"/>
          <w:szCs w:val="28"/>
          <w:rtl/>
        </w:rPr>
        <w:t>المدينية</w:t>
      </w:r>
      <w:proofErr w:type="spellEnd"/>
      <w:r w:rsidRPr="00A87B4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الداخلية</w:t>
      </w:r>
    </w:p>
    <w:p w:rsidR="00862B54" w:rsidRPr="00A87B4A" w:rsidRDefault="00862B54" w:rsidP="00A87B4A">
      <w:pPr>
        <w:pStyle w:val="Paragraphedeliste"/>
        <w:numPr>
          <w:ilvl w:val="0"/>
          <w:numId w:val="1"/>
        </w:numPr>
        <w:bidi/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87B4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دراسة حالة مشكل </w:t>
      </w:r>
      <w:proofErr w:type="spellStart"/>
      <w:r w:rsidRPr="00A87B4A">
        <w:rPr>
          <w:rFonts w:asciiTheme="majorBidi" w:hAnsiTheme="majorBidi" w:cstheme="majorBidi"/>
          <w:b/>
          <w:bCs/>
          <w:sz w:val="28"/>
          <w:szCs w:val="28"/>
          <w:rtl/>
        </w:rPr>
        <w:t>المدينية</w:t>
      </w:r>
      <w:proofErr w:type="spellEnd"/>
      <w:r w:rsidRPr="00A87B4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الخارجية</w:t>
      </w:r>
    </w:p>
    <w:p w:rsidR="00862B54" w:rsidRPr="00A87B4A" w:rsidRDefault="00862B54" w:rsidP="00A87B4A">
      <w:pPr>
        <w:pStyle w:val="Paragraphedeliste"/>
        <w:numPr>
          <w:ilvl w:val="0"/>
          <w:numId w:val="1"/>
        </w:numPr>
        <w:bidi/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87B4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ميزانية البلديات و </w:t>
      </w:r>
      <w:proofErr w:type="spellStart"/>
      <w:r w:rsidRPr="00A87B4A">
        <w:rPr>
          <w:rFonts w:asciiTheme="majorBidi" w:hAnsiTheme="majorBidi" w:cstheme="majorBidi"/>
          <w:b/>
          <w:bCs/>
          <w:sz w:val="28"/>
          <w:szCs w:val="28"/>
          <w:rtl/>
        </w:rPr>
        <w:t>الجمعات</w:t>
      </w:r>
      <w:proofErr w:type="spellEnd"/>
      <w:r w:rsidRPr="00A87B4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الحلية دراسة مقارنة بين بلدية جزائرية </w:t>
      </w:r>
      <w:proofErr w:type="spellStart"/>
      <w:r w:rsidRPr="00A87B4A">
        <w:rPr>
          <w:rFonts w:asciiTheme="majorBidi" w:hAnsiTheme="majorBidi" w:cstheme="majorBidi"/>
          <w:b/>
          <w:bCs/>
          <w:sz w:val="28"/>
          <w:szCs w:val="28"/>
          <w:rtl/>
        </w:rPr>
        <w:t>واخرى</w:t>
      </w:r>
      <w:proofErr w:type="spellEnd"/>
      <w:r w:rsidRPr="00A87B4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خارجية</w:t>
      </w:r>
    </w:p>
    <w:p w:rsidR="00862B54" w:rsidRDefault="00862B54" w:rsidP="00A87B4A">
      <w:pPr>
        <w:pStyle w:val="Paragraphedeliste"/>
        <w:numPr>
          <w:ilvl w:val="0"/>
          <w:numId w:val="1"/>
        </w:numPr>
        <w:bidi/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87B4A">
        <w:rPr>
          <w:rFonts w:asciiTheme="majorBidi" w:hAnsiTheme="majorBidi" w:cstheme="majorBidi"/>
          <w:b/>
          <w:bCs/>
          <w:sz w:val="28"/>
          <w:szCs w:val="28"/>
          <w:rtl/>
        </w:rPr>
        <w:t>قانون الصفقات العمومية</w:t>
      </w:r>
    </w:p>
    <w:p w:rsidR="006D5E36" w:rsidRDefault="006D5E36" w:rsidP="008B0B8D">
      <w:pPr>
        <w:pStyle w:val="Paragraphedeliste"/>
        <w:numPr>
          <w:ilvl w:val="0"/>
          <w:numId w:val="1"/>
        </w:numPr>
        <w:bidi/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التمويل الغير التقليدي و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</w:t>
      </w:r>
      <w:r w:rsidR="008B0B8D">
        <w:rPr>
          <w:rFonts w:asciiTheme="majorBidi" w:hAnsiTheme="majorBidi" w:cstheme="majorBidi" w:hint="cs"/>
          <w:b/>
          <w:bCs/>
          <w:sz w:val="28"/>
          <w:szCs w:val="28"/>
          <w:rtl/>
        </w:rPr>
        <w:t>ث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ره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على السياسة الاقتصادية</w:t>
      </w:r>
    </w:p>
    <w:p w:rsidR="006D5E36" w:rsidRPr="00A87B4A" w:rsidRDefault="008B0B8D" w:rsidP="008B0B8D">
      <w:pPr>
        <w:pStyle w:val="Paragraphedeliste"/>
        <w:numPr>
          <w:ilvl w:val="0"/>
          <w:numId w:val="1"/>
        </w:numPr>
        <w:bidi/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اثر</w:t>
      </w:r>
      <w:r w:rsidR="006D5E3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القرض الوطني لل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نمو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الاقتصاي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(صدر عام 2016  </w:t>
      </w:r>
      <w:r>
        <w:rPr>
          <w:rFonts w:asciiTheme="majorBidi" w:hAnsiTheme="majorBidi" w:cstheme="majorBidi"/>
          <w:b/>
          <w:bCs/>
          <w:sz w:val="28"/>
          <w:szCs w:val="28"/>
        </w:rPr>
        <w:t>ENCE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)</w:t>
      </w:r>
      <w:r w:rsidR="006D5E3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على </w:t>
      </w:r>
      <w:proofErr w:type="spellStart"/>
      <w:r w:rsidR="006D5E36">
        <w:rPr>
          <w:rFonts w:asciiTheme="majorBidi" w:hAnsiTheme="majorBidi" w:cstheme="majorBidi" w:hint="cs"/>
          <w:b/>
          <w:bCs/>
          <w:sz w:val="28"/>
          <w:szCs w:val="28"/>
          <w:rtl/>
        </w:rPr>
        <w:t>ارادات</w:t>
      </w:r>
      <w:proofErr w:type="spellEnd"/>
      <w:r w:rsidR="006D5E3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6D5E3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نفقات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الدولة</w:t>
      </w:r>
    </w:p>
    <w:p w:rsidR="00862B54" w:rsidRPr="004E336F" w:rsidRDefault="00862B54" w:rsidP="00A87B4A">
      <w:pPr>
        <w:pStyle w:val="Paragraphedeliste"/>
        <w:numPr>
          <w:ilvl w:val="0"/>
          <w:numId w:val="1"/>
        </w:numPr>
        <w:bidi/>
        <w:spacing w:line="480" w:lineRule="auto"/>
        <w:rPr>
          <w:b/>
          <w:bCs/>
          <w:sz w:val="28"/>
          <w:szCs w:val="28"/>
        </w:rPr>
      </w:pPr>
      <w:r w:rsidRPr="00A87B4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مجلس المحاسبة والهيئات </w:t>
      </w:r>
      <w:proofErr w:type="spellStart"/>
      <w:r w:rsidRPr="00A87B4A">
        <w:rPr>
          <w:rFonts w:asciiTheme="majorBidi" w:hAnsiTheme="majorBidi" w:cstheme="majorBidi"/>
          <w:b/>
          <w:bCs/>
          <w:sz w:val="28"/>
          <w:szCs w:val="28"/>
          <w:rtl/>
        </w:rPr>
        <w:t>التى</w:t>
      </w:r>
      <w:proofErr w:type="spellEnd"/>
      <w:r w:rsidRPr="00A87B4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تشرف على مراقبة المال العام</w:t>
      </w:r>
    </w:p>
    <w:p w:rsidR="004E336F" w:rsidRDefault="004E336F" w:rsidP="004E336F">
      <w:pPr>
        <w:bidi/>
        <w:spacing w:line="480" w:lineRule="auto"/>
        <w:ind w:left="360"/>
        <w:rPr>
          <w:b/>
          <w:bCs/>
          <w:color w:val="FF0000"/>
          <w:sz w:val="28"/>
          <w:szCs w:val="28"/>
        </w:rPr>
      </w:pPr>
      <w:r w:rsidRPr="00CC47D6">
        <w:rPr>
          <w:rFonts w:hint="cs"/>
          <w:b/>
          <w:bCs/>
          <w:color w:val="FF0000"/>
          <w:sz w:val="28"/>
          <w:szCs w:val="28"/>
          <w:rtl/>
        </w:rPr>
        <w:t xml:space="preserve">ملاحظة: </w:t>
      </w:r>
      <w:r w:rsidR="002F1F96">
        <w:rPr>
          <w:rFonts w:hint="cs"/>
          <w:b/>
          <w:bCs/>
          <w:color w:val="FF0000"/>
          <w:sz w:val="28"/>
          <w:szCs w:val="28"/>
          <w:rtl/>
        </w:rPr>
        <w:t>-</w:t>
      </w:r>
      <w:r w:rsidRPr="00CC47D6">
        <w:rPr>
          <w:rFonts w:hint="cs"/>
          <w:b/>
          <w:bCs/>
          <w:color w:val="FF0000"/>
          <w:sz w:val="28"/>
          <w:szCs w:val="28"/>
          <w:rtl/>
        </w:rPr>
        <w:t xml:space="preserve">على الطلبة </w:t>
      </w:r>
      <w:proofErr w:type="spellStart"/>
      <w:r w:rsidRPr="00CC47D6">
        <w:rPr>
          <w:rFonts w:hint="cs"/>
          <w:b/>
          <w:bCs/>
          <w:color w:val="FF0000"/>
          <w:sz w:val="28"/>
          <w:szCs w:val="28"/>
          <w:rtl/>
        </w:rPr>
        <w:t>ارجاع</w:t>
      </w:r>
      <w:proofErr w:type="spellEnd"/>
      <w:r w:rsidRPr="00CC47D6">
        <w:rPr>
          <w:rFonts w:hint="cs"/>
          <w:b/>
          <w:bCs/>
          <w:color w:val="FF0000"/>
          <w:sz w:val="28"/>
          <w:szCs w:val="28"/>
          <w:rtl/>
        </w:rPr>
        <w:t xml:space="preserve"> المشاريع في اقرب </w:t>
      </w:r>
      <w:proofErr w:type="spellStart"/>
      <w:r w:rsidRPr="00CC47D6">
        <w:rPr>
          <w:rFonts w:hint="cs"/>
          <w:b/>
          <w:bCs/>
          <w:color w:val="FF0000"/>
          <w:sz w:val="28"/>
          <w:szCs w:val="28"/>
          <w:rtl/>
        </w:rPr>
        <w:t>الاجال</w:t>
      </w:r>
      <w:proofErr w:type="spellEnd"/>
      <w:r w:rsidRPr="00CC47D6">
        <w:rPr>
          <w:rFonts w:hint="cs"/>
          <w:b/>
          <w:bCs/>
          <w:color w:val="FF0000"/>
          <w:sz w:val="28"/>
          <w:szCs w:val="28"/>
          <w:rtl/>
        </w:rPr>
        <w:t>.</w:t>
      </w:r>
      <w:r w:rsidR="00CC47D6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E21049" w:rsidRPr="00CC47D6">
        <w:rPr>
          <w:rFonts w:hint="cs"/>
          <w:b/>
          <w:bCs/>
          <w:color w:val="FF0000"/>
          <w:sz w:val="28"/>
          <w:szCs w:val="28"/>
          <w:rtl/>
        </w:rPr>
        <w:t>اخراجل</w:t>
      </w:r>
      <w:proofErr w:type="spellEnd"/>
      <w:r w:rsidR="00E21049" w:rsidRPr="00CC47D6">
        <w:rPr>
          <w:rFonts w:hint="cs"/>
          <w:b/>
          <w:bCs/>
          <w:color w:val="FF0000"/>
          <w:sz w:val="28"/>
          <w:szCs w:val="28"/>
          <w:rtl/>
        </w:rPr>
        <w:t xml:space="preserve"> 20/09/2020 على </w:t>
      </w:r>
      <w:proofErr w:type="spellStart"/>
      <w:r w:rsidR="00E21049" w:rsidRPr="00CC47D6">
        <w:rPr>
          <w:rFonts w:hint="cs"/>
          <w:b/>
          <w:bCs/>
          <w:color w:val="FF0000"/>
          <w:sz w:val="28"/>
          <w:szCs w:val="28"/>
          <w:rtl/>
        </w:rPr>
        <w:t>الارضية</w:t>
      </w:r>
      <w:proofErr w:type="spellEnd"/>
      <w:r w:rsidR="00E21049" w:rsidRPr="00CC47D6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="00E21049" w:rsidRPr="00CC47D6">
        <w:rPr>
          <w:rFonts w:hint="cs"/>
          <w:b/>
          <w:bCs/>
          <w:color w:val="FF0000"/>
          <w:sz w:val="28"/>
          <w:szCs w:val="28"/>
          <w:rtl/>
        </w:rPr>
        <w:t>او</w:t>
      </w:r>
      <w:proofErr w:type="spellEnd"/>
      <w:r w:rsidR="00E21049" w:rsidRPr="00CC47D6">
        <w:rPr>
          <w:rFonts w:hint="cs"/>
          <w:b/>
          <w:bCs/>
          <w:color w:val="FF0000"/>
          <w:sz w:val="28"/>
          <w:szCs w:val="28"/>
          <w:rtl/>
        </w:rPr>
        <w:t xml:space="preserve"> على   البريد الالكتروني :</w:t>
      </w:r>
      <w:r w:rsidR="00E21049" w:rsidRPr="00CC47D6">
        <w:rPr>
          <w:b/>
          <w:bCs/>
          <w:color w:val="FF0000"/>
          <w:sz w:val="28"/>
          <w:szCs w:val="28"/>
        </w:rPr>
        <w:t>bekadacfcoran@yahoo.</w:t>
      </w:r>
      <w:proofErr w:type="gramStart"/>
      <w:r w:rsidR="00E21049" w:rsidRPr="00CC47D6">
        <w:rPr>
          <w:b/>
          <w:bCs/>
          <w:color w:val="FF0000"/>
          <w:sz w:val="28"/>
          <w:szCs w:val="28"/>
        </w:rPr>
        <w:t>fr</w:t>
      </w:r>
      <w:proofErr w:type="gramEnd"/>
      <w:r w:rsidR="00E21049" w:rsidRPr="00CC47D6">
        <w:rPr>
          <w:b/>
          <w:bCs/>
          <w:color w:val="FF0000"/>
          <w:sz w:val="28"/>
          <w:szCs w:val="28"/>
        </w:rPr>
        <w:t xml:space="preserve">   </w:t>
      </w:r>
    </w:p>
    <w:p w:rsidR="002F1F96" w:rsidRPr="002F1F96" w:rsidRDefault="002F1F96" w:rsidP="002F1F96">
      <w:pPr>
        <w:pStyle w:val="Paragraphedeliste"/>
        <w:numPr>
          <w:ilvl w:val="0"/>
          <w:numId w:val="2"/>
        </w:numPr>
        <w:bidi/>
        <w:spacing w:line="480" w:lineRule="auto"/>
        <w:rPr>
          <w:rFonts w:hint="cs"/>
          <w:b/>
          <w:bCs/>
          <w:color w:val="FF0000"/>
          <w:sz w:val="28"/>
          <w:szCs w:val="28"/>
          <w:rtl/>
          <w:lang w:bidi="ar-DZ"/>
        </w:rPr>
      </w:pPr>
      <w:r>
        <w:rPr>
          <w:rFonts w:hint="cs"/>
          <w:b/>
          <w:bCs/>
          <w:color w:val="FF0000"/>
          <w:sz w:val="28"/>
          <w:szCs w:val="28"/>
          <w:rtl/>
          <w:lang w:bidi="ar-DZ"/>
        </w:rPr>
        <w:lastRenderedPageBreak/>
        <w:t xml:space="preserve">نقطة </w:t>
      </w:r>
      <w:proofErr w:type="spellStart"/>
      <w:r>
        <w:rPr>
          <w:rFonts w:hint="cs"/>
          <w:b/>
          <w:bCs/>
          <w:color w:val="FF0000"/>
          <w:sz w:val="28"/>
          <w:szCs w:val="28"/>
          <w:rtl/>
          <w:lang w:bidi="ar-DZ"/>
        </w:rPr>
        <w:t>الاعمال</w:t>
      </w:r>
      <w:proofErr w:type="spellEnd"/>
      <w:r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الموجهة هي نقطة العمل المقدم من طرف الطالب</w:t>
      </w:r>
    </w:p>
    <w:p w:rsidR="002F1F96" w:rsidRPr="00CC47D6" w:rsidRDefault="002F1F96" w:rsidP="002F1F96">
      <w:pPr>
        <w:bidi/>
        <w:spacing w:line="480" w:lineRule="auto"/>
        <w:ind w:left="360"/>
        <w:rPr>
          <w:b/>
          <w:bCs/>
          <w:color w:val="FF0000"/>
          <w:sz w:val="28"/>
          <w:szCs w:val="28"/>
        </w:rPr>
      </w:pPr>
    </w:p>
    <w:p w:rsidR="00E21049" w:rsidRPr="004E336F" w:rsidRDefault="00E21049" w:rsidP="00E21049">
      <w:pPr>
        <w:bidi/>
        <w:spacing w:line="480" w:lineRule="auto"/>
        <w:ind w:left="360"/>
        <w:rPr>
          <w:b/>
          <w:bCs/>
          <w:sz w:val="28"/>
          <w:szCs w:val="28"/>
        </w:rPr>
      </w:pPr>
    </w:p>
    <w:sectPr w:rsidR="00E21049" w:rsidRPr="004E336F" w:rsidSect="00E2104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FCA"/>
    <w:multiLevelType w:val="hybridMultilevel"/>
    <w:tmpl w:val="F962E972"/>
    <w:lvl w:ilvl="0" w:tplc="73E6BD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E58A9"/>
    <w:multiLevelType w:val="hybridMultilevel"/>
    <w:tmpl w:val="28909D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62B54"/>
    <w:rsid w:val="00005213"/>
    <w:rsid w:val="000C067E"/>
    <w:rsid w:val="000F0106"/>
    <w:rsid w:val="002F1F96"/>
    <w:rsid w:val="00343B0E"/>
    <w:rsid w:val="004E336F"/>
    <w:rsid w:val="005906D0"/>
    <w:rsid w:val="006D5E36"/>
    <w:rsid w:val="00862B54"/>
    <w:rsid w:val="008B0B8D"/>
    <w:rsid w:val="00984148"/>
    <w:rsid w:val="009C4800"/>
    <w:rsid w:val="00A23A24"/>
    <w:rsid w:val="00A87B4A"/>
    <w:rsid w:val="00AA2590"/>
    <w:rsid w:val="00B07BAE"/>
    <w:rsid w:val="00B372FE"/>
    <w:rsid w:val="00BD4079"/>
    <w:rsid w:val="00BF47C6"/>
    <w:rsid w:val="00C13EE0"/>
    <w:rsid w:val="00CC47D6"/>
    <w:rsid w:val="00DC11E7"/>
    <w:rsid w:val="00E21049"/>
    <w:rsid w:val="00FB68C5"/>
    <w:rsid w:val="00FC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A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2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lenovopc</dc:creator>
  <cp:lastModifiedBy>user</cp:lastModifiedBy>
  <cp:revision>5</cp:revision>
  <dcterms:created xsi:type="dcterms:W3CDTF">2020-08-29T11:59:00Z</dcterms:created>
  <dcterms:modified xsi:type="dcterms:W3CDTF">2020-08-29T12:07:00Z</dcterms:modified>
</cp:coreProperties>
</file>