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EE" w:rsidRPr="00AE4EEE" w:rsidRDefault="00AE4EEE" w:rsidP="00AE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E4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Caractéristiques des carbonates naturels</w:t>
      </w:r>
    </w:p>
    <w:p w:rsidR="00AE4EEE" w:rsidRPr="00AE4EEE" w:rsidRDefault="00AE4EEE" w:rsidP="00AE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4EEE" w:rsidRPr="00AE4EEE" w:rsidRDefault="00AE4EEE" w:rsidP="00AE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EEE">
        <w:rPr>
          <w:rFonts w:ascii="Times New Roman" w:eastAsia="Times New Roman" w:hAnsi="Times New Roman" w:cs="Times New Roman"/>
          <w:sz w:val="24"/>
          <w:szCs w:val="24"/>
          <w:lang w:eastAsia="fr-FR"/>
        </w:rPr>
        <w:t>Crédits : Encyclopædia Universalis France</w:t>
      </w:r>
    </w:p>
    <w:p w:rsidR="00AE4EEE" w:rsidRPr="00AE4EEE" w:rsidRDefault="00AE4EEE" w:rsidP="00AE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EEE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Principales caractéristiques des composés carbonatés naturels.</w:t>
      </w:r>
    </w:p>
    <w:p w:rsidR="008539C8" w:rsidRDefault="00AE4EEE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4525608"/>
            <wp:effectExtent l="19050" t="0" r="0" b="0"/>
            <wp:docPr id="2" name="Image 1" descr="Caractéristiques des carbonates natur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ctéristiques des carbonates nature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E1" w:rsidRDefault="00E66BE1" w:rsidP="00E66BE1">
      <w:pPr>
        <w:pStyle w:val="Titre3"/>
      </w:pPr>
      <w:r>
        <w:rPr>
          <w:rStyle w:val="mw-headline"/>
        </w:rPr>
        <w:t>Gîtologie et minéraux associés</w:t>
      </w:r>
    </w:p>
    <w:p w:rsidR="00E66BE1" w:rsidRDefault="00E66BE1" w:rsidP="00E66BE1">
      <w:pPr>
        <w:pStyle w:val="NormalWeb"/>
      </w:pPr>
      <w:r>
        <w:t>L'azurite Cu(OH</w:t>
      </w:r>
      <w:proofErr w:type="gramStart"/>
      <w:r>
        <w:t>)</w:t>
      </w:r>
      <w:r>
        <w:rPr>
          <w:vertAlign w:val="subscript"/>
        </w:rPr>
        <w:t>2</w:t>
      </w:r>
      <w:proofErr w:type="gramEnd"/>
      <w:r>
        <w:t>, 2CuCO</w:t>
      </w:r>
      <w:r>
        <w:rPr>
          <w:vertAlign w:val="subscript"/>
        </w:rPr>
        <w:t>3</w:t>
      </w:r>
      <w:r>
        <w:t xml:space="preserve"> se forme par altération (zone d’oxydation) des gîtes à sulfures de cuivre associés à des roches carbonatées. On peut la trouver en imprégnation des </w:t>
      </w:r>
      <w:hyperlink r:id="rId5" w:tooltip="Grès (géologie)" w:history="1">
        <w:r>
          <w:rPr>
            <w:rStyle w:val="Lienhypertexte"/>
          </w:rPr>
          <w:t>grès</w:t>
        </w:r>
      </w:hyperlink>
      <w:r>
        <w:t xml:space="preserve">, par l'intermédiaire d'eaux d'infiltration carbonatées entrées en contact avec des eaux riches en sulfates de cuivre. </w:t>
      </w:r>
    </w:p>
    <w:p w:rsidR="00E66BE1" w:rsidRDefault="00E66BE1" w:rsidP="00E66BE1">
      <w:pPr>
        <w:pStyle w:val="NormalWeb"/>
      </w:pPr>
      <w:r>
        <w:t xml:space="preserve">C'est un </w:t>
      </w:r>
      <w:hyperlink r:id="rId6" w:tooltip="Carbonate" w:history="1">
        <w:r>
          <w:rPr>
            <w:rStyle w:val="Lienhypertexte"/>
          </w:rPr>
          <w:t>carbonate</w:t>
        </w:r>
      </w:hyperlink>
      <w:r>
        <w:t xml:space="preserve"> basique de cuivre, produit à partir d'autres minéraux du cuivre, par l'action corrosive de l'air et de l'eau, semblable à la patine ou vert-de-gris qui se forme sur le cuivre ordinaire. </w:t>
      </w:r>
    </w:p>
    <w:p w:rsidR="00E66BE1" w:rsidRDefault="00E66BE1" w:rsidP="00E66BE1">
      <w:pPr>
        <w:pStyle w:val="NormalWeb"/>
      </w:pPr>
      <w:r>
        <w:t xml:space="preserve">Certains minéraux sont souvent associés à l'azurite, notamment la </w:t>
      </w:r>
      <w:hyperlink r:id="rId7" w:tooltip="Malachite" w:history="1">
        <w:r>
          <w:rPr>
            <w:rStyle w:val="Lienhypertexte"/>
          </w:rPr>
          <w:t>malachite</w:t>
        </w:r>
      </w:hyperlink>
      <w:r>
        <w:t xml:space="preserve">, mais aussi d'autres tels que la </w:t>
      </w:r>
      <w:hyperlink r:id="rId8" w:tooltip="Limonite" w:history="1">
        <w:r>
          <w:rPr>
            <w:rStyle w:val="Lienhypertexte"/>
          </w:rPr>
          <w:t>limonite</w:t>
        </w:r>
      </w:hyperlink>
      <w:r>
        <w:t xml:space="preserve">, la </w:t>
      </w:r>
      <w:hyperlink r:id="rId9" w:tooltip="Calcite" w:history="1">
        <w:r>
          <w:rPr>
            <w:rStyle w:val="Lienhypertexte"/>
          </w:rPr>
          <w:t>calcite</w:t>
        </w:r>
      </w:hyperlink>
      <w:r>
        <w:t xml:space="preserve"> (ou la </w:t>
      </w:r>
      <w:hyperlink r:id="rId10" w:tooltip="Dolomite" w:history="1">
        <w:r>
          <w:rPr>
            <w:rStyle w:val="Lienhypertexte"/>
          </w:rPr>
          <w:t>dolomite</w:t>
        </w:r>
      </w:hyperlink>
      <w:r>
        <w:t>), l'</w:t>
      </w:r>
      <w:hyperlink r:id="rId11" w:tooltip="Antlérite" w:history="1">
        <w:r>
          <w:rPr>
            <w:rStyle w:val="Lienhypertexte"/>
          </w:rPr>
          <w:t>antlérite</w:t>
        </w:r>
      </w:hyperlink>
      <w:r>
        <w:t xml:space="preserve">, la </w:t>
      </w:r>
      <w:hyperlink r:id="rId12" w:tooltip="Cuprite" w:history="1">
        <w:r>
          <w:rPr>
            <w:rStyle w:val="Lienhypertexte"/>
          </w:rPr>
          <w:t>cuprite</w:t>
        </w:r>
      </w:hyperlink>
      <w:r>
        <w:t xml:space="preserve">, la </w:t>
      </w:r>
      <w:hyperlink r:id="rId13" w:tooltip="Cérusite" w:history="1">
        <w:r>
          <w:rPr>
            <w:rStyle w:val="Lienhypertexte"/>
          </w:rPr>
          <w:t>cérusite</w:t>
        </w:r>
      </w:hyperlink>
      <w:r>
        <w:t xml:space="preserve">, la </w:t>
      </w:r>
      <w:hyperlink r:id="rId14" w:tooltip="Smithsonite" w:history="1">
        <w:r>
          <w:rPr>
            <w:rStyle w:val="Lienhypertexte"/>
          </w:rPr>
          <w:t>smithsonite</w:t>
        </w:r>
      </w:hyperlink>
      <w:r>
        <w:t xml:space="preserve">, la </w:t>
      </w:r>
      <w:hyperlink r:id="rId15" w:tooltip="Chalcocite" w:history="1">
        <w:r>
          <w:rPr>
            <w:rStyle w:val="Lienhypertexte"/>
          </w:rPr>
          <w:t>chalcocite</w:t>
        </w:r>
      </w:hyperlink>
      <w:r>
        <w:t xml:space="preserve">, le </w:t>
      </w:r>
      <w:hyperlink r:id="rId16" w:tooltip="Chrysocolle" w:history="1">
        <w:r>
          <w:rPr>
            <w:rStyle w:val="Lienhypertexte"/>
          </w:rPr>
          <w:t>chrysocolle</w:t>
        </w:r>
      </w:hyperlink>
      <w:r>
        <w:t xml:space="preserve">, la </w:t>
      </w:r>
      <w:hyperlink r:id="rId17" w:tooltip="Ténorite" w:history="1">
        <w:r>
          <w:rPr>
            <w:rStyle w:val="Lienhypertexte"/>
          </w:rPr>
          <w:t>ténorite</w:t>
        </w:r>
      </w:hyperlink>
      <w:r>
        <w:t xml:space="preserve">, ou plus rarement la </w:t>
      </w:r>
      <w:hyperlink r:id="rId18" w:tooltip="Brochantite" w:history="1">
        <w:r>
          <w:rPr>
            <w:rStyle w:val="Lienhypertexte"/>
          </w:rPr>
          <w:t>brochantite</w:t>
        </w:r>
      </w:hyperlink>
      <w:r>
        <w:t>, l'</w:t>
      </w:r>
      <w:hyperlink r:id="rId19" w:tooltip="Atacamite" w:history="1">
        <w:r>
          <w:rPr>
            <w:rStyle w:val="Lienhypertexte"/>
          </w:rPr>
          <w:t>atacamite</w:t>
        </w:r>
      </w:hyperlink>
      <w:r>
        <w:t xml:space="preserve"> et/ou le </w:t>
      </w:r>
      <w:hyperlink r:id="rId20" w:tooltip="Cuivre natif" w:history="1">
        <w:r>
          <w:rPr>
            <w:rStyle w:val="Lienhypertexte"/>
          </w:rPr>
          <w:t>cuivre natif</w:t>
        </w:r>
      </w:hyperlink>
      <w:r>
        <w:t xml:space="preserve">. </w:t>
      </w:r>
    </w:p>
    <w:p w:rsidR="00E66BE1" w:rsidRDefault="00E66BE1" w:rsidP="00E66BE1">
      <w:pPr>
        <w:pStyle w:val="NormalWeb"/>
      </w:pPr>
      <w:r>
        <w:t>On retrouve la Malachite un peu partout dans le monde. Des gisements existent en Australie, aux Etats-Unis, en Italie et même en France. La Malachite est un minéral secondaire qui se forme dans les gîtes de Cuivre. Cette pierre émerveille les chercheurs avec ses reliefs précis et étincelants.</w:t>
      </w:r>
    </w:p>
    <w:p w:rsidR="00E66BE1" w:rsidRDefault="00E66BE1" w:rsidP="00E66BE1">
      <w:pPr>
        <w:pStyle w:val="NormalWeb"/>
      </w:pPr>
    </w:p>
    <w:p w:rsidR="00E66BE1" w:rsidRDefault="00E66BE1"/>
    <w:sectPr w:rsidR="00E66BE1" w:rsidSect="0085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AE4EEE"/>
    <w:rsid w:val="001621D9"/>
    <w:rsid w:val="00673909"/>
    <w:rsid w:val="00846718"/>
    <w:rsid w:val="008539C8"/>
    <w:rsid w:val="00AE4EEE"/>
    <w:rsid w:val="00E6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C8"/>
  </w:style>
  <w:style w:type="paragraph" w:styleId="Titre1">
    <w:name w:val="heading 1"/>
    <w:basedOn w:val="Normal"/>
    <w:link w:val="Titre1Car"/>
    <w:uiPriority w:val="9"/>
    <w:qFormat/>
    <w:rsid w:val="00AE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6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E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edia-p-credit">
    <w:name w:val="media-p-credit"/>
    <w:basedOn w:val="Normal"/>
    <w:rsid w:val="00A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E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E66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Policepardfaut"/>
    <w:rsid w:val="00E66BE1"/>
  </w:style>
  <w:style w:type="character" w:styleId="Lienhypertexte">
    <w:name w:val="Hyperlink"/>
    <w:basedOn w:val="Policepardfaut"/>
    <w:uiPriority w:val="99"/>
    <w:semiHidden/>
    <w:unhideWhenUsed/>
    <w:rsid w:val="00E66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monite" TargetMode="External"/><Relationship Id="rId13" Type="http://schemas.openxmlformats.org/officeDocument/2006/relationships/hyperlink" Target="https://fr.wikipedia.org/wiki/C%C3%A9rusite" TargetMode="External"/><Relationship Id="rId18" Type="http://schemas.openxmlformats.org/officeDocument/2006/relationships/hyperlink" Target="https://fr.wikipedia.org/wiki/Brochantit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Malachite" TargetMode="External"/><Relationship Id="rId12" Type="http://schemas.openxmlformats.org/officeDocument/2006/relationships/hyperlink" Target="https://fr.wikipedia.org/wiki/Cuprite" TargetMode="External"/><Relationship Id="rId17" Type="http://schemas.openxmlformats.org/officeDocument/2006/relationships/hyperlink" Target="https://fr.wikipedia.org/wiki/T%C3%A9nor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Chrysocolle" TargetMode="External"/><Relationship Id="rId20" Type="http://schemas.openxmlformats.org/officeDocument/2006/relationships/hyperlink" Target="https://fr.wikipedia.org/wiki/Cuivre_natif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Carbonate" TargetMode="External"/><Relationship Id="rId11" Type="http://schemas.openxmlformats.org/officeDocument/2006/relationships/hyperlink" Target="https://fr.wikipedia.org/wiki/Antl%C3%A9rite" TargetMode="External"/><Relationship Id="rId5" Type="http://schemas.openxmlformats.org/officeDocument/2006/relationships/hyperlink" Target="https://fr.wikipedia.org/wiki/Gr%C3%A8s_(g%C3%A9ologie)" TargetMode="External"/><Relationship Id="rId15" Type="http://schemas.openxmlformats.org/officeDocument/2006/relationships/hyperlink" Target="https://fr.wikipedia.org/wiki/Chalcocite" TargetMode="External"/><Relationship Id="rId10" Type="http://schemas.openxmlformats.org/officeDocument/2006/relationships/hyperlink" Target="https://fr.wikipedia.org/wiki/Dolomite" TargetMode="External"/><Relationship Id="rId19" Type="http://schemas.openxmlformats.org/officeDocument/2006/relationships/hyperlink" Target="https://fr.wikipedia.org/wiki/Atacami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Calcite" TargetMode="External"/><Relationship Id="rId14" Type="http://schemas.openxmlformats.org/officeDocument/2006/relationships/hyperlink" Target="https://fr.wikipedia.org/wiki/Smithsoni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mahmoudi</dc:creator>
  <cp:lastModifiedBy>mahmoudi</cp:lastModifiedBy>
  <cp:revision>2</cp:revision>
  <dcterms:created xsi:type="dcterms:W3CDTF">2021-12-07T16:31:00Z</dcterms:created>
  <dcterms:modified xsi:type="dcterms:W3CDTF">2021-12-08T10:38:00Z</dcterms:modified>
</cp:coreProperties>
</file>